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0A58" w14:textId="77777777" w:rsidR="00121344" w:rsidRDefault="00121344" w:rsidP="00E771F2">
      <w:pPr>
        <w:pStyle w:val="Corpodetexto"/>
        <w:tabs>
          <w:tab w:val="left" w:pos="4536"/>
        </w:tabs>
        <w:spacing w:after="0" w:line="360" w:lineRule="auto"/>
        <w:ind w:left="192" w:right="209"/>
        <w:rPr>
          <w:rFonts w:ascii="Arial" w:hAnsi="Arial" w:cs="Arial"/>
          <w:b/>
          <w:bCs/>
          <w:spacing w:val="-1"/>
          <w:sz w:val="24"/>
          <w:szCs w:val="24"/>
        </w:rPr>
      </w:pPr>
    </w:p>
    <w:p w14:paraId="13B6D4CC" w14:textId="77777777" w:rsidR="0078034A" w:rsidRDefault="00652BAB" w:rsidP="0078034A">
      <w:pPr>
        <w:pStyle w:val="Corpodetexto"/>
        <w:tabs>
          <w:tab w:val="left" w:pos="4536"/>
        </w:tabs>
        <w:spacing w:after="0" w:line="360" w:lineRule="auto"/>
        <w:ind w:left="192" w:right="209"/>
        <w:jc w:val="center"/>
        <w:rPr>
          <w:rFonts w:ascii="Arial" w:hAnsi="Arial" w:cs="Arial"/>
          <w:b/>
          <w:bCs/>
          <w:spacing w:val="-1"/>
          <w:sz w:val="24"/>
          <w:szCs w:val="24"/>
        </w:rPr>
      </w:pPr>
      <w:proofErr w:type="gramStart"/>
      <w:r w:rsidRPr="00FE65EB">
        <w:rPr>
          <w:rFonts w:ascii="Arial" w:hAnsi="Arial" w:cs="Arial"/>
          <w:b/>
          <w:bCs/>
          <w:spacing w:val="-1"/>
          <w:sz w:val="24"/>
          <w:szCs w:val="24"/>
        </w:rPr>
        <w:t>PROCESSO</w:t>
      </w:r>
      <w:r w:rsidR="009A3FAB">
        <w:rPr>
          <w:rFonts w:ascii="Arial" w:hAnsi="Arial" w:cs="Arial"/>
          <w:b/>
          <w:bCs/>
          <w:spacing w:val="-1"/>
          <w:sz w:val="24"/>
          <w:szCs w:val="24"/>
        </w:rPr>
        <w:t xml:space="preserve"> </w:t>
      </w:r>
      <w:r w:rsidRPr="00FE65EB">
        <w:rPr>
          <w:rFonts w:ascii="Arial" w:hAnsi="Arial" w:cs="Arial"/>
          <w:b/>
          <w:bCs/>
          <w:spacing w:val="-1"/>
          <w:sz w:val="24"/>
          <w:szCs w:val="24"/>
        </w:rPr>
        <w:t xml:space="preserve"> ADMINISTRATIVO</w:t>
      </w:r>
      <w:proofErr w:type="gramEnd"/>
      <w:r w:rsidRPr="00FE65EB">
        <w:rPr>
          <w:rFonts w:ascii="Arial" w:hAnsi="Arial" w:cs="Arial"/>
          <w:b/>
          <w:bCs/>
          <w:spacing w:val="-1"/>
          <w:sz w:val="24"/>
          <w:szCs w:val="24"/>
        </w:rPr>
        <w:t xml:space="preserve"> </w:t>
      </w:r>
      <w:r w:rsidRPr="0078034A">
        <w:rPr>
          <w:rFonts w:ascii="Arial" w:hAnsi="Arial" w:cs="Arial"/>
          <w:b/>
          <w:bCs/>
          <w:spacing w:val="-1"/>
          <w:sz w:val="24"/>
          <w:szCs w:val="24"/>
        </w:rPr>
        <w:t xml:space="preserve">Nº </w:t>
      </w:r>
      <w:r w:rsidR="0078034A" w:rsidRPr="0078034A">
        <w:rPr>
          <w:rFonts w:ascii="Arial" w:hAnsi="Arial" w:cs="Arial"/>
          <w:b/>
          <w:bCs/>
          <w:spacing w:val="-1"/>
          <w:sz w:val="24"/>
          <w:szCs w:val="24"/>
        </w:rPr>
        <w:t xml:space="preserve">001.008.061123 </w:t>
      </w:r>
    </w:p>
    <w:p w14:paraId="627F5F86" w14:textId="77777777" w:rsidR="00652BAB" w:rsidRDefault="00652BAB" w:rsidP="00E771F2">
      <w:pPr>
        <w:pStyle w:val="Corpodetexto"/>
        <w:spacing w:after="0" w:line="360" w:lineRule="auto"/>
        <w:ind w:left="192" w:right="209"/>
        <w:rPr>
          <w:rFonts w:ascii="Arial" w:hAnsi="Arial" w:cs="Arial"/>
          <w:b/>
          <w:bCs/>
          <w:spacing w:val="-1"/>
          <w:sz w:val="24"/>
          <w:szCs w:val="24"/>
        </w:rPr>
      </w:pPr>
    </w:p>
    <w:p w14:paraId="2BF80433" w14:textId="77777777" w:rsidR="0078034A" w:rsidRPr="00FE65EB" w:rsidRDefault="0078034A" w:rsidP="00E771F2">
      <w:pPr>
        <w:pStyle w:val="Corpodetexto"/>
        <w:spacing w:after="0" w:line="360" w:lineRule="auto"/>
        <w:ind w:left="192" w:right="209"/>
        <w:rPr>
          <w:rFonts w:ascii="Arial" w:hAnsi="Arial" w:cs="Arial"/>
          <w:b/>
          <w:bCs/>
          <w:spacing w:val="-1"/>
          <w:sz w:val="24"/>
          <w:szCs w:val="24"/>
        </w:rPr>
      </w:pPr>
    </w:p>
    <w:p w14:paraId="02E09CFC" w14:textId="3ACB5BF8" w:rsidR="000B158D" w:rsidRDefault="00652BAB" w:rsidP="00E771F2">
      <w:pPr>
        <w:pStyle w:val="Corpodetexto"/>
        <w:spacing w:after="0" w:line="360" w:lineRule="auto"/>
        <w:ind w:left="192" w:right="209"/>
        <w:rPr>
          <w:rFonts w:ascii="Arial" w:hAnsi="Arial" w:cs="Arial"/>
          <w:b/>
          <w:bCs/>
          <w:sz w:val="24"/>
          <w:szCs w:val="24"/>
          <w:lang w:val="pt-BR"/>
        </w:rPr>
      </w:pPr>
      <w:r w:rsidRPr="00FE65EB">
        <w:rPr>
          <w:rFonts w:ascii="Arial" w:hAnsi="Arial" w:cs="Arial"/>
          <w:b/>
          <w:bCs/>
          <w:spacing w:val="-1"/>
          <w:sz w:val="24"/>
          <w:szCs w:val="24"/>
        </w:rPr>
        <w:t>EDITAL</w:t>
      </w:r>
      <w:r w:rsidRPr="00FE65EB">
        <w:rPr>
          <w:rFonts w:ascii="Arial" w:hAnsi="Arial" w:cs="Arial"/>
          <w:b/>
          <w:bCs/>
          <w:spacing w:val="-16"/>
          <w:sz w:val="24"/>
          <w:szCs w:val="24"/>
        </w:rPr>
        <w:t xml:space="preserve"> Nº </w:t>
      </w:r>
      <w:r w:rsidR="0078034A" w:rsidRPr="0078034A">
        <w:rPr>
          <w:rFonts w:ascii="Arial" w:hAnsi="Arial" w:cs="Arial"/>
          <w:b/>
          <w:bCs/>
          <w:spacing w:val="-1"/>
          <w:sz w:val="24"/>
          <w:szCs w:val="24"/>
        </w:rPr>
        <w:t>005/2023</w:t>
      </w:r>
      <w:r w:rsidRPr="00FE65EB">
        <w:rPr>
          <w:rFonts w:ascii="Arial" w:hAnsi="Arial" w:cs="Arial"/>
          <w:b/>
          <w:bCs/>
          <w:sz w:val="24"/>
          <w:szCs w:val="24"/>
        </w:rPr>
        <w:t xml:space="preserve">– EDITAL DE </w:t>
      </w:r>
      <w:r w:rsidRPr="00FE65EB">
        <w:rPr>
          <w:rFonts w:ascii="Arial" w:hAnsi="Arial" w:cs="Arial"/>
          <w:b/>
          <w:bCs/>
          <w:sz w:val="24"/>
          <w:szCs w:val="24"/>
          <w:lang w:val="pt-BR"/>
        </w:rPr>
        <w:t>CHAMADA PÚBLICA PARA SELEÇÃO DE PROPOSTAS DE FOMENTO À EXECUÇÃO CULTURAL VOLTADOS AO SEGMENTO DO AUDIOVISUAL COM RECURSOS DA LEI COMPLEMENTAR 195/2022 (LEI PAULO GUSTAVO)</w:t>
      </w:r>
    </w:p>
    <w:p w14:paraId="5C8C505E" w14:textId="77777777" w:rsidR="00652BAB" w:rsidRPr="00652BAB" w:rsidRDefault="00652BAB" w:rsidP="00E771F2">
      <w:pPr>
        <w:spacing w:after="0" w:line="360" w:lineRule="auto"/>
        <w:rPr>
          <w:rFonts w:ascii="Arial" w:eastAsia="Calibri" w:hAnsi="Arial" w:cs="Arial"/>
          <w:b/>
          <w:sz w:val="24"/>
          <w:szCs w:val="24"/>
        </w:rPr>
      </w:pPr>
    </w:p>
    <w:p w14:paraId="655CD6D2" w14:textId="1C87FEC5" w:rsidR="00652BAB" w:rsidRPr="00652BAB" w:rsidRDefault="00652BAB" w:rsidP="00E771F2">
      <w:pPr>
        <w:spacing w:after="0" w:line="360" w:lineRule="auto"/>
        <w:ind w:left="192" w:right="209"/>
        <w:jc w:val="both"/>
        <w:rPr>
          <w:rFonts w:ascii="Arial" w:eastAsia="Calibri" w:hAnsi="Arial" w:cs="Arial"/>
          <w:b/>
          <w:i/>
          <w:sz w:val="24"/>
          <w:szCs w:val="24"/>
        </w:rPr>
      </w:pPr>
      <w:r w:rsidRPr="00652BAB">
        <w:rPr>
          <w:rFonts w:ascii="Arial" w:eastAsia="Calibri" w:hAnsi="Arial" w:cs="Arial"/>
          <w:b/>
          <w:i/>
          <w:sz w:val="24"/>
          <w:szCs w:val="24"/>
        </w:rPr>
        <w:t xml:space="preserve">O </w:t>
      </w:r>
      <w:r w:rsidRPr="00652BAB">
        <w:rPr>
          <w:rFonts w:ascii="Arial" w:eastAsia="Calibri" w:hAnsi="Arial" w:cs="Arial"/>
          <w:b/>
          <w:i/>
          <w:spacing w:val="-10"/>
          <w:sz w:val="24"/>
          <w:szCs w:val="24"/>
        </w:rPr>
        <w:t xml:space="preserve">PRESENTE </w:t>
      </w:r>
      <w:r w:rsidRPr="00652BAB">
        <w:rPr>
          <w:rFonts w:ascii="Arial" w:eastAsia="Calibri" w:hAnsi="Arial" w:cs="Arial"/>
          <w:b/>
          <w:i/>
          <w:sz w:val="24"/>
          <w:szCs w:val="24"/>
        </w:rPr>
        <w:t>EDITAL</w:t>
      </w:r>
      <w:r w:rsidRPr="00652BAB">
        <w:rPr>
          <w:rFonts w:ascii="Arial" w:eastAsia="Calibri" w:hAnsi="Arial" w:cs="Arial"/>
          <w:b/>
          <w:i/>
          <w:spacing w:val="-9"/>
          <w:sz w:val="24"/>
          <w:szCs w:val="24"/>
        </w:rPr>
        <w:t xml:space="preserve"> </w:t>
      </w:r>
      <w:r w:rsidRPr="00652BAB">
        <w:rPr>
          <w:rFonts w:ascii="Arial" w:eastAsia="Calibri" w:hAnsi="Arial" w:cs="Arial"/>
          <w:b/>
          <w:i/>
          <w:sz w:val="24"/>
          <w:szCs w:val="24"/>
        </w:rPr>
        <w:t>FOI</w:t>
      </w:r>
      <w:r w:rsidRPr="00652BAB">
        <w:rPr>
          <w:rFonts w:ascii="Arial" w:eastAsia="Calibri" w:hAnsi="Arial" w:cs="Arial"/>
          <w:b/>
          <w:i/>
          <w:spacing w:val="-10"/>
          <w:sz w:val="24"/>
          <w:szCs w:val="24"/>
        </w:rPr>
        <w:t xml:space="preserve"> </w:t>
      </w:r>
      <w:r w:rsidRPr="00652BAB">
        <w:rPr>
          <w:rFonts w:ascii="Arial" w:eastAsia="Calibri" w:hAnsi="Arial" w:cs="Arial"/>
          <w:b/>
          <w:i/>
          <w:sz w:val="24"/>
          <w:szCs w:val="24"/>
        </w:rPr>
        <w:t>BASEADO</w:t>
      </w:r>
      <w:r w:rsidRPr="00652BAB">
        <w:rPr>
          <w:rFonts w:ascii="Arial" w:eastAsia="Calibri" w:hAnsi="Arial" w:cs="Arial"/>
          <w:b/>
          <w:i/>
          <w:spacing w:val="-10"/>
          <w:sz w:val="24"/>
          <w:szCs w:val="24"/>
        </w:rPr>
        <w:t xml:space="preserve"> </w:t>
      </w:r>
      <w:r w:rsidRPr="00652BAB">
        <w:rPr>
          <w:rFonts w:ascii="Arial" w:eastAsia="Calibri" w:hAnsi="Arial" w:cs="Arial"/>
          <w:b/>
          <w:i/>
          <w:sz w:val="24"/>
          <w:szCs w:val="24"/>
        </w:rPr>
        <w:t>DEMOCRATICAMENTE</w:t>
      </w:r>
      <w:r w:rsidRPr="00652BAB">
        <w:rPr>
          <w:rFonts w:ascii="Arial" w:eastAsia="Calibri" w:hAnsi="Arial" w:cs="Arial"/>
          <w:b/>
          <w:i/>
          <w:spacing w:val="-9"/>
          <w:sz w:val="24"/>
          <w:szCs w:val="24"/>
        </w:rPr>
        <w:t xml:space="preserve"> </w:t>
      </w:r>
      <w:r w:rsidRPr="00652BAB">
        <w:rPr>
          <w:rFonts w:ascii="Arial" w:eastAsia="Calibri" w:hAnsi="Arial" w:cs="Arial"/>
          <w:b/>
          <w:i/>
          <w:sz w:val="24"/>
          <w:szCs w:val="24"/>
        </w:rPr>
        <w:t>NAS</w:t>
      </w:r>
      <w:r w:rsidRPr="00652BAB">
        <w:rPr>
          <w:rFonts w:ascii="Arial" w:eastAsia="Calibri" w:hAnsi="Arial" w:cs="Arial"/>
          <w:b/>
          <w:i/>
          <w:spacing w:val="-10"/>
          <w:sz w:val="24"/>
          <w:szCs w:val="24"/>
        </w:rPr>
        <w:t xml:space="preserve"> </w:t>
      </w:r>
      <w:r w:rsidRPr="00652BAB">
        <w:rPr>
          <w:rFonts w:ascii="Arial" w:eastAsia="Calibri" w:hAnsi="Arial" w:cs="Arial"/>
          <w:b/>
          <w:i/>
          <w:sz w:val="24"/>
          <w:szCs w:val="24"/>
        </w:rPr>
        <w:t>OITIVAS</w:t>
      </w:r>
      <w:r w:rsidRPr="00652BAB">
        <w:rPr>
          <w:rFonts w:ascii="Arial" w:eastAsia="Calibri" w:hAnsi="Arial" w:cs="Arial"/>
          <w:b/>
          <w:i/>
          <w:spacing w:val="-10"/>
          <w:sz w:val="24"/>
          <w:szCs w:val="24"/>
        </w:rPr>
        <w:t xml:space="preserve"> </w:t>
      </w:r>
      <w:r w:rsidRPr="00652BAB">
        <w:rPr>
          <w:rFonts w:ascii="Arial" w:eastAsia="Calibri" w:hAnsi="Arial" w:cs="Arial"/>
          <w:b/>
          <w:i/>
          <w:sz w:val="24"/>
          <w:szCs w:val="24"/>
        </w:rPr>
        <w:t>REALIZADAS</w:t>
      </w:r>
      <w:r w:rsidRPr="00652BAB">
        <w:rPr>
          <w:rFonts w:ascii="Arial" w:eastAsia="Calibri" w:hAnsi="Arial" w:cs="Arial"/>
          <w:b/>
          <w:i/>
          <w:spacing w:val="-51"/>
          <w:sz w:val="24"/>
          <w:szCs w:val="24"/>
        </w:rPr>
        <w:t xml:space="preserve"> </w:t>
      </w:r>
      <w:r w:rsidRPr="00652BAB">
        <w:rPr>
          <w:rFonts w:ascii="Arial" w:eastAsia="Calibri" w:hAnsi="Arial" w:cs="Arial"/>
          <w:b/>
          <w:i/>
          <w:sz w:val="24"/>
          <w:szCs w:val="24"/>
        </w:rPr>
        <w:t>JUNTO A POPULAÇÃO CULTURAL DA CIDADE DE MAJOR IZIDORO, AS</w:t>
      </w:r>
      <w:r w:rsidRPr="00652BAB">
        <w:rPr>
          <w:rFonts w:ascii="Arial" w:eastAsia="Calibri" w:hAnsi="Arial" w:cs="Arial"/>
          <w:b/>
          <w:i/>
          <w:spacing w:val="1"/>
          <w:sz w:val="24"/>
          <w:szCs w:val="24"/>
        </w:rPr>
        <w:t xml:space="preserve"> </w:t>
      </w:r>
      <w:r w:rsidRPr="00652BAB">
        <w:rPr>
          <w:rFonts w:ascii="Arial" w:eastAsia="Calibri" w:hAnsi="Arial" w:cs="Arial"/>
          <w:b/>
          <w:i/>
          <w:sz w:val="24"/>
          <w:szCs w:val="24"/>
        </w:rPr>
        <w:t>AU</w:t>
      </w:r>
      <w:r w:rsidR="00121344">
        <w:rPr>
          <w:rFonts w:ascii="Arial" w:eastAsia="Calibri" w:hAnsi="Arial" w:cs="Arial"/>
          <w:b/>
          <w:i/>
          <w:sz w:val="24"/>
          <w:szCs w:val="24"/>
        </w:rPr>
        <w:t xml:space="preserve">DIÊNCIAS PÚBLICAS ACONTECERAM NO AUDITÓRIO DA </w:t>
      </w:r>
      <w:r w:rsidRPr="00652BAB">
        <w:rPr>
          <w:rFonts w:ascii="Arial" w:eastAsia="Calibri" w:hAnsi="Arial" w:cs="Arial"/>
          <w:b/>
          <w:i/>
          <w:sz w:val="24"/>
          <w:szCs w:val="24"/>
        </w:rPr>
        <w:t>SEDE DA SECRETARIA MUNICIPAL DE</w:t>
      </w:r>
      <w:r w:rsidRPr="00652BAB">
        <w:rPr>
          <w:rFonts w:ascii="Arial" w:eastAsia="Calibri" w:hAnsi="Arial" w:cs="Arial"/>
          <w:b/>
          <w:i/>
          <w:spacing w:val="1"/>
          <w:sz w:val="24"/>
          <w:szCs w:val="24"/>
        </w:rPr>
        <w:t xml:space="preserve"> </w:t>
      </w:r>
      <w:r w:rsidR="00121344">
        <w:rPr>
          <w:rFonts w:ascii="Arial" w:eastAsia="Calibri" w:hAnsi="Arial" w:cs="Arial"/>
          <w:b/>
          <w:i/>
          <w:sz w:val="24"/>
          <w:szCs w:val="24"/>
        </w:rPr>
        <w:t xml:space="preserve">EDUCAÇÃO, </w:t>
      </w:r>
      <w:r w:rsidRPr="00652BAB">
        <w:rPr>
          <w:rFonts w:ascii="Arial" w:eastAsia="Calibri" w:hAnsi="Arial" w:cs="Arial"/>
          <w:b/>
          <w:i/>
          <w:sz w:val="24"/>
          <w:szCs w:val="24"/>
        </w:rPr>
        <w:t>REALIZANDO</w:t>
      </w:r>
      <w:r w:rsidRPr="00652BAB">
        <w:rPr>
          <w:rFonts w:ascii="Arial" w:eastAsia="Calibri" w:hAnsi="Arial" w:cs="Arial"/>
          <w:b/>
          <w:i/>
          <w:spacing w:val="-3"/>
          <w:sz w:val="24"/>
          <w:szCs w:val="24"/>
        </w:rPr>
        <w:t xml:space="preserve"> </w:t>
      </w:r>
      <w:r w:rsidRPr="00652BAB">
        <w:rPr>
          <w:rFonts w:ascii="Arial" w:eastAsia="Calibri" w:hAnsi="Arial" w:cs="Arial"/>
          <w:b/>
          <w:i/>
          <w:sz w:val="24"/>
          <w:szCs w:val="24"/>
        </w:rPr>
        <w:t>DIVULGAÇÕES</w:t>
      </w:r>
      <w:r w:rsidRPr="00652BAB">
        <w:rPr>
          <w:rFonts w:ascii="Arial" w:eastAsia="Calibri" w:hAnsi="Arial" w:cs="Arial"/>
          <w:b/>
          <w:i/>
          <w:spacing w:val="-2"/>
          <w:sz w:val="24"/>
          <w:szCs w:val="24"/>
        </w:rPr>
        <w:t xml:space="preserve"> </w:t>
      </w:r>
      <w:r w:rsidRPr="00652BAB">
        <w:rPr>
          <w:rFonts w:ascii="Arial" w:eastAsia="Calibri" w:hAnsi="Arial" w:cs="Arial"/>
          <w:b/>
          <w:i/>
          <w:sz w:val="24"/>
          <w:szCs w:val="24"/>
        </w:rPr>
        <w:t>NAS</w:t>
      </w:r>
      <w:r w:rsidRPr="00652BAB">
        <w:rPr>
          <w:rFonts w:ascii="Arial" w:eastAsia="Calibri" w:hAnsi="Arial" w:cs="Arial"/>
          <w:b/>
          <w:i/>
          <w:spacing w:val="-2"/>
          <w:sz w:val="24"/>
          <w:szCs w:val="24"/>
        </w:rPr>
        <w:t xml:space="preserve"> </w:t>
      </w:r>
      <w:r w:rsidRPr="00652BAB">
        <w:rPr>
          <w:rFonts w:ascii="Arial" w:eastAsia="Calibri" w:hAnsi="Arial" w:cs="Arial"/>
          <w:b/>
          <w:i/>
          <w:sz w:val="24"/>
          <w:szCs w:val="24"/>
        </w:rPr>
        <w:t>REDES</w:t>
      </w:r>
      <w:r w:rsidRPr="00652BAB">
        <w:rPr>
          <w:rFonts w:ascii="Arial" w:eastAsia="Calibri" w:hAnsi="Arial" w:cs="Arial"/>
          <w:b/>
          <w:i/>
          <w:spacing w:val="-3"/>
          <w:sz w:val="24"/>
          <w:szCs w:val="24"/>
        </w:rPr>
        <w:t xml:space="preserve"> </w:t>
      </w:r>
      <w:r w:rsidRPr="00652BAB">
        <w:rPr>
          <w:rFonts w:ascii="Arial" w:eastAsia="Calibri" w:hAnsi="Arial" w:cs="Arial"/>
          <w:b/>
          <w:i/>
          <w:sz w:val="24"/>
          <w:szCs w:val="24"/>
        </w:rPr>
        <w:t>SOCIAIS</w:t>
      </w:r>
      <w:r w:rsidRPr="00652BAB">
        <w:rPr>
          <w:rFonts w:ascii="Arial" w:eastAsia="Calibri" w:hAnsi="Arial" w:cs="Arial"/>
          <w:b/>
          <w:i/>
          <w:spacing w:val="-2"/>
          <w:sz w:val="24"/>
          <w:szCs w:val="24"/>
        </w:rPr>
        <w:t xml:space="preserve"> </w:t>
      </w:r>
      <w:r w:rsidRPr="00652BAB">
        <w:rPr>
          <w:rFonts w:ascii="Arial" w:eastAsia="Calibri" w:hAnsi="Arial" w:cs="Arial"/>
          <w:b/>
          <w:i/>
          <w:sz w:val="24"/>
          <w:szCs w:val="24"/>
        </w:rPr>
        <w:t>OFICIAIS,</w:t>
      </w:r>
      <w:r w:rsidRPr="00652BAB">
        <w:rPr>
          <w:rFonts w:ascii="Arial" w:eastAsia="Calibri" w:hAnsi="Arial" w:cs="Arial"/>
          <w:b/>
          <w:i/>
          <w:spacing w:val="-3"/>
          <w:sz w:val="24"/>
          <w:szCs w:val="24"/>
        </w:rPr>
        <w:t xml:space="preserve"> </w:t>
      </w:r>
      <w:r w:rsidRPr="00652BAB">
        <w:rPr>
          <w:rFonts w:ascii="Arial" w:eastAsia="Calibri" w:hAnsi="Arial" w:cs="Arial"/>
          <w:b/>
          <w:i/>
          <w:sz w:val="24"/>
          <w:szCs w:val="24"/>
        </w:rPr>
        <w:t>ASSIM</w:t>
      </w:r>
      <w:r w:rsidRPr="00652BAB">
        <w:rPr>
          <w:rFonts w:ascii="Arial" w:eastAsia="Calibri" w:hAnsi="Arial" w:cs="Arial"/>
          <w:b/>
          <w:i/>
          <w:spacing w:val="-2"/>
          <w:sz w:val="24"/>
          <w:szCs w:val="24"/>
        </w:rPr>
        <w:t xml:space="preserve"> </w:t>
      </w:r>
      <w:r w:rsidRPr="00652BAB">
        <w:rPr>
          <w:rFonts w:ascii="Arial" w:eastAsia="Calibri" w:hAnsi="Arial" w:cs="Arial"/>
          <w:b/>
          <w:i/>
          <w:sz w:val="24"/>
          <w:szCs w:val="24"/>
        </w:rPr>
        <w:t>COMO</w:t>
      </w:r>
      <w:r w:rsidR="00121344">
        <w:rPr>
          <w:rFonts w:ascii="Arial" w:eastAsia="Calibri" w:hAnsi="Arial" w:cs="Arial"/>
          <w:b/>
          <w:i/>
          <w:sz w:val="24"/>
          <w:szCs w:val="24"/>
        </w:rPr>
        <w:t xml:space="preserve"> </w:t>
      </w:r>
      <w:r w:rsidRPr="00652BAB">
        <w:rPr>
          <w:rFonts w:ascii="Arial" w:eastAsia="Calibri" w:hAnsi="Arial" w:cs="Arial"/>
          <w:b/>
          <w:i/>
          <w:sz w:val="24"/>
          <w:szCs w:val="24"/>
        </w:rPr>
        <w:t>TAMBÉM</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COM</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CARRO</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DE</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SOM,</w:t>
      </w:r>
      <w:r w:rsidRPr="00652BAB">
        <w:rPr>
          <w:rFonts w:ascii="Arial" w:eastAsia="Calibri" w:hAnsi="Arial" w:cs="Arial"/>
          <w:b/>
          <w:i/>
          <w:spacing w:val="-8"/>
          <w:sz w:val="24"/>
          <w:szCs w:val="24"/>
        </w:rPr>
        <w:t xml:space="preserve"> </w:t>
      </w:r>
      <w:r w:rsidRPr="00652BAB">
        <w:rPr>
          <w:rFonts w:ascii="Arial" w:eastAsia="Calibri" w:hAnsi="Arial" w:cs="Arial"/>
          <w:b/>
          <w:i/>
          <w:sz w:val="24"/>
          <w:szCs w:val="24"/>
        </w:rPr>
        <w:t>GRUPOS</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DE</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WHATSAPP</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DA</w:t>
      </w:r>
      <w:r w:rsidRPr="00652BAB">
        <w:rPr>
          <w:rFonts w:ascii="Arial" w:eastAsia="Calibri" w:hAnsi="Arial" w:cs="Arial"/>
          <w:b/>
          <w:i/>
          <w:spacing w:val="-6"/>
          <w:sz w:val="24"/>
          <w:szCs w:val="24"/>
        </w:rPr>
        <w:t xml:space="preserve"> </w:t>
      </w:r>
      <w:r w:rsidRPr="00652BAB">
        <w:rPr>
          <w:rFonts w:ascii="Arial" w:eastAsia="Calibri" w:hAnsi="Arial" w:cs="Arial"/>
          <w:b/>
          <w:i/>
          <w:sz w:val="24"/>
          <w:szCs w:val="24"/>
        </w:rPr>
        <w:t>COMUNIDADE</w:t>
      </w:r>
      <w:r w:rsidRPr="00652BAB">
        <w:rPr>
          <w:rFonts w:ascii="Arial" w:eastAsia="Calibri" w:hAnsi="Arial" w:cs="Arial"/>
          <w:b/>
          <w:i/>
          <w:spacing w:val="-7"/>
          <w:sz w:val="24"/>
          <w:szCs w:val="24"/>
        </w:rPr>
        <w:t xml:space="preserve"> </w:t>
      </w:r>
      <w:r w:rsidRPr="00652BAB">
        <w:rPr>
          <w:rFonts w:ascii="Arial" w:eastAsia="Calibri" w:hAnsi="Arial" w:cs="Arial"/>
          <w:b/>
          <w:i/>
          <w:sz w:val="24"/>
          <w:szCs w:val="24"/>
        </w:rPr>
        <w:t>CULTURAL DO</w:t>
      </w:r>
      <w:r w:rsidRPr="00652BAB">
        <w:rPr>
          <w:rFonts w:ascii="Arial" w:eastAsia="Calibri" w:hAnsi="Arial" w:cs="Arial"/>
          <w:b/>
          <w:i/>
          <w:spacing w:val="-5"/>
          <w:sz w:val="24"/>
          <w:szCs w:val="24"/>
        </w:rPr>
        <w:t xml:space="preserve"> </w:t>
      </w:r>
      <w:r w:rsidRPr="00652BAB">
        <w:rPr>
          <w:rFonts w:ascii="Arial" w:eastAsia="Calibri" w:hAnsi="Arial" w:cs="Arial"/>
          <w:b/>
          <w:i/>
          <w:sz w:val="24"/>
          <w:szCs w:val="24"/>
        </w:rPr>
        <w:t>MUNICÍPIO</w:t>
      </w:r>
      <w:r w:rsidRPr="00652BAB">
        <w:rPr>
          <w:rFonts w:ascii="Arial" w:eastAsia="Calibri" w:hAnsi="Arial" w:cs="Arial"/>
          <w:b/>
          <w:i/>
          <w:spacing w:val="-5"/>
          <w:sz w:val="24"/>
          <w:szCs w:val="24"/>
        </w:rPr>
        <w:t xml:space="preserve"> </w:t>
      </w:r>
      <w:r w:rsidRPr="00652BAB">
        <w:rPr>
          <w:rFonts w:ascii="Arial" w:eastAsia="Calibri" w:hAnsi="Arial" w:cs="Arial"/>
          <w:b/>
          <w:i/>
          <w:sz w:val="24"/>
          <w:szCs w:val="24"/>
        </w:rPr>
        <w:t>E</w:t>
      </w:r>
      <w:r w:rsidRPr="00652BAB">
        <w:rPr>
          <w:rFonts w:ascii="Arial" w:eastAsia="Calibri" w:hAnsi="Arial" w:cs="Arial"/>
          <w:b/>
          <w:i/>
          <w:spacing w:val="-4"/>
          <w:sz w:val="24"/>
          <w:szCs w:val="24"/>
        </w:rPr>
        <w:t xml:space="preserve"> </w:t>
      </w:r>
      <w:r w:rsidRPr="00652BAB">
        <w:rPr>
          <w:rFonts w:ascii="Arial" w:eastAsia="Calibri" w:hAnsi="Arial" w:cs="Arial"/>
          <w:b/>
          <w:i/>
          <w:sz w:val="24"/>
          <w:szCs w:val="24"/>
        </w:rPr>
        <w:t>NO</w:t>
      </w:r>
      <w:r w:rsidRPr="00652BAB">
        <w:rPr>
          <w:rFonts w:ascii="Arial" w:eastAsia="Calibri" w:hAnsi="Arial" w:cs="Arial"/>
          <w:b/>
          <w:i/>
          <w:spacing w:val="-5"/>
          <w:sz w:val="24"/>
          <w:szCs w:val="24"/>
        </w:rPr>
        <w:t xml:space="preserve"> </w:t>
      </w:r>
      <w:r w:rsidRPr="00652BAB">
        <w:rPr>
          <w:rFonts w:ascii="Arial" w:eastAsia="Calibri" w:hAnsi="Arial" w:cs="Arial"/>
          <w:b/>
          <w:i/>
          <w:sz w:val="24"/>
          <w:szCs w:val="24"/>
        </w:rPr>
        <w:t>SITE</w:t>
      </w:r>
      <w:r w:rsidRPr="00652BAB">
        <w:rPr>
          <w:rFonts w:ascii="Arial" w:eastAsia="Calibri" w:hAnsi="Arial" w:cs="Arial"/>
          <w:b/>
          <w:i/>
          <w:spacing w:val="-5"/>
          <w:sz w:val="24"/>
          <w:szCs w:val="24"/>
        </w:rPr>
        <w:t xml:space="preserve"> </w:t>
      </w:r>
      <w:r w:rsidRPr="00652BAB">
        <w:rPr>
          <w:rFonts w:ascii="Arial" w:eastAsia="Calibri" w:hAnsi="Arial" w:cs="Arial"/>
          <w:b/>
          <w:i/>
          <w:sz w:val="24"/>
          <w:szCs w:val="24"/>
        </w:rPr>
        <w:t>DA</w:t>
      </w:r>
      <w:r w:rsidRPr="00652BAB">
        <w:rPr>
          <w:rFonts w:ascii="Arial" w:eastAsia="Calibri" w:hAnsi="Arial" w:cs="Arial"/>
          <w:b/>
          <w:i/>
          <w:spacing w:val="-4"/>
          <w:sz w:val="24"/>
          <w:szCs w:val="24"/>
        </w:rPr>
        <w:t xml:space="preserve"> </w:t>
      </w:r>
      <w:r w:rsidRPr="00652BAB">
        <w:rPr>
          <w:rFonts w:ascii="Arial" w:eastAsia="Calibri" w:hAnsi="Arial" w:cs="Arial"/>
          <w:b/>
          <w:i/>
          <w:sz w:val="24"/>
          <w:szCs w:val="24"/>
        </w:rPr>
        <w:t>PREFEITURA</w:t>
      </w:r>
      <w:r w:rsidRPr="00652BAB">
        <w:rPr>
          <w:rFonts w:ascii="Arial" w:eastAsia="Calibri" w:hAnsi="Arial" w:cs="Arial"/>
          <w:b/>
          <w:i/>
          <w:spacing w:val="-5"/>
          <w:sz w:val="24"/>
          <w:szCs w:val="24"/>
        </w:rPr>
        <w:t xml:space="preserve"> </w:t>
      </w:r>
      <w:r w:rsidRPr="00652BAB">
        <w:rPr>
          <w:rFonts w:ascii="Arial" w:eastAsia="Calibri" w:hAnsi="Arial" w:cs="Arial"/>
          <w:i/>
          <w:color w:val="0000FF"/>
          <w:sz w:val="24"/>
          <w:szCs w:val="24"/>
          <w:u w:val="single" w:color="0000FF"/>
        </w:rPr>
        <w:t>https</w:t>
      </w:r>
      <w:r w:rsidRPr="00652BAB">
        <w:rPr>
          <w:rFonts w:ascii="Arial" w:eastAsia="Calibri" w:hAnsi="Arial" w:cs="Arial"/>
          <w:sz w:val="24"/>
          <w:szCs w:val="24"/>
        </w:rPr>
        <w:t xml:space="preserve"> </w:t>
      </w:r>
      <w:r w:rsidRPr="00652BAB">
        <w:rPr>
          <w:rFonts w:ascii="Arial" w:eastAsia="Calibri" w:hAnsi="Arial" w:cs="Arial"/>
          <w:i/>
          <w:color w:val="0000FF"/>
          <w:sz w:val="24"/>
          <w:szCs w:val="24"/>
          <w:u w:val="single" w:color="0000FF"/>
        </w:rPr>
        <w:t>https://www.majorizidoro.al.gov.br/</w:t>
      </w:r>
    </w:p>
    <w:p w14:paraId="463C8315" w14:textId="77777777" w:rsidR="00652BAB" w:rsidRDefault="00652BAB" w:rsidP="00E771F2">
      <w:pPr>
        <w:pStyle w:val="Corpodetexto"/>
        <w:spacing w:after="0" w:line="360" w:lineRule="auto"/>
        <w:ind w:left="192" w:right="209"/>
        <w:rPr>
          <w:rFonts w:ascii="Arial" w:hAnsi="Arial" w:cs="Arial"/>
          <w:b/>
          <w:bCs/>
          <w:sz w:val="24"/>
          <w:szCs w:val="24"/>
          <w:lang w:val="pt-BR"/>
        </w:rPr>
      </w:pPr>
    </w:p>
    <w:p w14:paraId="68DD49EE" w14:textId="60FFE427" w:rsidR="00652BAB" w:rsidRDefault="00652BAB" w:rsidP="00E771F2">
      <w:pPr>
        <w:pStyle w:val="Corpodetexto"/>
        <w:spacing w:after="0" w:line="360" w:lineRule="auto"/>
        <w:ind w:right="118"/>
        <w:rPr>
          <w:rFonts w:ascii="Arial" w:hAnsi="Arial" w:cs="Arial"/>
          <w:sz w:val="24"/>
          <w:szCs w:val="24"/>
        </w:rPr>
      </w:pPr>
      <w:r w:rsidRPr="00652BAB">
        <w:rPr>
          <w:rFonts w:ascii="Arial" w:hAnsi="Arial" w:cs="Arial"/>
          <w:b/>
          <w:bCs/>
          <w:sz w:val="24"/>
          <w:szCs w:val="24"/>
        </w:rPr>
        <w:t>O</w:t>
      </w:r>
      <w:r w:rsidRPr="00652BAB">
        <w:rPr>
          <w:rFonts w:ascii="Arial" w:hAnsi="Arial" w:cs="Arial"/>
          <w:b/>
          <w:bCs/>
          <w:spacing w:val="1"/>
          <w:sz w:val="24"/>
          <w:szCs w:val="24"/>
        </w:rPr>
        <w:t xml:space="preserve"> </w:t>
      </w:r>
      <w:r w:rsidRPr="00652BAB">
        <w:rPr>
          <w:rFonts w:ascii="Arial" w:hAnsi="Arial" w:cs="Arial"/>
          <w:b/>
          <w:bCs/>
          <w:sz w:val="24"/>
          <w:szCs w:val="24"/>
        </w:rPr>
        <w:t>MUNICÍPIO</w:t>
      </w:r>
      <w:r w:rsidRPr="00652BAB">
        <w:rPr>
          <w:rFonts w:ascii="Arial" w:hAnsi="Arial" w:cs="Arial"/>
          <w:b/>
          <w:bCs/>
          <w:spacing w:val="1"/>
          <w:sz w:val="24"/>
          <w:szCs w:val="24"/>
        </w:rPr>
        <w:t xml:space="preserve"> </w:t>
      </w:r>
      <w:r w:rsidRPr="00652BAB">
        <w:rPr>
          <w:rFonts w:ascii="Arial" w:hAnsi="Arial" w:cs="Arial"/>
          <w:b/>
          <w:bCs/>
          <w:sz w:val="24"/>
          <w:szCs w:val="24"/>
        </w:rPr>
        <w:t>DE</w:t>
      </w:r>
      <w:r w:rsidRPr="00652BAB">
        <w:rPr>
          <w:rFonts w:ascii="Arial" w:hAnsi="Arial" w:cs="Arial"/>
          <w:b/>
          <w:bCs/>
          <w:spacing w:val="1"/>
          <w:sz w:val="24"/>
          <w:szCs w:val="24"/>
        </w:rPr>
        <w:t xml:space="preserve"> </w:t>
      </w:r>
      <w:bookmarkStart w:id="0" w:name="_Hlk151451181"/>
      <w:r w:rsidRPr="00652BAB">
        <w:rPr>
          <w:rFonts w:ascii="Arial" w:hAnsi="Arial" w:cs="Arial"/>
          <w:b/>
          <w:bCs/>
          <w:sz w:val="24"/>
          <w:szCs w:val="24"/>
        </w:rPr>
        <w:t>MAJOR ISIDORO</w:t>
      </w:r>
      <w:bookmarkEnd w:id="0"/>
      <w:r w:rsidRPr="00652BAB">
        <w:rPr>
          <w:rFonts w:ascii="Arial" w:hAnsi="Arial" w:cs="Arial"/>
          <w:sz w:val="24"/>
          <w:szCs w:val="24"/>
        </w:rPr>
        <w:t>,</w:t>
      </w:r>
      <w:r w:rsidRPr="00652BAB">
        <w:rPr>
          <w:rFonts w:ascii="Arial" w:hAnsi="Arial" w:cs="Arial"/>
          <w:color w:val="333333"/>
          <w:sz w:val="24"/>
          <w:szCs w:val="24"/>
          <w:shd w:val="clear" w:color="auto" w:fill="FFFFFF"/>
        </w:rPr>
        <w:t xml:space="preserve"> </w:t>
      </w:r>
      <w:r w:rsidRPr="00652BAB">
        <w:rPr>
          <w:rFonts w:ascii="Arial" w:hAnsi="Arial" w:cs="Arial"/>
          <w:sz w:val="24"/>
          <w:szCs w:val="24"/>
        </w:rPr>
        <w:t>Pessoa jurídica de direito público interno, inscrita no CNPJ sob o nº 12.228.904/0001-58, com sede</w:t>
      </w:r>
      <w:r>
        <w:rPr>
          <w:rFonts w:ascii="Arial" w:hAnsi="Arial" w:cs="Arial"/>
          <w:sz w:val="24"/>
          <w:szCs w:val="24"/>
        </w:rPr>
        <w:t xml:space="preserve"> </w:t>
      </w:r>
      <w:r w:rsidRPr="00652BAB">
        <w:rPr>
          <w:rFonts w:ascii="Arial" w:hAnsi="Arial" w:cs="Arial"/>
          <w:sz w:val="24"/>
          <w:szCs w:val="24"/>
        </w:rPr>
        <w:t xml:space="preserve">administrativa no endereço: Praça Leopoldo Amaral, S/N, Centro, </w:t>
      </w:r>
      <w:proofErr w:type="gramStart"/>
      <w:r w:rsidRPr="00652BAB">
        <w:rPr>
          <w:rFonts w:ascii="Arial" w:hAnsi="Arial" w:cs="Arial"/>
          <w:sz w:val="24"/>
          <w:szCs w:val="24"/>
        </w:rPr>
        <w:t>Major</w:t>
      </w:r>
      <w:proofErr w:type="gramEnd"/>
      <w:r w:rsidRPr="00652BAB">
        <w:rPr>
          <w:rFonts w:ascii="Arial" w:hAnsi="Arial" w:cs="Arial"/>
          <w:sz w:val="24"/>
          <w:szCs w:val="24"/>
        </w:rPr>
        <w:t xml:space="preserve"> Izidoro/AL CEP. </w:t>
      </w:r>
      <w:proofErr w:type="gramStart"/>
      <w:r w:rsidRPr="00652BAB">
        <w:rPr>
          <w:rFonts w:ascii="Arial" w:hAnsi="Arial" w:cs="Arial"/>
          <w:sz w:val="24"/>
          <w:szCs w:val="24"/>
        </w:rPr>
        <w:t>57580-000,</w:t>
      </w:r>
      <w:r w:rsidRPr="00652BAB">
        <w:rPr>
          <w:rFonts w:ascii="Arial" w:hAnsi="Arial" w:cs="Arial"/>
          <w:spacing w:val="1"/>
          <w:sz w:val="24"/>
          <w:szCs w:val="24"/>
        </w:rPr>
        <w:t xml:space="preserve"> </w:t>
      </w:r>
      <w:r w:rsidRPr="00B92388">
        <w:rPr>
          <w:rFonts w:ascii="Arial" w:hAnsi="Arial" w:cs="Arial"/>
          <w:spacing w:val="1"/>
          <w:sz w:val="24"/>
          <w:szCs w:val="24"/>
        </w:rPr>
        <w:t xml:space="preserve">neste ato representado </w:t>
      </w:r>
      <w:r w:rsidRPr="00B92388">
        <w:rPr>
          <w:rFonts w:ascii="Arial" w:hAnsi="Arial" w:cs="Arial"/>
          <w:sz w:val="24"/>
          <w:szCs w:val="24"/>
        </w:rPr>
        <w:t>pel</w:t>
      </w:r>
      <w:r w:rsidR="00B92388" w:rsidRPr="00B92388">
        <w:rPr>
          <w:rFonts w:ascii="Arial" w:hAnsi="Arial" w:cs="Arial"/>
          <w:sz w:val="24"/>
          <w:szCs w:val="24"/>
        </w:rPr>
        <w:t>a Secretaria Municipal de Cultura</w:t>
      </w:r>
      <w:r w:rsidRPr="00B92388">
        <w:rPr>
          <w:rFonts w:ascii="Arial" w:hAnsi="Arial" w:cs="Arial"/>
          <w:sz w:val="24"/>
          <w:szCs w:val="24"/>
        </w:rPr>
        <w:t>,</w:t>
      </w:r>
      <w:r w:rsidRPr="00B92388">
        <w:rPr>
          <w:rFonts w:ascii="Arial" w:hAnsi="Arial" w:cs="Arial"/>
          <w:spacing w:val="1"/>
          <w:sz w:val="24"/>
          <w:szCs w:val="24"/>
        </w:rPr>
        <w:t xml:space="preserve"> </w:t>
      </w:r>
      <w:r w:rsidR="00B92388" w:rsidRPr="00B92388">
        <w:rPr>
          <w:rFonts w:ascii="Arial" w:hAnsi="Arial" w:cs="Arial"/>
          <w:sz w:val="24"/>
          <w:szCs w:val="24"/>
        </w:rPr>
        <w:t>a</w:t>
      </w:r>
      <w:r w:rsidRPr="00B92388">
        <w:rPr>
          <w:rFonts w:ascii="Arial" w:hAnsi="Arial" w:cs="Arial"/>
          <w:spacing w:val="1"/>
          <w:sz w:val="24"/>
          <w:szCs w:val="24"/>
        </w:rPr>
        <w:t xml:space="preserve"> </w:t>
      </w:r>
      <w:r w:rsidRPr="00B92388">
        <w:rPr>
          <w:rFonts w:ascii="Arial" w:hAnsi="Arial" w:cs="Arial"/>
          <w:sz w:val="24"/>
          <w:szCs w:val="24"/>
        </w:rPr>
        <w:t>Excelentíssim</w:t>
      </w:r>
      <w:r w:rsidR="00B92388" w:rsidRPr="00B92388">
        <w:rPr>
          <w:rFonts w:ascii="Arial" w:hAnsi="Arial" w:cs="Arial"/>
          <w:sz w:val="24"/>
          <w:szCs w:val="24"/>
        </w:rPr>
        <w:t>a</w:t>
      </w:r>
      <w:r w:rsidRPr="00B92388">
        <w:rPr>
          <w:rFonts w:ascii="Arial" w:hAnsi="Arial" w:cs="Arial"/>
          <w:spacing w:val="1"/>
          <w:sz w:val="24"/>
          <w:szCs w:val="24"/>
        </w:rPr>
        <w:t xml:space="preserve"> </w:t>
      </w:r>
      <w:r w:rsidRPr="00B92388">
        <w:rPr>
          <w:rFonts w:ascii="Arial" w:hAnsi="Arial" w:cs="Arial"/>
          <w:sz w:val="24"/>
          <w:szCs w:val="24"/>
        </w:rPr>
        <w:t>Sr</w:t>
      </w:r>
      <w:r w:rsidR="00B92388" w:rsidRPr="00B92388">
        <w:rPr>
          <w:rFonts w:ascii="Arial" w:hAnsi="Arial" w:cs="Arial"/>
          <w:sz w:val="24"/>
          <w:szCs w:val="24"/>
        </w:rPr>
        <w:t>a</w:t>
      </w:r>
      <w:r w:rsidRPr="00B92388">
        <w:rPr>
          <w:rFonts w:ascii="Arial" w:hAnsi="Arial" w:cs="Arial"/>
          <w:sz w:val="24"/>
          <w:szCs w:val="24"/>
        </w:rPr>
        <w:t>.</w:t>
      </w:r>
      <w:r w:rsidR="00B92388" w:rsidRPr="00B92388">
        <w:t xml:space="preserve"> </w:t>
      </w:r>
      <w:r w:rsidR="00B92388" w:rsidRPr="00B92388">
        <w:rPr>
          <w:rFonts w:ascii="Arial" w:hAnsi="Arial" w:cs="Arial"/>
          <w:sz w:val="24"/>
          <w:szCs w:val="24"/>
        </w:rPr>
        <w:t>Thaysa Christina Ribeiro de Barros Calado</w:t>
      </w:r>
      <w:r w:rsidRPr="00652BAB">
        <w:rPr>
          <w:rFonts w:ascii="Arial" w:hAnsi="Arial" w:cs="Arial"/>
          <w:sz w:val="24"/>
          <w:szCs w:val="24"/>
        </w:rPr>
        <w:t>, torna públic</w:t>
      </w:r>
      <w:r w:rsidR="00B92388">
        <w:rPr>
          <w:rFonts w:ascii="Arial" w:hAnsi="Arial" w:cs="Arial"/>
          <w:sz w:val="24"/>
          <w:szCs w:val="24"/>
        </w:rPr>
        <w:t>a</w:t>
      </w:r>
      <w:r w:rsidRPr="00652BAB">
        <w:rPr>
          <w:rFonts w:ascii="Arial" w:hAnsi="Arial" w:cs="Arial"/>
          <w:sz w:val="24"/>
          <w:szCs w:val="24"/>
        </w:rPr>
        <w:t xml:space="preserve"> </w:t>
      </w:r>
      <w:r w:rsidRPr="00652BAB">
        <w:rPr>
          <w:rFonts w:ascii="Arial" w:hAnsi="Arial" w:cs="Arial"/>
          <w:sz w:val="24"/>
          <w:szCs w:val="24"/>
          <w:lang w:val="pt-BR"/>
        </w:rPr>
        <w:t>para conhecimento dos interessados,</w:t>
      </w:r>
      <w:r w:rsidRPr="00652BAB">
        <w:rPr>
          <w:rFonts w:ascii="Arial" w:hAnsi="Arial" w:cs="Arial"/>
          <w:sz w:val="24"/>
          <w:szCs w:val="24"/>
        </w:rPr>
        <w:t xml:space="preserve"> </w:t>
      </w:r>
      <w:r w:rsidRPr="00652BAB">
        <w:rPr>
          <w:rFonts w:ascii="Arial" w:hAnsi="Arial" w:cs="Arial"/>
          <w:sz w:val="24"/>
          <w:szCs w:val="24"/>
          <w:lang w:val="pt-BR"/>
        </w:rPr>
        <w:t xml:space="preserve">a presente </w:t>
      </w:r>
      <w:r w:rsidRPr="00652BAB">
        <w:rPr>
          <w:rFonts w:ascii="Arial" w:hAnsi="Arial" w:cs="Arial"/>
          <w:b/>
          <w:bCs/>
          <w:sz w:val="24"/>
          <w:szCs w:val="24"/>
          <w:lang w:val="pt-BR"/>
        </w:rPr>
        <w:t>CHAMADA PÚBLICA PARA SELEÇÃO DE PROPOSTAS DE FOMENTO À EXECUÇÃO CULTURAL VOLTADOS AO SEGMENTO DO AUDIOVISUAL</w:t>
      </w:r>
      <w:r w:rsidRPr="00652BAB">
        <w:rPr>
          <w:rFonts w:ascii="Arial" w:hAnsi="Arial" w:cs="Arial"/>
          <w:sz w:val="24"/>
          <w:szCs w:val="24"/>
          <w:lang w:val="pt-BR"/>
        </w:rPr>
        <w:t xml:space="preserve">, em atendimento ao disposto na Lei Complementar nº 195 – Lei Paulo Gustavo (LPG), de 08 de julho de 2022, em conformidade com os ditames da Constituição da República Federativa do Brasil, da Lei Federal nº 8.666/93, e, Decretos nº 11.453, de 23 de março de 2023, bem como o Decreto nº 11.525, de 11 de maio de 2023, conforme consta no Processo Administrativo nº </w:t>
      </w:r>
      <w:r w:rsidR="0078034A" w:rsidRPr="0078034A">
        <w:rPr>
          <w:rFonts w:ascii="Arial" w:hAnsi="Arial" w:cs="Arial"/>
          <w:b/>
          <w:bCs/>
          <w:spacing w:val="-1"/>
          <w:sz w:val="24"/>
          <w:szCs w:val="24"/>
        </w:rPr>
        <w:lastRenderedPageBreak/>
        <w:t>001.008.061123</w:t>
      </w:r>
      <w:r w:rsidRPr="00652BAB">
        <w:rPr>
          <w:rFonts w:ascii="Arial" w:hAnsi="Arial" w:cs="Arial"/>
          <w:sz w:val="24"/>
          <w:szCs w:val="24"/>
          <w:lang w:val="pt-BR"/>
        </w:rPr>
        <w:t>, e mediante as</w:t>
      </w:r>
      <w:r>
        <w:rPr>
          <w:rFonts w:ascii="Arial" w:hAnsi="Arial" w:cs="Arial"/>
          <w:sz w:val="24"/>
          <w:szCs w:val="24"/>
          <w:lang w:val="pt-BR"/>
        </w:rPr>
        <w:t xml:space="preserve"> </w:t>
      </w:r>
      <w:r w:rsidRPr="00652BAB">
        <w:rPr>
          <w:rFonts w:ascii="Arial" w:hAnsi="Arial" w:cs="Arial"/>
          <w:sz w:val="24"/>
          <w:szCs w:val="24"/>
        </w:rPr>
        <w:t>propostas</w:t>
      </w:r>
      <w:r w:rsidRPr="00652BAB">
        <w:rPr>
          <w:rFonts w:ascii="Arial" w:hAnsi="Arial" w:cs="Arial"/>
          <w:spacing w:val="1"/>
          <w:sz w:val="24"/>
          <w:szCs w:val="24"/>
        </w:rPr>
        <w:t xml:space="preserve"> </w:t>
      </w:r>
      <w:r w:rsidRPr="00652BAB">
        <w:rPr>
          <w:rFonts w:ascii="Arial" w:hAnsi="Arial" w:cs="Arial"/>
          <w:sz w:val="24"/>
          <w:szCs w:val="24"/>
        </w:rPr>
        <w:t>levantadas</w:t>
      </w:r>
      <w:r w:rsidRPr="00652BAB">
        <w:rPr>
          <w:rFonts w:ascii="Arial" w:hAnsi="Arial" w:cs="Arial"/>
          <w:spacing w:val="1"/>
          <w:sz w:val="24"/>
          <w:szCs w:val="24"/>
        </w:rPr>
        <w:t xml:space="preserve"> </w:t>
      </w:r>
      <w:r w:rsidRPr="00652BAB">
        <w:rPr>
          <w:rFonts w:ascii="Arial" w:hAnsi="Arial" w:cs="Arial"/>
          <w:sz w:val="24"/>
          <w:szCs w:val="24"/>
        </w:rPr>
        <w:t>e</w:t>
      </w:r>
      <w:r w:rsidRPr="00652BAB">
        <w:rPr>
          <w:rFonts w:ascii="Arial" w:hAnsi="Arial" w:cs="Arial"/>
          <w:spacing w:val="1"/>
          <w:sz w:val="24"/>
          <w:szCs w:val="24"/>
        </w:rPr>
        <w:t xml:space="preserve"> </w:t>
      </w:r>
      <w:r w:rsidRPr="00652BAB">
        <w:rPr>
          <w:rFonts w:ascii="Arial" w:hAnsi="Arial" w:cs="Arial"/>
          <w:sz w:val="24"/>
          <w:szCs w:val="24"/>
        </w:rPr>
        <w:t>acordadas</w:t>
      </w:r>
      <w:r w:rsidRPr="00652BAB">
        <w:rPr>
          <w:rFonts w:ascii="Arial" w:hAnsi="Arial" w:cs="Arial"/>
          <w:spacing w:val="1"/>
          <w:sz w:val="24"/>
          <w:szCs w:val="24"/>
        </w:rPr>
        <w:t xml:space="preserve"> </w:t>
      </w:r>
      <w:r w:rsidRPr="00652BAB">
        <w:rPr>
          <w:rFonts w:ascii="Arial" w:hAnsi="Arial" w:cs="Arial"/>
          <w:sz w:val="24"/>
          <w:szCs w:val="24"/>
        </w:rPr>
        <w:t>nas</w:t>
      </w:r>
      <w:r w:rsidRPr="00652BAB">
        <w:rPr>
          <w:rFonts w:ascii="Arial" w:hAnsi="Arial" w:cs="Arial"/>
          <w:spacing w:val="1"/>
          <w:sz w:val="24"/>
          <w:szCs w:val="24"/>
        </w:rPr>
        <w:t xml:space="preserve"> </w:t>
      </w:r>
      <w:r w:rsidRPr="00652BAB">
        <w:rPr>
          <w:rFonts w:ascii="Arial" w:hAnsi="Arial" w:cs="Arial"/>
          <w:sz w:val="24"/>
          <w:szCs w:val="24"/>
        </w:rPr>
        <w:t>oitivas</w:t>
      </w:r>
      <w:r w:rsidRPr="00652BAB">
        <w:rPr>
          <w:rFonts w:ascii="Arial" w:hAnsi="Arial" w:cs="Arial"/>
          <w:spacing w:val="1"/>
          <w:sz w:val="24"/>
          <w:szCs w:val="24"/>
        </w:rPr>
        <w:t xml:space="preserve"> </w:t>
      </w:r>
      <w:r w:rsidRPr="00652BAB">
        <w:rPr>
          <w:rFonts w:ascii="Arial" w:hAnsi="Arial" w:cs="Arial"/>
          <w:sz w:val="24"/>
          <w:szCs w:val="24"/>
        </w:rPr>
        <w:t>realizadas</w:t>
      </w:r>
      <w:r w:rsidRPr="00652BAB">
        <w:rPr>
          <w:rFonts w:ascii="Arial" w:hAnsi="Arial" w:cs="Arial"/>
          <w:spacing w:val="1"/>
          <w:sz w:val="24"/>
          <w:szCs w:val="24"/>
        </w:rPr>
        <w:t xml:space="preserve"> </w:t>
      </w:r>
      <w:r w:rsidRPr="00652BAB">
        <w:rPr>
          <w:rFonts w:ascii="Arial" w:hAnsi="Arial" w:cs="Arial"/>
          <w:sz w:val="24"/>
          <w:szCs w:val="24"/>
        </w:rPr>
        <w:t>pela</w:t>
      </w:r>
      <w:r w:rsidRPr="00652BAB">
        <w:rPr>
          <w:rFonts w:ascii="Arial" w:hAnsi="Arial" w:cs="Arial"/>
          <w:spacing w:val="1"/>
          <w:sz w:val="24"/>
          <w:szCs w:val="24"/>
        </w:rPr>
        <w:t xml:space="preserve"> </w:t>
      </w:r>
      <w:r w:rsidRPr="00652BAB">
        <w:rPr>
          <w:rFonts w:ascii="Arial" w:hAnsi="Arial" w:cs="Arial"/>
          <w:sz w:val="24"/>
          <w:szCs w:val="24"/>
        </w:rPr>
        <w:t>Secretaria de Cultura.</w:t>
      </w:r>
      <w:proofErr w:type="gramEnd"/>
    </w:p>
    <w:p w14:paraId="568CE560" w14:textId="77777777" w:rsidR="00652BAB" w:rsidRDefault="00652BAB" w:rsidP="00E771F2">
      <w:pPr>
        <w:pStyle w:val="Corpodetexto"/>
        <w:spacing w:after="0" w:line="360" w:lineRule="auto"/>
        <w:ind w:right="118"/>
        <w:rPr>
          <w:rFonts w:ascii="Arial" w:hAnsi="Arial" w:cs="Arial"/>
          <w:sz w:val="24"/>
          <w:szCs w:val="24"/>
          <w:lang w:val="pt-BR"/>
        </w:rPr>
      </w:pPr>
    </w:p>
    <w:p w14:paraId="48C3EA30" w14:textId="4745F17D" w:rsidR="00652BAB" w:rsidRPr="001166A5" w:rsidRDefault="00652BAB" w:rsidP="00E771F2">
      <w:pPr>
        <w:pStyle w:val="Corpodetexto"/>
        <w:numPr>
          <w:ilvl w:val="0"/>
          <w:numId w:val="1"/>
        </w:numPr>
        <w:spacing w:after="0" w:line="360" w:lineRule="auto"/>
        <w:ind w:left="0" w:right="209" w:firstLine="0"/>
        <w:rPr>
          <w:rFonts w:ascii="Arial" w:hAnsi="Arial" w:cs="Arial"/>
          <w:b/>
          <w:bCs/>
          <w:sz w:val="24"/>
          <w:szCs w:val="24"/>
          <w:lang w:val="pt-BR"/>
        </w:rPr>
      </w:pPr>
      <w:r w:rsidRPr="001166A5">
        <w:rPr>
          <w:rFonts w:ascii="Arial" w:hAnsi="Arial" w:cs="Arial"/>
          <w:b/>
          <w:bCs/>
          <w:sz w:val="24"/>
          <w:szCs w:val="24"/>
          <w:lang w:val="pt-BR"/>
        </w:rPr>
        <w:t>OBJETO</w:t>
      </w:r>
    </w:p>
    <w:p w14:paraId="1B276498" w14:textId="28458BEE" w:rsidR="00652BAB" w:rsidRDefault="00652BAB" w:rsidP="00E771F2">
      <w:pPr>
        <w:pStyle w:val="PargrafodaLista"/>
        <w:numPr>
          <w:ilvl w:val="1"/>
          <w:numId w:val="1"/>
        </w:numPr>
        <w:tabs>
          <w:tab w:val="left" w:pos="649"/>
        </w:tabs>
        <w:spacing w:after="0" w:line="360" w:lineRule="auto"/>
        <w:ind w:left="0" w:firstLine="0"/>
        <w:jc w:val="both"/>
        <w:rPr>
          <w:rFonts w:ascii="Arial" w:hAnsi="Arial" w:cs="Arial"/>
          <w:sz w:val="24"/>
          <w:szCs w:val="24"/>
        </w:rPr>
      </w:pPr>
      <w:r w:rsidRPr="00FE65EB">
        <w:rPr>
          <w:rFonts w:ascii="Arial" w:hAnsi="Arial" w:cs="Arial"/>
          <w:sz w:val="24"/>
          <w:szCs w:val="24"/>
        </w:rPr>
        <w:t>O</w:t>
      </w:r>
      <w:r w:rsidRPr="00FE65EB">
        <w:rPr>
          <w:rFonts w:ascii="Arial" w:hAnsi="Arial" w:cs="Arial"/>
          <w:spacing w:val="1"/>
          <w:sz w:val="24"/>
          <w:szCs w:val="24"/>
        </w:rPr>
        <w:t xml:space="preserve"> </w:t>
      </w:r>
      <w:r w:rsidRPr="00FE65EB">
        <w:rPr>
          <w:rFonts w:ascii="Arial" w:hAnsi="Arial" w:cs="Arial"/>
          <w:sz w:val="24"/>
          <w:szCs w:val="24"/>
        </w:rPr>
        <w:t>presente</w:t>
      </w:r>
      <w:r w:rsidRPr="00FE65EB">
        <w:rPr>
          <w:rFonts w:ascii="Arial" w:hAnsi="Arial" w:cs="Arial"/>
          <w:spacing w:val="1"/>
          <w:sz w:val="24"/>
          <w:szCs w:val="24"/>
        </w:rPr>
        <w:t xml:space="preserve"> </w:t>
      </w:r>
      <w:r w:rsidRPr="00FE65EB">
        <w:rPr>
          <w:rFonts w:ascii="Arial" w:hAnsi="Arial" w:cs="Arial"/>
          <w:sz w:val="24"/>
          <w:szCs w:val="24"/>
        </w:rPr>
        <w:t>Edital</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sidRPr="00FE65EB">
        <w:rPr>
          <w:rFonts w:ascii="Arial" w:hAnsi="Arial" w:cs="Arial"/>
          <w:sz w:val="24"/>
          <w:szCs w:val="24"/>
        </w:rPr>
        <w:t>será</w:t>
      </w:r>
      <w:r w:rsidRPr="00FE65EB">
        <w:rPr>
          <w:rFonts w:ascii="Arial" w:hAnsi="Arial" w:cs="Arial"/>
          <w:spacing w:val="1"/>
          <w:sz w:val="24"/>
          <w:szCs w:val="24"/>
        </w:rPr>
        <w:t xml:space="preserve"> </w:t>
      </w:r>
      <w:r w:rsidRPr="00FE65EB">
        <w:rPr>
          <w:rFonts w:ascii="Arial" w:hAnsi="Arial" w:cs="Arial"/>
          <w:sz w:val="24"/>
          <w:szCs w:val="24"/>
        </w:rPr>
        <w:t>realizado</w:t>
      </w:r>
      <w:r w:rsidRPr="00FE65EB">
        <w:rPr>
          <w:rFonts w:ascii="Arial" w:hAnsi="Arial" w:cs="Arial"/>
          <w:spacing w:val="1"/>
          <w:sz w:val="24"/>
          <w:szCs w:val="24"/>
        </w:rPr>
        <w:t xml:space="preserve"> </w:t>
      </w:r>
      <w:r w:rsidRPr="00FE65EB">
        <w:rPr>
          <w:rFonts w:ascii="Arial" w:hAnsi="Arial" w:cs="Arial"/>
          <w:sz w:val="24"/>
          <w:szCs w:val="24"/>
        </w:rPr>
        <w:t>com</w:t>
      </w:r>
      <w:r w:rsidRPr="00FE65EB">
        <w:rPr>
          <w:rFonts w:ascii="Arial" w:hAnsi="Arial" w:cs="Arial"/>
          <w:spacing w:val="1"/>
          <w:sz w:val="24"/>
          <w:szCs w:val="24"/>
        </w:rPr>
        <w:t xml:space="preserve"> </w:t>
      </w:r>
      <w:r w:rsidRPr="00FE65EB">
        <w:rPr>
          <w:rFonts w:ascii="Arial" w:hAnsi="Arial" w:cs="Arial"/>
          <w:sz w:val="24"/>
          <w:szCs w:val="24"/>
        </w:rPr>
        <w:t>recursos</w:t>
      </w:r>
      <w:r w:rsidRPr="00FE65EB">
        <w:rPr>
          <w:rFonts w:ascii="Arial" w:hAnsi="Arial" w:cs="Arial"/>
          <w:spacing w:val="1"/>
          <w:sz w:val="24"/>
          <w:szCs w:val="24"/>
        </w:rPr>
        <w:t xml:space="preserve"> </w:t>
      </w:r>
      <w:r w:rsidRPr="00FE65EB">
        <w:rPr>
          <w:rFonts w:ascii="Arial" w:hAnsi="Arial" w:cs="Arial"/>
          <w:sz w:val="24"/>
          <w:szCs w:val="24"/>
        </w:rPr>
        <w:t>financeiros</w:t>
      </w:r>
      <w:r w:rsidRPr="00FE65EB">
        <w:rPr>
          <w:rFonts w:ascii="Arial" w:hAnsi="Arial" w:cs="Arial"/>
          <w:spacing w:val="1"/>
          <w:sz w:val="24"/>
          <w:szCs w:val="24"/>
        </w:rPr>
        <w:t xml:space="preserve"> </w:t>
      </w:r>
      <w:r w:rsidRPr="00FE65EB">
        <w:rPr>
          <w:rFonts w:ascii="Arial" w:hAnsi="Arial" w:cs="Arial"/>
          <w:sz w:val="24"/>
          <w:szCs w:val="24"/>
        </w:rPr>
        <w:t>provenientes</w:t>
      </w:r>
      <w:r w:rsidRPr="00FE65EB">
        <w:rPr>
          <w:rFonts w:ascii="Arial" w:hAnsi="Arial" w:cs="Arial"/>
          <w:spacing w:val="1"/>
          <w:sz w:val="24"/>
          <w:szCs w:val="24"/>
        </w:rPr>
        <w:t xml:space="preserve"> </w:t>
      </w:r>
      <w:r w:rsidRPr="00FE65EB">
        <w:rPr>
          <w:rFonts w:ascii="Arial" w:hAnsi="Arial" w:cs="Arial"/>
          <w:sz w:val="24"/>
          <w:szCs w:val="24"/>
        </w:rPr>
        <w:t>da</w:t>
      </w:r>
      <w:r w:rsidRPr="00FE65EB">
        <w:rPr>
          <w:rFonts w:ascii="Arial" w:hAnsi="Arial" w:cs="Arial"/>
          <w:spacing w:val="1"/>
          <w:sz w:val="24"/>
          <w:szCs w:val="24"/>
        </w:rPr>
        <w:t xml:space="preserve"> </w:t>
      </w:r>
      <w:r w:rsidRPr="00FE65EB">
        <w:rPr>
          <w:rFonts w:ascii="Arial" w:hAnsi="Arial" w:cs="Arial"/>
          <w:sz w:val="24"/>
          <w:szCs w:val="24"/>
        </w:rPr>
        <w:t>Lei</w:t>
      </w:r>
      <w:r w:rsidRPr="00FE65EB">
        <w:rPr>
          <w:rFonts w:ascii="Arial" w:hAnsi="Arial" w:cs="Arial"/>
          <w:spacing w:val="1"/>
          <w:sz w:val="24"/>
          <w:szCs w:val="24"/>
        </w:rPr>
        <w:t xml:space="preserve"> </w:t>
      </w:r>
      <w:r w:rsidRPr="00FE65EB">
        <w:rPr>
          <w:rFonts w:ascii="Arial" w:hAnsi="Arial" w:cs="Arial"/>
          <w:sz w:val="24"/>
          <w:szCs w:val="24"/>
        </w:rPr>
        <w:t>Complementar</w:t>
      </w:r>
      <w:r w:rsidRPr="00FE65EB">
        <w:rPr>
          <w:rFonts w:ascii="Arial" w:hAnsi="Arial" w:cs="Arial"/>
          <w:spacing w:val="1"/>
          <w:sz w:val="24"/>
          <w:szCs w:val="24"/>
        </w:rPr>
        <w:t xml:space="preserve"> </w:t>
      </w:r>
      <w:r w:rsidRPr="00FE65EB">
        <w:rPr>
          <w:rFonts w:ascii="Arial" w:hAnsi="Arial" w:cs="Arial"/>
          <w:sz w:val="24"/>
          <w:szCs w:val="24"/>
        </w:rPr>
        <w:t>nº</w:t>
      </w:r>
      <w:r w:rsidRPr="00FE65EB">
        <w:rPr>
          <w:rFonts w:ascii="Arial" w:hAnsi="Arial" w:cs="Arial"/>
          <w:spacing w:val="1"/>
          <w:sz w:val="24"/>
          <w:szCs w:val="24"/>
        </w:rPr>
        <w:t xml:space="preserve"> </w:t>
      </w:r>
      <w:r w:rsidRPr="00FE65EB">
        <w:rPr>
          <w:rFonts w:ascii="Arial" w:hAnsi="Arial" w:cs="Arial"/>
          <w:sz w:val="24"/>
          <w:szCs w:val="24"/>
        </w:rPr>
        <w:t>195/2022</w:t>
      </w:r>
      <w:r w:rsidRPr="00FE65EB">
        <w:rPr>
          <w:rFonts w:ascii="Arial" w:hAnsi="Arial" w:cs="Arial"/>
          <w:spacing w:val="1"/>
          <w:sz w:val="24"/>
          <w:szCs w:val="24"/>
        </w:rPr>
        <w:t xml:space="preserve"> </w:t>
      </w:r>
      <w:r w:rsidRPr="00FE65EB">
        <w:rPr>
          <w:rFonts w:ascii="Arial" w:hAnsi="Arial" w:cs="Arial"/>
          <w:sz w:val="24"/>
          <w:szCs w:val="24"/>
        </w:rPr>
        <w:t>–</w:t>
      </w:r>
      <w:r w:rsidRPr="00FE65EB">
        <w:rPr>
          <w:rFonts w:ascii="Arial" w:hAnsi="Arial" w:cs="Arial"/>
          <w:spacing w:val="1"/>
          <w:sz w:val="24"/>
          <w:szCs w:val="24"/>
        </w:rPr>
        <w:t xml:space="preserve"> </w:t>
      </w:r>
      <w:r w:rsidRPr="00FE65EB">
        <w:rPr>
          <w:rFonts w:ascii="Arial" w:hAnsi="Arial" w:cs="Arial"/>
          <w:sz w:val="24"/>
          <w:szCs w:val="24"/>
        </w:rPr>
        <w:t>LEI</w:t>
      </w:r>
      <w:r w:rsidRPr="00FE65EB">
        <w:rPr>
          <w:rFonts w:ascii="Arial" w:hAnsi="Arial" w:cs="Arial"/>
          <w:spacing w:val="73"/>
          <w:sz w:val="24"/>
          <w:szCs w:val="24"/>
        </w:rPr>
        <w:t xml:space="preserve"> </w:t>
      </w:r>
      <w:r w:rsidRPr="00FE65EB">
        <w:rPr>
          <w:rFonts w:ascii="Arial" w:hAnsi="Arial" w:cs="Arial"/>
          <w:sz w:val="24"/>
          <w:szCs w:val="24"/>
        </w:rPr>
        <w:t>PAULO</w:t>
      </w:r>
      <w:r w:rsidRPr="00FE65EB">
        <w:rPr>
          <w:rFonts w:ascii="Arial" w:hAnsi="Arial" w:cs="Arial"/>
          <w:spacing w:val="1"/>
          <w:sz w:val="24"/>
          <w:szCs w:val="24"/>
        </w:rPr>
        <w:t xml:space="preserve"> </w:t>
      </w:r>
      <w:r w:rsidRPr="00FE65EB">
        <w:rPr>
          <w:rFonts w:ascii="Arial" w:hAnsi="Arial" w:cs="Arial"/>
          <w:sz w:val="24"/>
          <w:szCs w:val="24"/>
        </w:rPr>
        <w:t>GUSTAVO,</w:t>
      </w:r>
      <w:r w:rsidRPr="00FE65EB">
        <w:rPr>
          <w:rFonts w:ascii="Arial" w:hAnsi="Arial" w:cs="Arial"/>
          <w:spacing w:val="-3"/>
          <w:sz w:val="24"/>
          <w:szCs w:val="24"/>
        </w:rPr>
        <w:t xml:space="preserve"> </w:t>
      </w:r>
      <w:r w:rsidRPr="00FE65EB">
        <w:rPr>
          <w:rFonts w:ascii="Arial" w:hAnsi="Arial" w:cs="Arial"/>
          <w:sz w:val="24"/>
          <w:szCs w:val="24"/>
        </w:rPr>
        <w:t>atendendo</w:t>
      </w:r>
      <w:r w:rsidRPr="00FE65EB">
        <w:rPr>
          <w:rFonts w:ascii="Arial" w:hAnsi="Arial" w:cs="Arial"/>
          <w:spacing w:val="-2"/>
          <w:sz w:val="24"/>
          <w:szCs w:val="24"/>
        </w:rPr>
        <w:t xml:space="preserve"> </w:t>
      </w:r>
      <w:r w:rsidRPr="00FE65EB">
        <w:rPr>
          <w:rFonts w:ascii="Arial" w:hAnsi="Arial" w:cs="Arial"/>
          <w:sz w:val="24"/>
          <w:szCs w:val="24"/>
        </w:rPr>
        <w:t>aos</w:t>
      </w:r>
      <w:r w:rsidRPr="00FE65EB">
        <w:rPr>
          <w:rFonts w:ascii="Arial" w:hAnsi="Arial" w:cs="Arial"/>
          <w:spacing w:val="-2"/>
          <w:sz w:val="24"/>
          <w:szCs w:val="24"/>
        </w:rPr>
        <w:t xml:space="preserve"> </w:t>
      </w:r>
      <w:r w:rsidRPr="00FE65EB">
        <w:rPr>
          <w:rFonts w:ascii="Arial" w:hAnsi="Arial" w:cs="Arial"/>
          <w:sz w:val="24"/>
          <w:szCs w:val="24"/>
        </w:rPr>
        <w:t>seus</w:t>
      </w:r>
      <w:r w:rsidRPr="00FE65EB">
        <w:rPr>
          <w:rFonts w:ascii="Arial" w:hAnsi="Arial" w:cs="Arial"/>
          <w:spacing w:val="-2"/>
          <w:sz w:val="24"/>
          <w:szCs w:val="24"/>
        </w:rPr>
        <w:t xml:space="preserve"> </w:t>
      </w:r>
      <w:r w:rsidRPr="00FE65EB">
        <w:rPr>
          <w:rFonts w:ascii="Arial" w:hAnsi="Arial" w:cs="Arial"/>
          <w:sz w:val="24"/>
          <w:szCs w:val="24"/>
        </w:rPr>
        <w:t>incisos</w:t>
      </w:r>
      <w:r w:rsidRPr="00FE65EB">
        <w:rPr>
          <w:rFonts w:ascii="Arial" w:hAnsi="Arial" w:cs="Arial"/>
          <w:spacing w:val="-2"/>
          <w:sz w:val="24"/>
          <w:szCs w:val="24"/>
        </w:rPr>
        <w:t xml:space="preserve"> </w:t>
      </w:r>
      <w:r w:rsidRPr="00FE65EB">
        <w:rPr>
          <w:rFonts w:ascii="Arial" w:hAnsi="Arial" w:cs="Arial"/>
          <w:sz w:val="24"/>
          <w:szCs w:val="24"/>
        </w:rPr>
        <w:t>I,</w:t>
      </w:r>
      <w:r w:rsidRPr="00FE65EB">
        <w:rPr>
          <w:rFonts w:ascii="Arial" w:hAnsi="Arial" w:cs="Arial"/>
          <w:spacing w:val="-3"/>
          <w:sz w:val="24"/>
          <w:szCs w:val="24"/>
        </w:rPr>
        <w:t xml:space="preserve"> </w:t>
      </w:r>
      <w:r w:rsidRPr="00FE65EB">
        <w:rPr>
          <w:rFonts w:ascii="Arial" w:hAnsi="Arial" w:cs="Arial"/>
          <w:sz w:val="24"/>
          <w:szCs w:val="24"/>
        </w:rPr>
        <w:t>II</w:t>
      </w:r>
      <w:r w:rsidRPr="00FE65EB">
        <w:rPr>
          <w:rFonts w:ascii="Arial" w:hAnsi="Arial" w:cs="Arial"/>
          <w:spacing w:val="-2"/>
          <w:sz w:val="24"/>
          <w:szCs w:val="24"/>
        </w:rPr>
        <w:t xml:space="preserve"> </w:t>
      </w:r>
      <w:r w:rsidRPr="00FE65EB">
        <w:rPr>
          <w:rFonts w:ascii="Arial" w:hAnsi="Arial" w:cs="Arial"/>
          <w:sz w:val="24"/>
          <w:szCs w:val="24"/>
        </w:rPr>
        <w:t>e</w:t>
      </w:r>
      <w:r w:rsidRPr="00FE65EB">
        <w:rPr>
          <w:rFonts w:ascii="Arial" w:hAnsi="Arial" w:cs="Arial"/>
          <w:spacing w:val="-2"/>
          <w:sz w:val="24"/>
          <w:szCs w:val="24"/>
        </w:rPr>
        <w:t xml:space="preserve"> </w:t>
      </w:r>
      <w:r w:rsidRPr="00FE65EB">
        <w:rPr>
          <w:rFonts w:ascii="Arial" w:hAnsi="Arial" w:cs="Arial"/>
          <w:sz w:val="24"/>
          <w:szCs w:val="24"/>
        </w:rPr>
        <w:t>III</w:t>
      </w:r>
      <w:r w:rsidRPr="00FE65EB">
        <w:rPr>
          <w:rFonts w:ascii="Arial" w:hAnsi="Arial" w:cs="Arial"/>
          <w:spacing w:val="-2"/>
          <w:sz w:val="24"/>
          <w:szCs w:val="24"/>
        </w:rPr>
        <w:t xml:space="preserve"> </w:t>
      </w:r>
      <w:r w:rsidRPr="00FE65EB">
        <w:rPr>
          <w:rFonts w:ascii="Arial" w:hAnsi="Arial" w:cs="Arial"/>
          <w:sz w:val="24"/>
          <w:szCs w:val="24"/>
        </w:rPr>
        <w:t>do</w:t>
      </w:r>
      <w:r w:rsidRPr="00FE65EB">
        <w:rPr>
          <w:rFonts w:ascii="Arial" w:hAnsi="Arial" w:cs="Arial"/>
          <w:spacing w:val="-2"/>
          <w:sz w:val="24"/>
          <w:szCs w:val="24"/>
        </w:rPr>
        <w:t xml:space="preserve"> </w:t>
      </w:r>
      <w:r w:rsidRPr="00FE65EB">
        <w:rPr>
          <w:rFonts w:ascii="Arial" w:hAnsi="Arial" w:cs="Arial"/>
          <w:sz w:val="24"/>
          <w:szCs w:val="24"/>
        </w:rPr>
        <w:t>art.</w:t>
      </w:r>
      <w:r w:rsidRPr="00FE65EB">
        <w:rPr>
          <w:rFonts w:ascii="Arial" w:hAnsi="Arial" w:cs="Arial"/>
          <w:spacing w:val="-3"/>
          <w:sz w:val="24"/>
          <w:szCs w:val="24"/>
        </w:rPr>
        <w:t xml:space="preserve"> </w:t>
      </w:r>
      <w:r w:rsidRPr="00FE65EB">
        <w:rPr>
          <w:rFonts w:ascii="Arial" w:hAnsi="Arial" w:cs="Arial"/>
          <w:sz w:val="24"/>
          <w:szCs w:val="24"/>
        </w:rPr>
        <w:t>6º,</w:t>
      </w:r>
      <w:r w:rsidRPr="00FE65EB">
        <w:rPr>
          <w:rFonts w:ascii="Arial" w:hAnsi="Arial" w:cs="Arial"/>
          <w:spacing w:val="-2"/>
          <w:sz w:val="24"/>
          <w:szCs w:val="24"/>
        </w:rPr>
        <w:t xml:space="preserve"> </w:t>
      </w:r>
      <w:r w:rsidRPr="00FE65EB">
        <w:rPr>
          <w:rFonts w:ascii="Arial" w:hAnsi="Arial" w:cs="Arial"/>
          <w:sz w:val="24"/>
          <w:szCs w:val="24"/>
        </w:rPr>
        <w:t>visando</w:t>
      </w:r>
      <w:r w:rsidRPr="00FE65EB">
        <w:rPr>
          <w:rFonts w:ascii="Arial" w:hAnsi="Arial" w:cs="Arial"/>
          <w:spacing w:val="-2"/>
          <w:sz w:val="24"/>
          <w:szCs w:val="24"/>
        </w:rPr>
        <w:t xml:space="preserve"> </w:t>
      </w:r>
      <w:proofErr w:type="gramStart"/>
      <w:r w:rsidRPr="00FE65EB">
        <w:rPr>
          <w:rFonts w:ascii="Arial" w:hAnsi="Arial" w:cs="Arial"/>
          <w:sz w:val="24"/>
          <w:szCs w:val="24"/>
        </w:rPr>
        <w:t>apoiar</w:t>
      </w:r>
      <w:r w:rsidRPr="00FE65EB">
        <w:rPr>
          <w:rFonts w:ascii="Arial" w:hAnsi="Arial" w:cs="Arial"/>
          <w:spacing w:val="-70"/>
          <w:sz w:val="24"/>
          <w:szCs w:val="24"/>
        </w:rPr>
        <w:t xml:space="preserve"> </w:t>
      </w:r>
      <w:r>
        <w:rPr>
          <w:rFonts w:ascii="Arial" w:hAnsi="Arial" w:cs="Arial"/>
          <w:spacing w:val="-70"/>
          <w:sz w:val="24"/>
          <w:szCs w:val="24"/>
        </w:rPr>
        <w:t xml:space="preserve"> </w:t>
      </w:r>
      <w:r w:rsidRPr="00FE65EB">
        <w:rPr>
          <w:rFonts w:ascii="Arial" w:hAnsi="Arial" w:cs="Arial"/>
          <w:sz w:val="24"/>
          <w:szCs w:val="24"/>
        </w:rPr>
        <w:t>de</w:t>
      </w:r>
      <w:proofErr w:type="gramEnd"/>
      <w:r w:rsidRPr="00FE65EB">
        <w:rPr>
          <w:rFonts w:ascii="Arial" w:hAnsi="Arial" w:cs="Arial"/>
          <w:spacing w:val="-1"/>
          <w:sz w:val="24"/>
          <w:szCs w:val="24"/>
        </w:rPr>
        <w:t xml:space="preserve"> </w:t>
      </w:r>
      <w:r w:rsidRPr="00FE65EB">
        <w:rPr>
          <w:rFonts w:ascii="Arial" w:hAnsi="Arial" w:cs="Arial"/>
          <w:sz w:val="24"/>
          <w:szCs w:val="24"/>
        </w:rPr>
        <w:t>forma exclusiva o segmento audiovisual no Município</w:t>
      </w:r>
      <w:r>
        <w:rPr>
          <w:rFonts w:ascii="Arial" w:hAnsi="Arial" w:cs="Arial"/>
          <w:sz w:val="24"/>
          <w:szCs w:val="24"/>
        </w:rPr>
        <w:t xml:space="preserve"> de Major Izidoro</w:t>
      </w:r>
      <w:r w:rsidRPr="00FE65EB">
        <w:rPr>
          <w:rFonts w:ascii="Arial" w:hAnsi="Arial" w:cs="Arial"/>
          <w:sz w:val="24"/>
          <w:szCs w:val="24"/>
        </w:rPr>
        <w:t>.</w:t>
      </w:r>
    </w:p>
    <w:p w14:paraId="2C4C697D" w14:textId="77777777" w:rsidR="009E0A51" w:rsidRDefault="009E0A51" w:rsidP="009E0A51">
      <w:pPr>
        <w:pStyle w:val="PargrafodaLista"/>
        <w:tabs>
          <w:tab w:val="left" w:pos="649"/>
        </w:tabs>
        <w:spacing w:after="0" w:line="360" w:lineRule="auto"/>
        <w:ind w:left="0"/>
        <w:jc w:val="both"/>
        <w:rPr>
          <w:rFonts w:ascii="Arial" w:hAnsi="Arial" w:cs="Arial"/>
          <w:sz w:val="24"/>
          <w:szCs w:val="24"/>
        </w:rPr>
      </w:pPr>
    </w:p>
    <w:p w14:paraId="50E02D28" w14:textId="4527CAE1" w:rsidR="00121344" w:rsidRDefault="00121344" w:rsidP="00E771F2">
      <w:pPr>
        <w:pStyle w:val="PargrafodaLista"/>
        <w:numPr>
          <w:ilvl w:val="1"/>
          <w:numId w:val="1"/>
        </w:numPr>
        <w:tabs>
          <w:tab w:val="left" w:pos="649"/>
        </w:tabs>
        <w:spacing w:after="0" w:line="360" w:lineRule="auto"/>
        <w:ind w:left="0" w:firstLine="0"/>
        <w:jc w:val="both"/>
        <w:rPr>
          <w:rFonts w:ascii="Arial" w:hAnsi="Arial" w:cs="Arial"/>
          <w:sz w:val="24"/>
          <w:szCs w:val="24"/>
        </w:rPr>
      </w:pPr>
      <w:r w:rsidRPr="00652BAB">
        <w:rPr>
          <w:rFonts w:ascii="Arial" w:hAnsi="Arial" w:cs="Arial"/>
          <w:sz w:val="24"/>
          <w:szCs w:val="24"/>
          <w:lang w:val="pt-BR"/>
        </w:rPr>
        <w:t>O presente Edital est</w:t>
      </w:r>
      <w:r>
        <w:rPr>
          <w:rFonts w:ascii="Arial" w:hAnsi="Arial" w:cs="Arial"/>
          <w:sz w:val="24"/>
          <w:szCs w:val="24"/>
          <w:lang w:val="pt-BR"/>
        </w:rPr>
        <w:t>á atrelado às seguintes Metas:</w:t>
      </w:r>
    </w:p>
    <w:p w14:paraId="38F1CFD5" w14:textId="087D7AE4" w:rsidR="001166A5" w:rsidRDefault="001166A5" w:rsidP="00E771F2">
      <w:pPr>
        <w:pStyle w:val="PargrafodaLista"/>
        <w:numPr>
          <w:ilvl w:val="0"/>
          <w:numId w:val="3"/>
        </w:numPr>
        <w:tabs>
          <w:tab w:val="left" w:pos="142"/>
        </w:tabs>
        <w:spacing w:after="0" w:line="360" w:lineRule="auto"/>
        <w:ind w:left="0" w:firstLine="0"/>
        <w:rPr>
          <w:rFonts w:ascii="Arial" w:hAnsi="Arial" w:cs="Arial"/>
          <w:sz w:val="24"/>
          <w:szCs w:val="24"/>
        </w:rPr>
      </w:pPr>
      <w:r w:rsidRPr="00FE65EB">
        <w:rPr>
          <w:rFonts w:ascii="Arial" w:hAnsi="Arial" w:cs="Arial"/>
          <w:sz w:val="24"/>
          <w:szCs w:val="24"/>
        </w:rPr>
        <w:t>Meta 1 –</w:t>
      </w:r>
      <w:r w:rsidRPr="00FE65EB">
        <w:rPr>
          <w:rFonts w:ascii="Arial" w:hAnsi="Arial" w:cs="Arial"/>
          <w:spacing w:val="-15"/>
          <w:sz w:val="24"/>
          <w:szCs w:val="24"/>
        </w:rPr>
        <w:t xml:space="preserve"> </w:t>
      </w:r>
      <w:r w:rsidRPr="00FE65EB">
        <w:rPr>
          <w:rFonts w:ascii="Arial" w:hAnsi="Arial" w:cs="Arial"/>
          <w:sz w:val="24"/>
          <w:szCs w:val="24"/>
        </w:rPr>
        <w:t>Art</w:t>
      </w:r>
      <w:r w:rsidRPr="00FE65EB">
        <w:rPr>
          <w:rFonts w:ascii="Arial" w:hAnsi="Arial" w:cs="Arial"/>
          <w:spacing w:val="-1"/>
          <w:sz w:val="24"/>
          <w:szCs w:val="24"/>
        </w:rPr>
        <w:t xml:space="preserve"> </w:t>
      </w:r>
      <w:r w:rsidRPr="00FE65EB">
        <w:rPr>
          <w:rFonts w:ascii="Arial" w:hAnsi="Arial" w:cs="Arial"/>
          <w:sz w:val="24"/>
          <w:szCs w:val="24"/>
        </w:rPr>
        <w:t>6º</w:t>
      </w:r>
      <w:r w:rsidRPr="00FE65EB">
        <w:rPr>
          <w:rFonts w:ascii="Arial" w:hAnsi="Arial" w:cs="Arial"/>
          <w:spacing w:val="-1"/>
          <w:sz w:val="24"/>
          <w:szCs w:val="24"/>
        </w:rPr>
        <w:t xml:space="preserve"> </w:t>
      </w:r>
      <w:r w:rsidRPr="00FE65EB">
        <w:rPr>
          <w:rFonts w:ascii="Arial" w:hAnsi="Arial" w:cs="Arial"/>
          <w:sz w:val="24"/>
          <w:szCs w:val="24"/>
        </w:rPr>
        <w:t>Inciso I</w:t>
      </w:r>
      <w:r w:rsidRPr="00FE65EB">
        <w:rPr>
          <w:rFonts w:ascii="Arial" w:hAnsi="Arial" w:cs="Arial"/>
          <w:spacing w:val="-1"/>
          <w:sz w:val="24"/>
          <w:szCs w:val="24"/>
        </w:rPr>
        <w:t xml:space="preserve"> </w:t>
      </w:r>
      <w:r w:rsidRPr="00FE65EB">
        <w:rPr>
          <w:rFonts w:ascii="Arial" w:hAnsi="Arial" w:cs="Arial"/>
          <w:sz w:val="24"/>
          <w:szCs w:val="24"/>
        </w:rPr>
        <w:t>–</w:t>
      </w:r>
      <w:r w:rsidRPr="00FE65EB">
        <w:rPr>
          <w:rFonts w:ascii="Arial" w:hAnsi="Arial" w:cs="Arial"/>
          <w:spacing w:val="-15"/>
          <w:sz w:val="24"/>
          <w:szCs w:val="24"/>
        </w:rPr>
        <w:t xml:space="preserve"> </w:t>
      </w:r>
      <w:r w:rsidRPr="00FE65EB">
        <w:rPr>
          <w:rFonts w:ascii="Arial" w:hAnsi="Arial" w:cs="Arial"/>
          <w:sz w:val="24"/>
          <w:szCs w:val="24"/>
        </w:rPr>
        <w:t>Apoio a Produções</w:t>
      </w:r>
      <w:r w:rsidRPr="00FE65EB">
        <w:rPr>
          <w:rFonts w:ascii="Arial" w:hAnsi="Arial" w:cs="Arial"/>
          <w:spacing w:val="-15"/>
          <w:sz w:val="24"/>
          <w:szCs w:val="24"/>
        </w:rPr>
        <w:t xml:space="preserve"> </w:t>
      </w:r>
      <w:r w:rsidRPr="00FE65EB">
        <w:rPr>
          <w:rFonts w:ascii="Arial" w:hAnsi="Arial" w:cs="Arial"/>
          <w:sz w:val="24"/>
          <w:szCs w:val="24"/>
        </w:rPr>
        <w:t>Audiovisuais;</w:t>
      </w:r>
    </w:p>
    <w:p w14:paraId="506DD318" w14:textId="77777777" w:rsidR="001166A5" w:rsidRDefault="001166A5" w:rsidP="00E771F2">
      <w:pPr>
        <w:pStyle w:val="PargrafodaLista"/>
        <w:numPr>
          <w:ilvl w:val="0"/>
          <w:numId w:val="3"/>
        </w:numPr>
        <w:tabs>
          <w:tab w:val="left" w:pos="142"/>
        </w:tabs>
        <w:spacing w:after="0" w:line="360" w:lineRule="auto"/>
        <w:ind w:left="0" w:firstLine="0"/>
        <w:rPr>
          <w:rFonts w:ascii="Arial" w:hAnsi="Arial" w:cs="Arial"/>
          <w:sz w:val="24"/>
          <w:szCs w:val="24"/>
        </w:rPr>
      </w:pPr>
      <w:r w:rsidRPr="001166A5">
        <w:rPr>
          <w:rFonts w:ascii="Arial" w:hAnsi="Arial" w:cs="Arial"/>
          <w:sz w:val="24"/>
          <w:szCs w:val="24"/>
        </w:rPr>
        <w:t>Meta 2 –</w:t>
      </w:r>
      <w:r w:rsidRPr="001166A5">
        <w:rPr>
          <w:rFonts w:ascii="Arial" w:hAnsi="Arial" w:cs="Arial"/>
          <w:spacing w:val="-15"/>
          <w:sz w:val="24"/>
          <w:szCs w:val="24"/>
        </w:rPr>
        <w:t xml:space="preserve"> </w:t>
      </w:r>
      <w:r w:rsidRPr="001166A5">
        <w:rPr>
          <w:rFonts w:ascii="Arial" w:hAnsi="Arial" w:cs="Arial"/>
          <w:sz w:val="24"/>
          <w:szCs w:val="24"/>
        </w:rPr>
        <w:t>Art</w:t>
      </w:r>
      <w:r w:rsidRPr="001166A5">
        <w:rPr>
          <w:rFonts w:ascii="Arial" w:hAnsi="Arial" w:cs="Arial"/>
          <w:spacing w:val="-1"/>
          <w:sz w:val="24"/>
          <w:szCs w:val="24"/>
        </w:rPr>
        <w:t xml:space="preserve"> </w:t>
      </w:r>
      <w:r w:rsidRPr="001166A5">
        <w:rPr>
          <w:rFonts w:ascii="Arial" w:hAnsi="Arial" w:cs="Arial"/>
          <w:sz w:val="24"/>
          <w:szCs w:val="24"/>
        </w:rPr>
        <w:t>6º</w:t>
      </w:r>
      <w:r w:rsidRPr="001166A5">
        <w:rPr>
          <w:rFonts w:ascii="Arial" w:hAnsi="Arial" w:cs="Arial"/>
          <w:spacing w:val="-1"/>
          <w:sz w:val="24"/>
          <w:szCs w:val="24"/>
        </w:rPr>
        <w:t xml:space="preserve"> </w:t>
      </w:r>
      <w:r w:rsidRPr="001166A5">
        <w:rPr>
          <w:rFonts w:ascii="Arial" w:hAnsi="Arial" w:cs="Arial"/>
          <w:sz w:val="24"/>
          <w:szCs w:val="24"/>
        </w:rPr>
        <w:t>Inciso II</w:t>
      </w:r>
      <w:r w:rsidRPr="001166A5">
        <w:rPr>
          <w:rFonts w:ascii="Arial" w:hAnsi="Arial" w:cs="Arial"/>
          <w:spacing w:val="-1"/>
          <w:sz w:val="24"/>
          <w:szCs w:val="24"/>
        </w:rPr>
        <w:t xml:space="preserve"> </w:t>
      </w:r>
      <w:r w:rsidRPr="001166A5">
        <w:rPr>
          <w:rFonts w:ascii="Arial" w:hAnsi="Arial" w:cs="Arial"/>
          <w:sz w:val="24"/>
          <w:szCs w:val="24"/>
        </w:rPr>
        <w:t>–</w:t>
      </w:r>
      <w:r w:rsidRPr="001166A5">
        <w:rPr>
          <w:rFonts w:ascii="Arial" w:hAnsi="Arial" w:cs="Arial"/>
          <w:spacing w:val="-15"/>
          <w:sz w:val="24"/>
          <w:szCs w:val="24"/>
        </w:rPr>
        <w:t xml:space="preserve"> </w:t>
      </w:r>
      <w:r w:rsidRPr="001166A5">
        <w:rPr>
          <w:rFonts w:ascii="Arial" w:hAnsi="Arial" w:cs="Arial"/>
          <w:sz w:val="24"/>
          <w:szCs w:val="24"/>
        </w:rPr>
        <w:t>Apoio a Salas de Cinema;</w:t>
      </w:r>
      <w:r w:rsidRPr="001166A5">
        <w:rPr>
          <w:rFonts w:ascii="Arial" w:hAnsi="Arial" w:cs="Arial"/>
          <w:spacing w:val="-1"/>
          <w:sz w:val="24"/>
          <w:szCs w:val="24"/>
        </w:rPr>
        <w:t xml:space="preserve"> </w:t>
      </w:r>
      <w:r w:rsidRPr="001166A5">
        <w:rPr>
          <w:rFonts w:ascii="Arial" w:hAnsi="Arial" w:cs="Arial"/>
          <w:sz w:val="24"/>
          <w:szCs w:val="24"/>
        </w:rPr>
        <w:t>e</w:t>
      </w:r>
    </w:p>
    <w:p w14:paraId="07C4833D" w14:textId="77777777" w:rsidR="001166A5" w:rsidRDefault="001166A5" w:rsidP="00E771F2">
      <w:pPr>
        <w:pStyle w:val="PargrafodaLista"/>
        <w:numPr>
          <w:ilvl w:val="0"/>
          <w:numId w:val="3"/>
        </w:numPr>
        <w:tabs>
          <w:tab w:val="left" w:pos="142"/>
        </w:tabs>
        <w:spacing w:after="0" w:line="360" w:lineRule="auto"/>
        <w:ind w:left="0" w:firstLine="0"/>
        <w:rPr>
          <w:rFonts w:ascii="Arial" w:hAnsi="Arial" w:cs="Arial"/>
          <w:sz w:val="24"/>
          <w:szCs w:val="24"/>
        </w:rPr>
      </w:pPr>
      <w:r w:rsidRPr="001166A5">
        <w:rPr>
          <w:rFonts w:ascii="Arial" w:hAnsi="Arial" w:cs="Arial"/>
          <w:sz w:val="24"/>
          <w:szCs w:val="24"/>
        </w:rPr>
        <w:t>Meta 3 – Art 6º Inciso III – Formação, qualificação e difusão – Mostras,</w:t>
      </w:r>
      <w:r w:rsidRPr="001166A5">
        <w:rPr>
          <w:rFonts w:ascii="Arial" w:hAnsi="Arial" w:cs="Arial"/>
          <w:spacing w:val="-70"/>
          <w:sz w:val="24"/>
          <w:szCs w:val="24"/>
        </w:rPr>
        <w:t xml:space="preserve"> </w:t>
      </w:r>
      <w:r w:rsidRPr="001166A5">
        <w:rPr>
          <w:rFonts w:ascii="Arial" w:hAnsi="Arial" w:cs="Arial"/>
          <w:sz w:val="24"/>
          <w:szCs w:val="24"/>
        </w:rPr>
        <w:t>Festivais</w:t>
      </w:r>
      <w:r w:rsidRPr="001166A5">
        <w:rPr>
          <w:rFonts w:ascii="Arial" w:hAnsi="Arial" w:cs="Arial"/>
          <w:spacing w:val="-1"/>
          <w:sz w:val="24"/>
          <w:szCs w:val="24"/>
        </w:rPr>
        <w:t xml:space="preserve"> </w:t>
      </w:r>
      <w:r w:rsidRPr="001166A5">
        <w:rPr>
          <w:rFonts w:ascii="Arial" w:hAnsi="Arial" w:cs="Arial"/>
          <w:sz w:val="24"/>
          <w:szCs w:val="24"/>
        </w:rPr>
        <w:t>e Formação.</w:t>
      </w:r>
    </w:p>
    <w:p w14:paraId="3E345966" w14:textId="77777777" w:rsidR="001166A5" w:rsidRDefault="001166A5" w:rsidP="00E771F2">
      <w:pPr>
        <w:tabs>
          <w:tab w:val="left" w:pos="142"/>
        </w:tabs>
        <w:spacing w:after="0" w:line="360" w:lineRule="auto"/>
        <w:rPr>
          <w:rFonts w:ascii="Arial" w:hAnsi="Arial" w:cs="Arial"/>
          <w:sz w:val="24"/>
          <w:szCs w:val="24"/>
        </w:rPr>
      </w:pPr>
    </w:p>
    <w:p w14:paraId="5941E664" w14:textId="77777777" w:rsidR="00706E75" w:rsidRDefault="00706E75" w:rsidP="00E771F2">
      <w:pPr>
        <w:tabs>
          <w:tab w:val="left" w:pos="142"/>
        </w:tabs>
        <w:spacing w:after="0" w:line="360" w:lineRule="auto"/>
        <w:rPr>
          <w:rFonts w:ascii="Arial" w:hAnsi="Arial" w:cs="Arial"/>
          <w:sz w:val="24"/>
          <w:szCs w:val="24"/>
        </w:rPr>
      </w:pPr>
    </w:p>
    <w:p w14:paraId="25B4E132" w14:textId="1334CFA7" w:rsidR="001C502C" w:rsidRDefault="001C502C" w:rsidP="00E771F2">
      <w:pPr>
        <w:pStyle w:val="PargrafodaLista"/>
        <w:numPr>
          <w:ilvl w:val="0"/>
          <w:numId w:val="1"/>
        </w:numPr>
        <w:tabs>
          <w:tab w:val="left" w:pos="0"/>
        </w:tabs>
        <w:spacing w:after="0" w:line="360" w:lineRule="auto"/>
        <w:ind w:left="0" w:firstLine="0"/>
        <w:rPr>
          <w:rFonts w:ascii="Arial" w:hAnsi="Arial" w:cs="Arial"/>
          <w:b/>
          <w:bCs/>
          <w:sz w:val="24"/>
          <w:szCs w:val="24"/>
        </w:rPr>
      </w:pPr>
      <w:r>
        <w:rPr>
          <w:rFonts w:ascii="Arial" w:hAnsi="Arial" w:cs="Arial"/>
          <w:b/>
          <w:bCs/>
          <w:sz w:val="24"/>
          <w:szCs w:val="24"/>
        </w:rPr>
        <w:t>DOS RECURSOS FINANCEIROS</w:t>
      </w:r>
    </w:p>
    <w:p w14:paraId="400208B9" w14:textId="44CC3B5B" w:rsidR="001C502C" w:rsidRDefault="001C502C" w:rsidP="00E771F2">
      <w:pPr>
        <w:pStyle w:val="PargrafodaLista"/>
        <w:numPr>
          <w:ilvl w:val="1"/>
          <w:numId w:val="1"/>
        </w:numPr>
        <w:spacing w:after="0" w:line="360" w:lineRule="auto"/>
        <w:ind w:left="0" w:firstLine="0"/>
        <w:jc w:val="both"/>
        <w:rPr>
          <w:rFonts w:ascii="Arial" w:hAnsi="Arial" w:cs="Arial"/>
          <w:sz w:val="24"/>
          <w:szCs w:val="24"/>
        </w:rPr>
      </w:pPr>
      <w:r w:rsidRPr="001C502C">
        <w:rPr>
          <w:rFonts w:ascii="Arial" w:hAnsi="Arial" w:cs="Arial"/>
          <w:sz w:val="24"/>
          <w:szCs w:val="24"/>
        </w:rPr>
        <w:t xml:space="preserve">Por meio deste Edital, a SEMCE disponibilizará o montante total de R$ </w:t>
      </w:r>
      <w:r>
        <w:rPr>
          <w:rFonts w:ascii="Arial" w:hAnsi="Arial" w:cs="Arial"/>
          <w:sz w:val="24"/>
          <w:szCs w:val="24"/>
        </w:rPr>
        <w:t>137.390,43</w:t>
      </w:r>
      <w:r w:rsidRPr="001C502C">
        <w:rPr>
          <w:rFonts w:ascii="Arial" w:hAnsi="Arial" w:cs="Arial"/>
          <w:sz w:val="24"/>
          <w:szCs w:val="24"/>
        </w:rPr>
        <w:t xml:space="preserve"> (</w:t>
      </w:r>
      <w:r>
        <w:rPr>
          <w:rFonts w:ascii="Arial" w:hAnsi="Arial" w:cs="Arial"/>
          <w:sz w:val="24"/>
          <w:szCs w:val="24"/>
        </w:rPr>
        <w:t>cento e trinta e sete mil, trezentos e noventa reais e quarenta e três centavos</w:t>
      </w:r>
      <w:r w:rsidRPr="001C502C">
        <w:rPr>
          <w:rFonts w:ascii="Arial" w:hAnsi="Arial" w:cs="Arial"/>
          <w:sz w:val="24"/>
          <w:szCs w:val="24"/>
        </w:rPr>
        <w:t xml:space="preserve">), para cumprimento dos Incisos I, II e III do artigo </w:t>
      </w:r>
      <w:r w:rsidR="00EF3FC5">
        <w:rPr>
          <w:rFonts w:ascii="Arial" w:hAnsi="Arial" w:cs="Arial"/>
          <w:sz w:val="24"/>
          <w:szCs w:val="24"/>
        </w:rPr>
        <w:t>6</w:t>
      </w:r>
      <w:r w:rsidRPr="001C502C">
        <w:rPr>
          <w:rFonts w:ascii="Arial" w:hAnsi="Arial" w:cs="Arial"/>
          <w:sz w:val="24"/>
          <w:szCs w:val="24"/>
        </w:rPr>
        <w:t>° da Lei Complementar 195/2022, cujo recurso é proveniente da Dotação Orçamentária descrita abaixo:</w:t>
      </w:r>
    </w:p>
    <w:p w14:paraId="42E805F0" w14:textId="376FCECE" w:rsidR="00C92D81" w:rsidRPr="00C92D81" w:rsidRDefault="00C92D81" w:rsidP="00C92D81">
      <w:pPr>
        <w:spacing w:after="0" w:line="360" w:lineRule="auto"/>
        <w:jc w:val="both"/>
        <w:rPr>
          <w:rFonts w:ascii="Arial" w:hAnsi="Arial" w:cs="Arial"/>
          <w:sz w:val="24"/>
          <w:szCs w:val="24"/>
        </w:rPr>
      </w:pPr>
      <w:r w:rsidRPr="00C92D81">
        <w:rPr>
          <w:rFonts w:ascii="Arial" w:hAnsi="Arial" w:cs="Arial"/>
          <w:sz w:val="24"/>
          <w:szCs w:val="24"/>
        </w:rPr>
        <w:t xml:space="preserve">FUNCIONAL PROGRAMÁTICA: 13.392.0010.2019 – APOIO AS ATIVIDADES CIVICAS E CULTURAIS DO MUNICIPIO ELEMENTO DE </w:t>
      </w:r>
      <w:proofErr w:type="gramStart"/>
      <w:r w:rsidRPr="00C92D81">
        <w:rPr>
          <w:rFonts w:ascii="Arial" w:hAnsi="Arial" w:cs="Arial"/>
          <w:sz w:val="24"/>
          <w:szCs w:val="24"/>
        </w:rPr>
        <w:t>DESPESA:</w:t>
      </w:r>
      <w:proofErr w:type="gramEnd"/>
      <w:r w:rsidRPr="00C92D81">
        <w:rPr>
          <w:rFonts w:ascii="Arial" w:hAnsi="Arial" w:cs="Arial"/>
          <w:sz w:val="24"/>
          <w:szCs w:val="24"/>
        </w:rPr>
        <w:t xml:space="preserve"> 3.3.9.0.36.00.00.00.00 – OUTROS SERVIÇOS DE TERCEIROS – PESSOA FISICA 3.3.9.0.39.00.00.00.00 – OUTROS SERVIÇOS DE TERCEIROS – PESSOA JURIDICA 3.3.9.0.43.00.00.00.00 – SUBVENCOES SOCIAIS</w:t>
      </w:r>
    </w:p>
    <w:p w14:paraId="2B0C842B" w14:textId="77777777" w:rsidR="00C92D81" w:rsidRPr="001C502C" w:rsidRDefault="00C92D81" w:rsidP="00C92D81">
      <w:pPr>
        <w:pStyle w:val="PargrafodaLista"/>
        <w:spacing w:after="0" w:line="360" w:lineRule="auto"/>
        <w:ind w:left="0"/>
        <w:jc w:val="both"/>
        <w:rPr>
          <w:rFonts w:ascii="Arial" w:hAnsi="Arial" w:cs="Arial"/>
          <w:sz w:val="24"/>
          <w:szCs w:val="24"/>
        </w:rPr>
      </w:pPr>
    </w:p>
    <w:p w14:paraId="2C70CEE3" w14:textId="09F70E02" w:rsidR="001C502C" w:rsidRDefault="001C502C" w:rsidP="00E771F2">
      <w:pPr>
        <w:pStyle w:val="PargrafodaLista"/>
        <w:numPr>
          <w:ilvl w:val="1"/>
          <w:numId w:val="1"/>
        </w:numPr>
        <w:spacing w:after="0" w:line="360" w:lineRule="auto"/>
        <w:ind w:left="0" w:firstLine="0"/>
        <w:jc w:val="both"/>
        <w:rPr>
          <w:rFonts w:ascii="Arial" w:hAnsi="Arial" w:cs="Arial"/>
          <w:sz w:val="24"/>
          <w:szCs w:val="24"/>
        </w:rPr>
      </w:pPr>
      <w:r w:rsidRPr="001C502C">
        <w:rPr>
          <w:rFonts w:ascii="Arial" w:hAnsi="Arial" w:cs="Arial"/>
          <w:sz w:val="24"/>
          <w:szCs w:val="24"/>
        </w:rPr>
        <w:t>O valor disponível para aporte de recursos de projetos culturais das categorias citadas no item 1 do presente edital, será distribuído, de acordo com</w:t>
      </w:r>
      <w:r w:rsidR="00C92D81">
        <w:rPr>
          <w:rFonts w:ascii="Arial" w:hAnsi="Arial" w:cs="Arial"/>
          <w:sz w:val="24"/>
          <w:szCs w:val="24"/>
        </w:rPr>
        <w:t xml:space="preserve"> </w:t>
      </w:r>
      <w:r w:rsidRPr="001C502C">
        <w:rPr>
          <w:rFonts w:ascii="Arial" w:hAnsi="Arial" w:cs="Arial"/>
          <w:sz w:val="24"/>
          <w:szCs w:val="24"/>
        </w:rPr>
        <w:lastRenderedPageBreak/>
        <w:t xml:space="preserve">os incisos I, II, e III </w:t>
      </w:r>
      <w:r w:rsidR="00EF3FC5">
        <w:rPr>
          <w:rFonts w:ascii="Arial" w:hAnsi="Arial" w:cs="Arial"/>
          <w:sz w:val="24"/>
          <w:szCs w:val="24"/>
        </w:rPr>
        <w:t xml:space="preserve">do </w:t>
      </w:r>
      <w:r w:rsidRPr="001C502C">
        <w:rPr>
          <w:rFonts w:ascii="Arial" w:hAnsi="Arial" w:cs="Arial"/>
          <w:sz w:val="24"/>
          <w:szCs w:val="24"/>
        </w:rPr>
        <w:t xml:space="preserve">Art. </w:t>
      </w:r>
      <w:proofErr w:type="gramStart"/>
      <w:r w:rsidR="00EF3FC5">
        <w:rPr>
          <w:rFonts w:ascii="Arial" w:hAnsi="Arial" w:cs="Arial"/>
          <w:sz w:val="24"/>
          <w:szCs w:val="24"/>
        </w:rPr>
        <w:t>6</w:t>
      </w:r>
      <w:proofErr w:type="gramEnd"/>
      <w:r w:rsidRPr="001C502C">
        <w:rPr>
          <w:rFonts w:ascii="Arial" w:hAnsi="Arial" w:cs="Arial"/>
          <w:sz w:val="24"/>
          <w:szCs w:val="24"/>
        </w:rPr>
        <w:t>º da Lei Complementar nº 195, de 08 de julho de 2022</w:t>
      </w:r>
      <w:r w:rsidR="00EF3FC5">
        <w:rPr>
          <w:rFonts w:ascii="Arial" w:hAnsi="Arial" w:cs="Arial"/>
          <w:sz w:val="24"/>
          <w:szCs w:val="24"/>
        </w:rPr>
        <w:t>.</w:t>
      </w:r>
    </w:p>
    <w:p w14:paraId="43174FB9" w14:textId="37E30FC9" w:rsidR="00EF3FC5" w:rsidRDefault="00EF3FC5" w:rsidP="00E771F2">
      <w:pPr>
        <w:pStyle w:val="PargrafodaLista"/>
        <w:spacing w:after="0" w:line="360" w:lineRule="auto"/>
        <w:ind w:left="0"/>
        <w:jc w:val="both"/>
        <w:rPr>
          <w:rFonts w:ascii="Arial" w:hAnsi="Arial" w:cs="Arial"/>
          <w:sz w:val="24"/>
          <w:szCs w:val="24"/>
        </w:rPr>
      </w:pPr>
    </w:p>
    <w:p w14:paraId="58968852" w14:textId="7FBE4055" w:rsidR="006A6F1A" w:rsidRPr="002A150D" w:rsidRDefault="002A403C" w:rsidP="00E771F2">
      <w:pPr>
        <w:pStyle w:val="PargrafodaLista"/>
        <w:numPr>
          <w:ilvl w:val="1"/>
          <w:numId w:val="1"/>
        </w:numPr>
        <w:spacing w:after="0" w:line="360" w:lineRule="auto"/>
        <w:ind w:left="0" w:firstLine="0"/>
        <w:jc w:val="both"/>
        <w:rPr>
          <w:rFonts w:ascii="Arial" w:hAnsi="Arial" w:cs="Arial"/>
          <w:sz w:val="24"/>
          <w:szCs w:val="24"/>
        </w:rPr>
      </w:pPr>
      <w:r>
        <w:rPr>
          <w:rFonts w:ascii="Arial" w:hAnsi="Arial" w:cs="Arial"/>
          <w:sz w:val="24"/>
          <w:szCs w:val="24"/>
        </w:rPr>
        <w:t>Após análise dos pareceristas, n</w:t>
      </w:r>
      <w:r w:rsidR="006A6F1A" w:rsidRPr="006A6F1A">
        <w:rPr>
          <w:rFonts w:ascii="Arial" w:hAnsi="Arial" w:cs="Arial"/>
          <w:sz w:val="24"/>
          <w:szCs w:val="24"/>
        </w:rPr>
        <w:t xml:space="preserve">ão havendo projetos suficientes em condição de habilitação para concorrer aos recursos disponibilizados para alguma das categorias previstas nesse edital, </w:t>
      </w:r>
      <w:r w:rsidR="006A6F1A" w:rsidRPr="002A150D">
        <w:rPr>
          <w:rFonts w:ascii="Arial" w:hAnsi="Arial" w:cs="Arial"/>
          <w:sz w:val="24"/>
          <w:szCs w:val="24"/>
        </w:rPr>
        <w:t>a Comissão de Seleção dos Projetos</w:t>
      </w:r>
      <w:r w:rsidR="006A6F1A" w:rsidRPr="006A6F1A">
        <w:rPr>
          <w:rFonts w:ascii="Arial" w:hAnsi="Arial" w:cs="Arial"/>
          <w:sz w:val="24"/>
          <w:szCs w:val="24"/>
        </w:rPr>
        <w:t xml:space="preserve"> poderá remanejar o valor remanescente para contemplação de propostas aptas ou classificadas neste edital realizados com recursos provenientes da LEI PAULO GUSTAVO ou publicar </w:t>
      </w:r>
      <w:r w:rsidR="006A6F1A" w:rsidRPr="002A150D">
        <w:rPr>
          <w:rFonts w:ascii="Arial" w:hAnsi="Arial" w:cs="Arial"/>
          <w:sz w:val="24"/>
          <w:szCs w:val="24"/>
        </w:rPr>
        <w:t>novos editais, se for necessário.</w:t>
      </w:r>
    </w:p>
    <w:p w14:paraId="21F89E36" w14:textId="77777777" w:rsidR="006A6F1A" w:rsidRPr="002A150D" w:rsidRDefault="006A6F1A" w:rsidP="00E771F2">
      <w:pPr>
        <w:pStyle w:val="PargrafodaLista"/>
        <w:spacing w:after="0" w:line="360" w:lineRule="auto"/>
        <w:rPr>
          <w:rFonts w:ascii="Arial" w:hAnsi="Arial" w:cs="Arial"/>
          <w:sz w:val="24"/>
          <w:szCs w:val="24"/>
        </w:rPr>
      </w:pPr>
    </w:p>
    <w:p w14:paraId="0B84B4A3" w14:textId="77777777" w:rsidR="006A6F1A" w:rsidRPr="002A150D" w:rsidRDefault="006A6F1A" w:rsidP="00E771F2">
      <w:pPr>
        <w:pStyle w:val="PargrafodaLista"/>
        <w:numPr>
          <w:ilvl w:val="1"/>
          <w:numId w:val="1"/>
        </w:numPr>
        <w:spacing w:after="0" w:line="360" w:lineRule="auto"/>
        <w:ind w:left="0" w:firstLine="0"/>
        <w:jc w:val="both"/>
        <w:rPr>
          <w:rFonts w:ascii="Arial" w:hAnsi="Arial" w:cs="Arial"/>
          <w:sz w:val="24"/>
          <w:szCs w:val="24"/>
        </w:rPr>
      </w:pPr>
      <w:r w:rsidRPr="002A150D">
        <w:rPr>
          <w:rFonts w:ascii="Arial" w:hAnsi="Arial" w:cs="Arial"/>
          <w:sz w:val="24"/>
          <w:szCs w:val="24"/>
        </w:rPr>
        <w:t>Em caso de não haver projetos suficientes para as vagas remanescentes dentro do mesmo segmento, a Comissão de Seleção dos Projetos poderá remanejar o valor remanescente para qualquer outro segemento.</w:t>
      </w:r>
    </w:p>
    <w:p w14:paraId="7D128211" w14:textId="77777777" w:rsidR="006A6F1A" w:rsidRPr="002A150D" w:rsidRDefault="006A6F1A" w:rsidP="00E771F2">
      <w:pPr>
        <w:pStyle w:val="PargrafodaLista"/>
        <w:spacing w:after="0" w:line="360" w:lineRule="auto"/>
        <w:rPr>
          <w:rFonts w:ascii="Arial" w:hAnsi="Arial" w:cs="Arial"/>
          <w:sz w:val="24"/>
          <w:szCs w:val="24"/>
        </w:rPr>
      </w:pPr>
    </w:p>
    <w:p w14:paraId="530FD53B" w14:textId="77777777" w:rsidR="006A6F1A" w:rsidRDefault="006A6F1A" w:rsidP="00E771F2">
      <w:pPr>
        <w:pStyle w:val="PargrafodaLista"/>
        <w:numPr>
          <w:ilvl w:val="1"/>
          <w:numId w:val="1"/>
        </w:numPr>
        <w:spacing w:after="0" w:line="360" w:lineRule="auto"/>
        <w:ind w:left="0" w:firstLine="0"/>
        <w:jc w:val="both"/>
        <w:rPr>
          <w:rFonts w:ascii="Arial" w:hAnsi="Arial" w:cs="Arial"/>
          <w:sz w:val="24"/>
          <w:szCs w:val="24"/>
        </w:rPr>
      </w:pPr>
      <w:r w:rsidRPr="002A150D">
        <w:rPr>
          <w:rFonts w:ascii="Arial" w:hAnsi="Arial" w:cs="Arial"/>
          <w:sz w:val="24"/>
          <w:szCs w:val="24"/>
        </w:rPr>
        <w:t xml:space="preserve">Os recursos porventura remanescentes de uma categoria poderão ser redistribuídos para as demais, por entendimento da Comissão de Seleção dos Projetos, </w:t>
      </w:r>
      <w:proofErr w:type="gramStart"/>
      <w:r w:rsidRPr="002A150D">
        <w:rPr>
          <w:rFonts w:ascii="Arial" w:hAnsi="Arial" w:cs="Arial"/>
          <w:sz w:val="24"/>
          <w:szCs w:val="24"/>
        </w:rPr>
        <w:t>na</w:t>
      </w:r>
      <w:proofErr w:type="gramEnd"/>
      <w:r w:rsidRPr="002A150D">
        <w:rPr>
          <w:rFonts w:ascii="Arial" w:hAnsi="Arial" w:cs="Arial"/>
          <w:sz w:val="24"/>
          <w:szCs w:val="24"/>
        </w:rPr>
        <w:t xml:space="preserve"> forma e critérios por ela estabelecidos</w:t>
      </w:r>
      <w:r w:rsidRPr="006A6F1A">
        <w:rPr>
          <w:rFonts w:ascii="Arial" w:hAnsi="Arial" w:cs="Arial"/>
          <w:sz w:val="24"/>
          <w:szCs w:val="24"/>
        </w:rPr>
        <w:t>.</w:t>
      </w:r>
    </w:p>
    <w:p w14:paraId="21741619" w14:textId="77777777" w:rsidR="006A6F1A" w:rsidRPr="006A6F1A" w:rsidRDefault="006A6F1A" w:rsidP="00E771F2">
      <w:pPr>
        <w:pStyle w:val="PargrafodaLista"/>
        <w:spacing w:after="0" w:line="360" w:lineRule="auto"/>
        <w:rPr>
          <w:rFonts w:ascii="Arial" w:hAnsi="Arial" w:cs="Arial"/>
          <w:sz w:val="24"/>
          <w:szCs w:val="24"/>
        </w:rPr>
      </w:pPr>
    </w:p>
    <w:p w14:paraId="721CE89C" w14:textId="77777777" w:rsidR="006A6F1A" w:rsidRDefault="006A6F1A" w:rsidP="00E771F2">
      <w:pPr>
        <w:pStyle w:val="PargrafodaLista"/>
        <w:numPr>
          <w:ilvl w:val="1"/>
          <w:numId w:val="1"/>
        </w:numPr>
        <w:spacing w:after="0" w:line="360" w:lineRule="auto"/>
        <w:ind w:left="0" w:firstLine="0"/>
        <w:jc w:val="both"/>
        <w:rPr>
          <w:rFonts w:ascii="Arial" w:hAnsi="Arial" w:cs="Arial"/>
          <w:sz w:val="24"/>
          <w:szCs w:val="24"/>
        </w:rPr>
      </w:pPr>
      <w:r w:rsidRPr="006A6F1A">
        <w:rPr>
          <w:rFonts w:ascii="Arial" w:hAnsi="Arial" w:cs="Arial"/>
          <w:sz w:val="24"/>
          <w:szCs w:val="24"/>
        </w:rPr>
        <w:t>A Secretaria de Cultura, poderá optar pela não utilização total dos recursos disponíveis, caso entenda que as propostas apresentadas são insatisfatórias.</w:t>
      </w:r>
    </w:p>
    <w:p w14:paraId="5A14ABB8" w14:textId="77777777" w:rsidR="006A6F1A" w:rsidRPr="006A6F1A" w:rsidRDefault="006A6F1A" w:rsidP="00E771F2">
      <w:pPr>
        <w:pStyle w:val="PargrafodaLista"/>
        <w:spacing w:after="0" w:line="360" w:lineRule="auto"/>
        <w:rPr>
          <w:rFonts w:ascii="Arial" w:hAnsi="Arial" w:cs="Arial"/>
          <w:sz w:val="24"/>
          <w:szCs w:val="24"/>
        </w:rPr>
      </w:pPr>
    </w:p>
    <w:p w14:paraId="5A214718" w14:textId="77777777" w:rsidR="006A6F1A" w:rsidRPr="00121344" w:rsidRDefault="006A6F1A" w:rsidP="00E771F2">
      <w:pPr>
        <w:pStyle w:val="PargrafodaLista"/>
        <w:numPr>
          <w:ilvl w:val="1"/>
          <w:numId w:val="1"/>
        </w:numPr>
        <w:spacing w:after="0" w:line="360" w:lineRule="auto"/>
        <w:ind w:left="0" w:firstLine="0"/>
        <w:jc w:val="both"/>
        <w:rPr>
          <w:rFonts w:ascii="Arial" w:hAnsi="Arial" w:cs="Arial"/>
          <w:sz w:val="24"/>
          <w:szCs w:val="24"/>
        </w:rPr>
      </w:pPr>
      <w:r w:rsidRPr="00121344">
        <w:rPr>
          <w:rFonts w:ascii="Arial" w:hAnsi="Arial" w:cs="Arial"/>
          <w:sz w:val="24"/>
          <w:szCs w:val="24"/>
        </w:rPr>
        <w:t xml:space="preserve">Serão consideradas insatisfatórias, propostas que não atingirem a pontuação mínima de 10 pontos após </w:t>
      </w:r>
      <w:proofErr w:type="gramStart"/>
      <w:r w:rsidRPr="00121344">
        <w:rPr>
          <w:rFonts w:ascii="Arial" w:hAnsi="Arial" w:cs="Arial"/>
          <w:sz w:val="24"/>
          <w:szCs w:val="24"/>
        </w:rPr>
        <w:t>a</w:t>
      </w:r>
      <w:proofErr w:type="gramEnd"/>
      <w:r w:rsidRPr="00121344">
        <w:rPr>
          <w:rFonts w:ascii="Arial" w:hAnsi="Arial" w:cs="Arial"/>
          <w:sz w:val="24"/>
          <w:szCs w:val="24"/>
        </w:rPr>
        <w:t xml:space="preserve"> análise da Comissão da Lei Paulo Gustavo instituída neste município.</w:t>
      </w:r>
    </w:p>
    <w:p w14:paraId="49B1589B" w14:textId="77777777" w:rsidR="006A6F1A" w:rsidRPr="006A6F1A" w:rsidRDefault="006A6F1A" w:rsidP="00E771F2">
      <w:pPr>
        <w:pStyle w:val="PargrafodaLista"/>
        <w:spacing w:after="0" w:line="360" w:lineRule="auto"/>
        <w:rPr>
          <w:rFonts w:ascii="Arial" w:hAnsi="Arial" w:cs="Arial"/>
          <w:sz w:val="24"/>
          <w:szCs w:val="24"/>
        </w:rPr>
      </w:pPr>
    </w:p>
    <w:p w14:paraId="451A2801" w14:textId="373B2BB6" w:rsidR="006A6F1A" w:rsidRPr="006A6F1A" w:rsidRDefault="006A6F1A" w:rsidP="00E771F2">
      <w:pPr>
        <w:pStyle w:val="PargrafodaLista"/>
        <w:numPr>
          <w:ilvl w:val="1"/>
          <w:numId w:val="1"/>
        </w:numPr>
        <w:spacing w:after="0" w:line="360" w:lineRule="auto"/>
        <w:ind w:left="0" w:firstLine="0"/>
        <w:jc w:val="both"/>
        <w:rPr>
          <w:rFonts w:ascii="Arial" w:hAnsi="Arial" w:cs="Arial"/>
          <w:sz w:val="24"/>
          <w:szCs w:val="24"/>
        </w:rPr>
      </w:pPr>
      <w:r w:rsidRPr="006A6F1A">
        <w:rPr>
          <w:rFonts w:ascii="Arial" w:hAnsi="Arial" w:cs="Arial"/>
          <w:sz w:val="24"/>
          <w:szCs w:val="24"/>
        </w:rPr>
        <w:t xml:space="preserve">Encontra-se vedada </w:t>
      </w:r>
      <w:proofErr w:type="gramStart"/>
      <w:r w:rsidRPr="006A6F1A">
        <w:rPr>
          <w:rFonts w:ascii="Arial" w:hAnsi="Arial" w:cs="Arial"/>
          <w:sz w:val="24"/>
          <w:szCs w:val="24"/>
        </w:rPr>
        <w:t>a</w:t>
      </w:r>
      <w:proofErr w:type="gramEnd"/>
      <w:r w:rsidRPr="006A6F1A">
        <w:rPr>
          <w:rFonts w:ascii="Arial" w:hAnsi="Arial" w:cs="Arial"/>
          <w:sz w:val="24"/>
          <w:szCs w:val="24"/>
        </w:rPr>
        <w:t xml:space="preserve"> utilização dos recursos previstos neste artigo para a realização de ações direcionadas ao setor audiovisual nos termos do art. </w:t>
      </w:r>
      <w:proofErr w:type="gramStart"/>
      <w:r>
        <w:rPr>
          <w:rFonts w:ascii="Arial" w:hAnsi="Arial" w:cs="Arial"/>
          <w:sz w:val="24"/>
          <w:szCs w:val="24"/>
        </w:rPr>
        <w:t>8</w:t>
      </w:r>
      <w:proofErr w:type="gramEnd"/>
      <w:r w:rsidRPr="006A6F1A">
        <w:rPr>
          <w:rFonts w:ascii="Arial" w:hAnsi="Arial" w:cs="Arial"/>
          <w:sz w:val="24"/>
          <w:szCs w:val="24"/>
        </w:rPr>
        <w:t>º da Lei Complementar 195/2022 – LPG</w:t>
      </w:r>
      <w:r w:rsidR="001D44EA">
        <w:rPr>
          <w:rFonts w:ascii="Arial" w:hAnsi="Arial" w:cs="Arial"/>
          <w:sz w:val="24"/>
          <w:szCs w:val="24"/>
        </w:rPr>
        <w:t>, com exceção dos casos previstos nesse edital.</w:t>
      </w:r>
    </w:p>
    <w:p w14:paraId="6FD5255F" w14:textId="77777777" w:rsidR="00706E75" w:rsidRPr="001C502C" w:rsidRDefault="00706E75" w:rsidP="00E771F2">
      <w:pPr>
        <w:pStyle w:val="PargrafodaLista"/>
        <w:spacing w:after="0" w:line="360" w:lineRule="auto"/>
        <w:ind w:left="0"/>
        <w:jc w:val="both"/>
        <w:rPr>
          <w:rFonts w:ascii="Arial" w:hAnsi="Arial" w:cs="Arial"/>
          <w:sz w:val="24"/>
          <w:szCs w:val="24"/>
        </w:rPr>
      </w:pPr>
    </w:p>
    <w:p w14:paraId="4B18AA5E" w14:textId="0A514A41" w:rsidR="00B14F02" w:rsidRDefault="00B14F02" w:rsidP="00E771F2">
      <w:pPr>
        <w:pStyle w:val="PargrafodaLista"/>
        <w:numPr>
          <w:ilvl w:val="0"/>
          <w:numId w:val="1"/>
        </w:numPr>
        <w:tabs>
          <w:tab w:val="left" w:pos="0"/>
        </w:tabs>
        <w:spacing w:after="0" w:line="360" w:lineRule="auto"/>
        <w:ind w:left="0" w:firstLine="0"/>
        <w:rPr>
          <w:rFonts w:ascii="Arial" w:hAnsi="Arial" w:cs="Arial"/>
          <w:b/>
          <w:bCs/>
          <w:sz w:val="24"/>
          <w:szCs w:val="24"/>
        </w:rPr>
      </w:pPr>
      <w:r>
        <w:rPr>
          <w:rFonts w:ascii="Arial" w:hAnsi="Arial" w:cs="Arial"/>
          <w:b/>
          <w:bCs/>
          <w:sz w:val="24"/>
          <w:szCs w:val="24"/>
        </w:rPr>
        <w:lastRenderedPageBreak/>
        <w:t>DO PAGAMENTO</w:t>
      </w:r>
    </w:p>
    <w:p w14:paraId="18954080" w14:textId="0EE34CDC" w:rsidR="00B14F02" w:rsidRDefault="00B14F02" w:rsidP="00E771F2">
      <w:pPr>
        <w:pStyle w:val="PargrafodaLista"/>
        <w:numPr>
          <w:ilvl w:val="1"/>
          <w:numId w:val="1"/>
        </w:numPr>
        <w:tabs>
          <w:tab w:val="left" w:pos="0"/>
        </w:tabs>
        <w:spacing w:after="0" w:line="360" w:lineRule="auto"/>
        <w:ind w:left="0" w:firstLine="0"/>
        <w:rPr>
          <w:rFonts w:ascii="Arial" w:hAnsi="Arial" w:cs="Arial"/>
          <w:sz w:val="24"/>
          <w:szCs w:val="24"/>
        </w:rPr>
      </w:pPr>
      <w:r w:rsidRPr="00FE65EB">
        <w:rPr>
          <w:rFonts w:ascii="Arial" w:hAnsi="Arial" w:cs="Arial"/>
          <w:sz w:val="24"/>
          <w:szCs w:val="24"/>
        </w:rPr>
        <w:t xml:space="preserve">O repasse financeiro referente ao EDITAL </w:t>
      </w:r>
      <w:proofErr w:type="gramStart"/>
      <w:r w:rsidRPr="00FE65EB">
        <w:rPr>
          <w:rFonts w:ascii="Arial" w:hAnsi="Arial" w:cs="Arial"/>
          <w:sz w:val="24"/>
          <w:szCs w:val="24"/>
        </w:rPr>
        <w:t>fica</w:t>
      </w:r>
      <w:proofErr w:type="gramEnd"/>
      <w:r w:rsidRPr="00FE65EB">
        <w:rPr>
          <w:rFonts w:ascii="Arial" w:hAnsi="Arial" w:cs="Arial"/>
          <w:sz w:val="24"/>
          <w:szCs w:val="24"/>
        </w:rPr>
        <w:t xml:space="preserve"> condicionado ao</w:t>
      </w:r>
      <w:r w:rsidRPr="00FE65EB">
        <w:rPr>
          <w:rFonts w:ascii="Arial" w:hAnsi="Arial" w:cs="Arial"/>
          <w:spacing w:val="1"/>
          <w:sz w:val="24"/>
          <w:szCs w:val="24"/>
        </w:rPr>
        <w:t xml:space="preserve"> </w:t>
      </w:r>
      <w:r w:rsidRPr="00FE65EB">
        <w:rPr>
          <w:rFonts w:ascii="Arial" w:hAnsi="Arial" w:cs="Arial"/>
          <w:sz w:val="24"/>
          <w:szCs w:val="24"/>
        </w:rPr>
        <w:t>Termo</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Pr>
          <w:rFonts w:ascii="Arial" w:hAnsi="Arial" w:cs="Arial"/>
          <w:sz w:val="24"/>
          <w:szCs w:val="24"/>
        </w:rPr>
        <w:t xml:space="preserve">Execução Cultural </w:t>
      </w:r>
      <w:r w:rsidRPr="005A781D">
        <w:rPr>
          <w:rFonts w:ascii="Arial" w:hAnsi="Arial" w:cs="Arial"/>
          <w:sz w:val="24"/>
          <w:szCs w:val="24"/>
        </w:rPr>
        <w:t xml:space="preserve">(ANEXO </w:t>
      </w:r>
      <w:r w:rsidR="005A781D" w:rsidRPr="005A781D">
        <w:rPr>
          <w:rFonts w:ascii="Arial" w:hAnsi="Arial" w:cs="Arial"/>
          <w:sz w:val="24"/>
          <w:szCs w:val="24"/>
        </w:rPr>
        <w:t>VIII</w:t>
      </w:r>
      <w:r w:rsidRPr="005A781D">
        <w:rPr>
          <w:rFonts w:ascii="Arial" w:hAnsi="Arial" w:cs="Arial"/>
          <w:sz w:val="24"/>
          <w:szCs w:val="24"/>
        </w:rPr>
        <w:t>)</w:t>
      </w:r>
      <w:r w:rsidRPr="00FE65EB">
        <w:rPr>
          <w:rFonts w:ascii="Arial" w:hAnsi="Arial" w:cs="Arial"/>
          <w:spacing w:val="-1"/>
          <w:sz w:val="24"/>
          <w:szCs w:val="24"/>
        </w:rPr>
        <w:t xml:space="preserve"> </w:t>
      </w:r>
      <w:r w:rsidRPr="00FE65EB">
        <w:rPr>
          <w:rFonts w:ascii="Arial" w:hAnsi="Arial" w:cs="Arial"/>
          <w:sz w:val="24"/>
          <w:szCs w:val="24"/>
        </w:rPr>
        <w:t>assinado.</w:t>
      </w:r>
    </w:p>
    <w:p w14:paraId="489E0406" w14:textId="77777777" w:rsidR="00121344" w:rsidRPr="00B14F02" w:rsidRDefault="00121344" w:rsidP="00E771F2">
      <w:pPr>
        <w:pStyle w:val="PargrafodaLista"/>
        <w:tabs>
          <w:tab w:val="left" w:pos="0"/>
        </w:tabs>
        <w:spacing w:after="0" w:line="360" w:lineRule="auto"/>
        <w:ind w:left="0"/>
        <w:rPr>
          <w:rFonts w:ascii="Arial" w:hAnsi="Arial" w:cs="Arial"/>
          <w:sz w:val="24"/>
          <w:szCs w:val="24"/>
        </w:rPr>
      </w:pPr>
    </w:p>
    <w:p w14:paraId="3C626745" w14:textId="77777777" w:rsidR="00B14F02" w:rsidRDefault="00B14F02" w:rsidP="00E771F2">
      <w:pPr>
        <w:pStyle w:val="PargrafodaLista"/>
        <w:tabs>
          <w:tab w:val="left" w:pos="0"/>
        </w:tabs>
        <w:spacing w:after="0" w:line="360" w:lineRule="auto"/>
        <w:ind w:left="0"/>
        <w:rPr>
          <w:rFonts w:ascii="Arial" w:hAnsi="Arial" w:cs="Arial"/>
          <w:b/>
          <w:bCs/>
          <w:sz w:val="24"/>
          <w:szCs w:val="24"/>
        </w:rPr>
      </w:pPr>
    </w:p>
    <w:p w14:paraId="30AB2AFC" w14:textId="3F7D75B0" w:rsidR="001166A5" w:rsidRDefault="001166A5" w:rsidP="00E771F2">
      <w:pPr>
        <w:pStyle w:val="PargrafodaLista"/>
        <w:numPr>
          <w:ilvl w:val="0"/>
          <w:numId w:val="1"/>
        </w:numPr>
        <w:tabs>
          <w:tab w:val="left" w:pos="0"/>
        </w:tabs>
        <w:spacing w:after="0" w:line="360" w:lineRule="auto"/>
        <w:ind w:left="0" w:firstLine="0"/>
        <w:rPr>
          <w:rFonts w:ascii="Arial" w:hAnsi="Arial" w:cs="Arial"/>
          <w:b/>
          <w:bCs/>
          <w:sz w:val="24"/>
          <w:szCs w:val="24"/>
        </w:rPr>
      </w:pPr>
      <w:r w:rsidRPr="001166A5">
        <w:rPr>
          <w:rFonts w:ascii="Arial" w:hAnsi="Arial" w:cs="Arial"/>
          <w:b/>
          <w:bCs/>
          <w:sz w:val="24"/>
          <w:szCs w:val="24"/>
        </w:rPr>
        <w:t>OBJETIVO</w:t>
      </w:r>
      <w:r w:rsidR="00856ED3">
        <w:rPr>
          <w:rFonts w:ascii="Arial" w:hAnsi="Arial" w:cs="Arial"/>
          <w:b/>
          <w:bCs/>
          <w:sz w:val="24"/>
          <w:szCs w:val="24"/>
        </w:rPr>
        <w:t xml:space="preserve"> E DESCRIÇÃO</w:t>
      </w:r>
      <w:r w:rsidR="001C502C">
        <w:rPr>
          <w:rFonts w:ascii="Arial" w:hAnsi="Arial" w:cs="Arial"/>
          <w:b/>
          <w:bCs/>
          <w:sz w:val="24"/>
          <w:szCs w:val="24"/>
        </w:rPr>
        <w:t xml:space="preserve"> DAS CATEGORIAS</w:t>
      </w:r>
    </w:p>
    <w:p w14:paraId="5EE9ECDA" w14:textId="1D42CF7F" w:rsidR="001166A5" w:rsidRDefault="001166A5" w:rsidP="00E771F2">
      <w:pPr>
        <w:pStyle w:val="Corpodetexto"/>
        <w:numPr>
          <w:ilvl w:val="1"/>
          <w:numId w:val="1"/>
        </w:numPr>
        <w:spacing w:after="0" w:line="360" w:lineRule="auto"/>
        <w:ind w:left="0" w:right="118" w:firstLine="0"/>
        <w:rPr>
          <w:rFonts w:ascii="Arial" w:hAnsi="Arial" w:cs="Arial"/>
          <w:sz w:val="24"/>
          <w:szCs w:val="24"/>
          <w:lang w:val="pt-BR"/>
        </w:rPr>
      </w:pPr>
      <w:r w:rsidRPr="00FE65EB">
        <w:rPr>
          <w:rFonts w:ascii="Arial" w:hAnsi="Arial" w:cs="Arial"/>
          <w:sz w:val="24"/>
          <w:szCs w:val="24"/>
        </w:rPr>
        <w:t>O presente edital visa estabelecer os procedimentos para o pagamento</w:t>
      </w:r>
      <w:r w:rsidRPr="00FE65EB">
        <w:rPr>
          <w:rFonts w:ascii="Arial" w:hAnsi="Arial" w:cs="Arial"/>
          <w:spacing w:val="1"/>
          <w:sz w:val="24"/>
          <w:szCs w:val="24"/>
        </w:rPr>
        <w:t xml:space="preserve"> </w:t>
      </w:r>
      <w:r w:rsidRPr="00FE65EB">
        <w:rPr>
          <w:rFonts w:ascii="Arial" w:hAnsi="Arial" w:cs="Arial"/>
          <w:sz w:val="24"/>
          <w:szCs w:val="24"/>
        </w:rPr>
        <w:t>do</w:t>
      </w:r>
      <w:r w:rsidRPr="00FE65EB">
        <w:rPr>
          <w:rFonts w:ascii="Arial" w:hAnsi="Arial" w:cs="Arial"/>
          <w:spacing w:val="1"/>
          <w:sz w:val="24"/>
          <w:szCs w:val="24"/>
        </w:rPr>
        <w:t xml:space="preserve"> </w:t>
      </w:r>
      <w:r w:rsidRPr="00FE65EB">
        <w:rPr>
          <w:rFonts w:ascii="Arial" w:hAnsi="Arial" w:cs="Arial"/>
          <w:sz w:val="24"/>
          <w:szCs w:val="24"/>
        </w:rPr>
        <w:t>benefício</w:t>
      </w:r>
      <w:r w:rsidRPr="00FE65EB">
        <w:rPr>
          <w:rFonts w:ascii="Arial" w:hAnsi="Arial" w:cs="Arial"/>
          <w:spacing w:val="1"/>
          <w:sz w:val="24"/>
          <w:szCs w:val="24"/>
        </w:rPr>
        <w:t xml:space="preserve"> </w:t>
      </w:r>
      <w:r w:rsidRPr="00FE65EB">
        <w:rPr>
          <w:rFonts w:ascii="Arial" w:hAnsi="Arial" w:cs="Arial"/>
          <w:sz w:val="24"/>
          <w:szCs w:val="24"/>
        </w:rPr>
        <w:t>emergencial</w:t>
      </w:r>
      <w:r w:rsidRPr="00FE65EB">
        <w:rPr>
          <w:rFonts w:ascii="Arial" w:hAnsi="Arial" w:cs="Arial"/>
          <w:spacing w:val="1"/>
          <w:sz w:val="24"/>
          <w:szCs w:val="24"/>
        </w:rPr>
        <w:t xml:space="preserve"> </w:t>
      </w:r>
      <w:r w:rsidRPr="00FE65EB">
        <w:rPr>
          <w:rFonts w:ascii="Arial" w:hAnsi="Arial" w:cs="Arial"/>
          <w:sz w:val="24"/>
          <w:szCs w:val="24"/>
        </w:rPr>
        <w:t>para</w:t>
      </w:r>
      <w:r w:rsidRPr="00FE65EB">
        <w:rPr>
          <w:rFonts w:ascii="Arial" w:hAnsi="Arial" w:cs="Arial"/>
          <w:spacing w:val="1"/>
          <w:sz w:val="24"/>
          <w:szCs w:val="24"/>
        </w:rPr>
        <w:t xml:space="preserve"> </w:t>
      </w:r>
      <w:r w:rsidRPr="001166A5">
        <w:rPr>
          <w:rFonts w:ascii="Arial" w:hAnsi="Arial" w:cs="Arial"/>
          <w:b/>
          <w:bCs/>
          <w:sz w:val="24"/>
          <w:szCs w:val="24"/>
        </w:rPr>
        <w:t>PROJETOS</w:t>
      </w:r>
      <w:r w:rsidRPr="00FE65EB">
        <w:rPr>
          <w:rFonts w:ascii="Arial" w:hAnsi="Arial" w:cs="Arial"/>
          <w:sz w:val="24"/>
          <w:szCs w:val="24"/>
        </w:rPr>
        <w:t>,</w:t>
      </w:r>
      <w:r w:rsidRPr="00FE65EB">
        <w:rPr>
          <w:rFonts w:ascii="Arial" w:hAnsi="Arial" w:cs="Arial"/>
          <w:spacing w:val="1"/>
          <w:sz w:val="24"/>
          <w:szCs w:val="24"/>
        </w:rPr>
        <w:t xml:space="preserve"> </w:t>
      </w:r>
      <w:r w:rsidRPr="00FE65EB">
        <w:rPr>
          <w:rFonts w:ascii="Arial" w:hAnsi="Arial" w:cs="Arial"/>
          <w:sz w:val="24"/>
          <w:szCs w:val="24"/>
        </w:rPr>
        <w:t>ligados</w:t>
      </w:r>
      <w:r w:rsidRPr="00FE65EB">
        <w:rPr>
          <w:rFonts w:ascii="Arial" w:hAnsi="Arial" w:cs="Arial"/>
          <w:spacing w:val="1"/>
          <w:sz w:val="24"/>
          <w:szCs w:val="24"/>
        </w:rPr>
        <w:t xml:space="preserve"> </w:t>
      </w:r>
      <w:r w:rsidRPr="00FE65EB">
        <w:rPr>
          <w:rFonts w:ascii="Arial" w:hAnsi="Arial" w:cs="Arial"/>
          <w:sz w:val="24"/>
          <w:szCs w:val="24"/>
        </w:rPr>
        <w:t>ao</w:t>
      </w:r>
      <w:r w:rsidRPr="00FE65EB">
        <w:rPr>
          <w:rFonts w:ascii="Arial" w:hAnsi="Arial" w:cs="Arial"/>
          <w:spacing w:val="1"/>
          <w:sz w:val="24"/>
          <w:szCs w:val="24"/>
        </w:rPr>
        <w:t xml:space="preserve"> </w:t>
      </w:r>
      <w:r w:rsidRPr="001166A5">
        <w:rPr>
          <w:rFonts w:ascii="Arial" w:hAnsi="Arial" w:cs="Arial"/>
          <w:b/>
          <w:bCs/>
          <w:sz w:val="24"/>
          <w:szCs w:val="24"/>
        </w:rPr>
        <w:t>SETOR</w:t>
      </w:r>
      <w:r w:rsidRPr="001166A5">
        <w:rPr>
          <w:rFonts w:ascii="Arial" w:hAnsi="Arial" w:cs="Arial"/>
          <w:b/>
          <w:bCs/>
          <w:spacing w:val="1"/>
          <w:sz w:val="24"/>
          <w:szCs w:val="24"/>
        </w:rPr>
        <w:t xml:space="preserve"> </w:t>
      </w:r>
      <w:r w:rsidRPr="001166A5">
        <w:rPr>
          <w:rFonts w:ascii="Arial" w:hAnsi="Arial" w:cs="Arial"/>
          <w:b/>
          <w:bCs/>
          <w:sz w:val="24"/>
          <w:szCs w:val="24"/>
        </w:rPr>
        <w:t>AUDIOVISUAL</w:t>
      </w:r>
      <w:r w:rsidRPr="00FE65EB">
        <w:rPr>
          <w:rFonts w:ascii="Arial" w:hAnsi="Arial" w:cs="Arial"/>
          <w:sz w:val="24"/>
          <w:szCs w:val="24"/>
        </w:rPr>
        <w:t>, contemplando produções que promovam a difusão de</w:t>
      </w:r>
      <w:r w:rsidRPr="00FE65EB">
        <w:rPr>
          <w:rFonts w:ascii="Arial" w:hAnsi="Arial" w:cs="Arial"/>
          <w:spacing w:val="1"/>
          <w:sz w:val="24"/>
          <w:szCs w:val="24"/>
        </w:rPr>
        <w:t xml:space="preserve"> </w:t>
      </w:r>
      <w:r w:rsidRPr="00FE65EB">
        <w:rPr>
          <w:rFonts w:ascii="Arial" w:hAnsi="Arial" w:cs="Arial"/>
          <w:sz w:val="24"/>
          <w:szCs w:val="24"/>
        </w:rPr>
        <w:t>produtos</w:t>
      </w:r>
      <w:r w:rsidRPr="00FE65EB">
        <w:rPr>
          <w:rFonts w:ascii="Arial" w:hAnsi="Arial" w:cs="Arial"/>
          <w:spacing w:val="1"/>
          <w:sz w:val="24"/>
          <w:szCs w:val="24"/>
        </w:rPr>
        <w:t xml:space="preserve"> </w:t>
      </w:r>
      <w:r w:rsidRPr="00FE65EB">
        <w:rPr>
          <w:rFonts w:ascii="Arial" w:hAnsi="Arial" w:cs="Arial"/>
          <w:sz w:val="24"/>
          <w:szCs w:val="24"/>
        </w:rPr>
        <w:t>do</w:t>
      </w:r>
      <w:r w:rsidRPr="00FE65EB">
        <w:rPr>
          <w:rFonts w:ascii="Arial" w:hAnsi="Arial" w:cs="Arial"/>
          <w:spacing w:val="1"/>
          <w:sz w:val="24"/>
          <w:szCs w:val="24"/>
        </w:rPr>
        <w:t xml:space="preserve"> </w:t>
      </w:r>
      <w:r w:rsidRPr="00FE65EB">
        <w:rPr>
          <w:rFonts w:ascii="Arial" w:hAnsi="Arial" w:cs="Arial"/>
          <w:sz w:val="24"/>
          <w:szCs w:val="24"/>
        </w:rPr>
        <w:t>audiovisual</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sidRPr="00FE65EB">
        <w:rPr>
          <w:rFonts w:ascii="Arial" w:hAnsi="Arial" w:cs="Arial"/>
          <w:sz w:val="24"/>
          <w:szCs w:val="24"/>
        </w:rPr>
        <w:t>diversos</w:t>
      </w:r>
      <w:r w:rsidRPr="00FE65EB">
        <w:rPr>
          <w:rFonts w:ascii="Arial" w:hAnsi="Arial" w:cs="Arial"/>
          <w:spacing w:val="1"/>
          <w:sz w:val="24"/>
          <w:szCs w:val="24"/>
        </w:rPr>
        <w:t xml:space="preserve"> </w:t>
      </w:r>
      <w:r w:rsidRPr="00FE65EB">
        <w:rPr>
          <w:rFonts w:ascii="Arial" w:hAnsi="Arial" w:cs="Arial"/>
          <w:sz w:val="24"/>
          <w:szCs w:val="24"/>
        </w:rPr>
        <w:t>gêneros,</w:t>
      </w:r>
      <w:r w:rsidRPr="00FE65EB">
        <w:rPr>
          <w:rFonts w:ascii="Arial" w:hAnsi="Arial" w:cs="Arial"/>
          <w:spacing w:val="1"/>
          <w:sz w:val="24"/>
          <w:szCs w:val="24"/>
        </w:rPr>
        <w:t xml:space="preserve"> </w:t>
      </w:r>
      <w:r w:rsidRPr="00FE65EB">
        <w:rPr>
          <w:rFonts w:ascii="Arial" w:hAnsi="Arial" w:cs="Arial"/>
          <w:sz w:val="24"/>
          <w:szCs w:val="24"/>
        </w:rPr>
        <w:t>linguagem</w:t>
      </w:r>
      <w:r w:rsidRPr="00FE65EB">
        <w:rPr>
          <w:rFonts w:ascii="Arial" w:hAnsi="Arial" w:cs="Arial"/>
          <w:spacing w:val="1"/>
          <w:sz w:val="24"/>
          <w:szCs w:val="24"/>
        </w:rPr>
        <w:t xml:space="preserve"> </w:t>
      </w:r>
      <w:r w:rsidRPr="00FE65EB">
        <w:rPr>
          <w:rFonts w:ascii="Arial" w:hAnsi="Arial" w:cs="Arial"/>
          <w:sz w:val="24"/>
          <w:szCs w:val="24"/>
        </w:rPr>
        <w:t>e</w:t>
      </w:r>
      <w:r w:rsidRPr="00FE65EB">
        <w:rPr>
          <w:rFonts w:ascii="Arial" w:hAnsi="Arial" w:cs="Arial"/>
          <w:spacing w:val="1"/>
          <w:sz w:val="24"/>
          <w:szCs w:val="24"/>
        </w:rPr>
        <w:t xml:space="preserve"> </w:t>
      </w:r>
      <w:r w:rsidRPr="00FE65EB">
        <w:rPr>
          <w:rFonts w:ascii="Arial" w:hAnsi="Arial" w:cs="Arial"/>
          <w:sz w:val="24"/>
          <w:szCs w:val="24"/>
        </w:rPr>
        <w:t>formatos,</w:t>
      </w:r>
      <w:r w:rsidRPr="00FE65EB">
        <w:rPr>
          <w:rFonts w:ascii="Arial" w:hAnsi="Arial" w:cs="Arial"/>
          <w:spacing w:val="-70"/>
          <w:sz w:val="24"/>
          <w:szCs w:val="24"/>
        </w:rPr>
        <w:t xml:space="preserve"> </w:t>
      </w:r>
      <w:r w:rsidRPr="00FE65EB">
        <w:rPr>
          <w:rFonts w:ascii="Arial" w:hAnsi="Arial" w:cs="Arial"/>
          <w:sz w:val="24"/>
          <w:szCs w:val="24"/>
        </w:rPr>
        <w:t xml:space="preserve">realização de festival de cinema e outros, em conformidade com o </w:t>
      </w:r>
      <w:r w:rsidRPr="001166A5">
        <w:rPr>
          <w:rFonts w:ascii="Arial" w:hAnsi="Arial" w:cs="Arial"/>
          <w:sz w:val="24"/>
          <w:szCs w:val="24"/>
          <w:lang w:val="pt-BR"/>
        </w:rPr>
        <w:t xml:space="preserve">Art. 6º, Inciso I, II e III, da Lei Complementar nº 195, de 08 de julho de 2022, para as categorias elencadas abaixo, com o objetivo de incentivar as diversas formas de manifestação do segmento audiovisual do Município de </w:t>
      </w:r>
      <w:r w:rsidR="00E9497D">
        <w:rPr>
          <w:rFonts w:ascii="Arial" w:hAnsi="Arial" w:cs="Arial"/>
          <w:sz w:val="24"/>
          <w:szCs w:val="24"/>
          <w:lang w:val="pt-BR"/>
        </w:rPr>
        <w:t>Major Izidoro</w:t>
      </w:r>
      <w:r w:rsidRPr="001166A5">
        <w:rPr>
          <w:rFonts w:ascii="Arial" w:hAnsi="Arial" w:cs="Arial"/>
          <w:sz w:val="24"/>
          <w:szCs w:val="24"/>
          <w:lang w:val="pt-BR"/>
        </w:rPr>
        <w:t>, reconhecendo suas peculiaridades e fases, contribuindo para o desenvolvimento do audiovisual no Município</w:t>
      </w:r>
      <w:r w:rsidR="004947C2">
        <w:rPr>
          <w:rFonts w:ascii="Arial" w:hAnsi="Arial" w:cs="Arial"/>
          <w:sz w:val="24"/>
          <w:szCs w:val="24"/>
          <w:lang w:val="pt-BR"/>
        </w:rPr>
        <w:t>.</w:t>
      </w:r>
    </w:p>
    <w:p w14:paraId="2DE27130" w14:textId="719EF6A9" w:rsidR="004947C2" w:rsidRDefault="004947C2" w:rsidP="00E771F2">
      <w:pPr>
        <w:pStyle w:val="Corpodetexto"/>
        <w:numPr>
          <w:ilvl w:val="1"/>
          <w:numId w:val="1"/>
        </w:numPr>
        <w:spacing w:after="0" w:line="360" w:lineRule="auto"/>
        <w:ind w:left="0" w:right="118" w:firstLine="0"/>
        <w:rPr>
          <w:rFonts w:ascii="Arial" w:hAnsi="Arial" w:cs="Arial"/>
          <w:sz w:val="24"/>
          <w:szCs w:val="24"/>
          <w:lang w:val="pt-BR"/>
        </w:rPr>
      </w:pPr>
      <w:r>
        <w:rPr>
          <w:rFonts w:ascii="Arial" w:hAnsi="Arial" w:cs="Arial"/>
          <w:sz w:val="24"/>
          <w:szCs w:val="24"/>
          <w:lang w:val="pt-BR"/>
        </w:rPr>
        <w:t>Os projetos deverão ser enquadrados em umas das modalidade expostas abaixo:</w:t>
      </w:r>
    </w:p>
    <w:p w14:paraId="1D9BCBA5" w14:textId="55FE455F" w:rsidR="00E9497D" w:rsidRDefault="00E9497D" w:rsidP="00E771F2">
      <w:pPr>
        <w:pStyle w:val="PargrafodaLista"/>
        <w:numPr>
          <w:ilvl w:val="2"/>
          <w:numId w:val="1"/>
        </w:numPr>
        <w:spacing w:after="0" w:line="360" w:lineRule="auto"/>
        <w:ind w:left="0" w:firstLine="0"/>
        <w:jc w:val="both"/>
        <w:rPr>
          <w:rFonts w:ascii="Arial" w:hAnsi="Arial" w:cs="Arial"/>
          <w:sz w:val="24"/>
          <w:szCs w:val="24"/>
        </w:rPr>
      </w:pPr>
      <w:r>
        <w:rPr>
          <w:rFonts w:ascii="Arial" w:hAnsi="Arial" w:cs="Arial"/>
          <w:sz w:val="24"/>
          <w:szCs w:val="24"/>
        </w:rPr>
        <w:t>Trata-se de</w:t>
      </w:r>
      <w:r w:rsidRPr="00E9497D">
        <w:rPr>
          <w:rFonts w:ascii="Arial" w:hAnsi="Arial" w:cs="Arial"/>
          <w:sz w:val="24"/>
          <w:szCs w:val="24"/>
        </w:rPr>
        <w:t xml:space="preserve"> apoio </w:t>
      </w:r>
      <w:r>
        <w:rPr>
          <w:rFonts w:ascii="Arial" w:hAnsi="Arial" w:cs="Arial"/>
          <w:sz w:val="24"/>
          <w:szCs w:val="24"/>
        </w:rPr>
        <w:t>para as</w:t>
      </w:r>
      <w:r w:rsidRPr="00E9497D">
        <w:rPr>
          <w:rFonts w:ascii="Arial" w:hAnsi="Arial" w:cs="Arial"/>
          <w:sz w:val="24"/>
          <w:szCs w:val="24"/>
        </w:rPr>
        <w:t xml:space="preserve"> produções audiovisuais, de forma exclusiva ou em complemento </w:t>
      </w:r>
      <w:proofErr w:type="gramStart"/>
      <w:r w:rsidRPr="00E9497D">
        <w:rPr>
          <w:rFonts w:ascii="Arial" w:hAnsi="Arial" w:cs="Arial"/>
          <w:sz w:val="24"/>
          <w:szCs w:val="24"/>
        </w:rPr>
        <w:t>a</w:t>
      </w:r>
      <w:proofErr w:type="gramEnd"/>
      <w:r w:rsidRPr="00E9497D">
        <w:rPr>
          <w:rFonts w:ascii="Arial" w:hAnsi="Arial" w:cs="Arial"/>
          <w:sz w:val="24"/>
          <w:szCs w:val="24"/>
        </w:rPr>
        <w:t xml:space="preserve"> outras formas de financiamento, inclusive aquelas com origem em recursos públicos ou financiamento estrangeiro</w:t>
      </w:r>
      <w:r w:rsidR="006A5491">
        <w:rPr>
          <w:rFonts w:ascii="Arial" w:hAnsi="Arial" w:cs="Arial"/>
          <w:sz w:val="24"/>
          <w:szCs w:val="24"/>
        </w:rPr>
        <w:t>, conforme art. 6º, Inciso I da LPG</w:t>
      </w:r>
      <w:r>
        <w:rPr>
          <w:rFonts w:ascii="Arial" w:hAnsi="Arial" w:cs="Arial"/>
          <w:sz w:val="24"/>
          <w:szCs w:val="24"/>
        </w:rPr>
        <w:t>:</w:t>
      </w:r>
    </w:p>
    <w:p w14:paraId="5A009FC5" w14:textId="77777777" w:rsidR="006A5491" w:rsidRDefault="006A5491" w:rsidP="00E771F2">
      <w:pPr>
        <w:pStyle w:val="PargrafodaLista"/>
        <w:spacing w:after="0" w:line="360" w:lineRule="auto"/>
        <w:ind w:left="0"/>
        <w:jc w:val="both"/>
        <w:rPr>
          <w:rFonts w:ascii="Arial" w:hAnsi="Arial" w:cs="Arial"/>
          <w:sz w:val="24"/>
          <w:szCs w:val="24"/>
        </w:rPr>
      </w:pPr>
    </w:p>
    <w:p w14:paraId="14A37C85" w14:textId="678FEF3F" w:rsidR="00E9497D" w:rsidRPr="00E9497D" w:rsidRDefault="00E9497D" w:rsidP="00E771F2">
      <w:pPr>
        <w:pStyle w:val="PargrafodaLista"/>
        <w:numPr>
          <w:ilvl w:val="3"/>
          <w:numId w:val="1"/>
        </w:numPr>
        <w:spacing w:after="0" w:line="360" w:lineRule="auto"/>
        <w:ind w:left="0" w:firstLine="0"/>
        <w:jc w:val="both"/>
        <w:rPr>
          <w:rFonts w:ascii="Arial" w:hAnsi="Arial" w:cs="Arial"/>
          <w:sz w:val="24"/>
          <w:szCs w:val="24"/>
        </w:rPr>
      </w:pPr>
      <w:r w:rsidRPr="00E9497D">
        <w:rPr>
          <w:rFonts w:ascii="Arial" w:hAnsi="Arial" w:cs="Arial"/>
          <w:sz w:val="24"/>
          <w:szCs w:val="24"/>
        </w:rPr>
        <w:t>DESCRIÇÃO DAS CATEGORIAS:</w:t>
      </w:r>
    </w:p>
    <w:p w14:paraId="1BC55CAE" w14:textId="77777777" w:rsidR="00E9497D" w:rsidRDefault="00E9497D" w:rsidP="00E771F2">
      <w:pPr>
        <w:pStyle w:val="PargrafodaLista"/>
        <w:spacing w:after="0" w:line="360" w:lineRule="auto"/>
        <w:ind w:left="0"/>
        <w:jc w:val="both"/>
        <w:rPr>
          <w:rFonts w:ascii="Arial" w:hAnsi="Arial" w:cs="Arial"/>
          <w:sz w:val="24"/>
          <w:szCs w:val="24"/>
        </w:rPr>
      </w:pPr>
    </w:p>
    <w:p w14:paraId="5FF861D1" w14:textId="4515751B" w:rsidR="00E9497D" w:rsidRPr="00E9497D" w:rsidRDefault="00E9497D" w:rsidP="00E771F2">
      <w:pPr>
        <w:pStyle w:val="PargrafodaLista"/>
        <w:numPr>
          <w:ilvl w:val="0"/>
          <w:numId w:val="4"/>
        </w:numPr>
        <w:spacing w:after="0" w:line="360" w:lineRule="auto"/>
        <w:ind w:left="0" w:firstLine="0"/>
        <w:jc w:val="both"/>
        <w:rPr>
          <w:rFonts w:ascii="Arial" w:hAnsi="Arial" w:cs="Arial"/>
          <w:b/>
          <w:bCs/>
          <w:sz w:val="24"/>
          <w:szCs w:val="24"/>
        </w:rPr>
      </w:pPr>
      <w:r w:rsidRPr="00E9497D">
        <w:rPr>
          <w:rFonts w:ascii="Arial" w:hAnsi="Arial" w:cs="Arial"/>
          <w:b/>
          <w:bCs/>
          <w:sz w:val="24"/>
          <w:szCs w:val="24"/>
        </w:rPr>
        <w:t xml:space="preserve">Entende-se por produção de curta-metragem: </w:t>
      </w:r>
    </w:p>
    <w:p w14:paraId="7CA1AF37" w14:textId="77777777" w:rsidR="00E9497D" w:rsidRPr="00E9497D" w:rsidRDefault="00E9497D" w:rsidP="00E771F2">
      <w:pPr>
        <w:spacing w:after="0" w:line="360" w:lineRule="auto"/>
        <w:jc w:val="both"/>
        <w:rPr>
          <w:rFonts w:ascii="Arial" w:hAnsi="Arial" w:cs="Arial"/>
          <w:sz w:val="24"/>
          <w:szCs w:val="24"/>
        </w:rPr>
      </w:pPr>
      <w:r w:rsidRPr="00E9497D">
        <w:rPr>
          <w:rFonts w:ascii="Arial" w:hAnsi="Arial" w:cs="Arial"/>
          <w:sz w:val="24"/>
          <w:szCs w:val="24"/>
        </w:rPr>
        <w:t>Refere-se ao apoio concedido à produção de curta-metragem com duração de mais de 10 minutos até 25 minutos, de ficção, documentário e doc-ficção ou realização de meio-metragens com duração de 25 até 59 minutos.</w:t>
      </w:r>
    </w:p>
    <w:p w14:paraId="1F12C7FA" w14:textId="61CBC292" w:rsidR="00E9497D" w:rsidRDefault="00E9497D" w:rsidP="00E771F2">
      <w:pPr>
        <w:pStyle w:val="PargrafodaLista"/>
        <w:spacing w:after="0" w:line="360" w:lineRule="auto"/>
        <w:ind w:left="0"/>
        <w:jc w:val="both"/>
        <w:rPr>
          <w:rFonts w:ascii="Arial" w:hAnsi="Arial" w:cs="Arial"/>
          <w:sz w:val="24"/>
          <w:szCs w:val="24"/>
        </w:rPr>
      </w:pPr>
      <w:r w:rsidRPr="00E9497D">
        <w:rPr>
          <w:rFonts w:ascii="Arial" w:hAnsi="Arial" w:cs="Arial"/>
          <w:sz w:val="24"/>
          <w:szCs w:val="24"/>
        </w:rPr>
        <w:t xml:space="preserve">Os recursos fornecidos podem ser direcionados para financiar todo o processo de produção, desde o desenvolvimento do projeto até a distribuição do filme. Isso pode incluir recursos financeiros para a contratação de diretores, equipes </w:t>
      </w:r>
      <w:r w:rsidRPr="00E9497D">
        <w:rPr>
          <w:rFonts w:ascii="Arial" w:hAnsi="Arial" w:cs="Arial"/>
          <w:sz w:val="24"/>
          <w:szCs w:val="24"/>
        </w:rPr>
        <w:lastRenderedPageBreak/>
        <w:t xml:space="preserve">de produção, locações, compra e aluguel de equipamentos, trilha </w:t>
      </w:r>
      <w:proofErr w:type="gramStart"/>
      <w:r w:rsidRPr="00E9497D">
        <w:rPr>
          <w:rFonts w:ascii="Arial" w:hAnsi="Arial" w:cs="Arial"/>
          <w:sz w:val="24"/>
          <w:szCs w:val="24"/>
        </w:rPr>
        <w:t>sonora</w:t>
      </w:r>
      <w:proofErr w:type="gramEnd"/>
      <w:r w:rsidRPr="00E9497D">
        <w:rPr>
          <w:rFonts w:ascii="Arial" w:hAnsi="Arial" w:cs="Arial"/>
          <w:sz w:val="24"/>
          <w:szCs w:val="24"/>
        </w:rPr>
        <w:t>, pós-produção e distribuição.</w:t>
      </w:r>
    </w:p>
    <w:p w14:paraId="072DED7A" w14:textId="77777777" w:rsidR="00E9497D" w:rsidRDefault="00E9497D" w:rsidP="00E771F2">
      <w:pPr>
        <w:pStyle w:val="PargrafodaLista"/>
        <w:spacing w:after="0" w:line="360" w:lineRule="auto"/>
        <w:ind w:left="0"/>
        <w:jc w:val="both"/>
        <w:rPr>
          <w:rFonts w:ascii="Arial" w:hAnsi="Arial" w:cs="Arial"/>
          <w:sz w:val="24"/>
          <w:szCs w:val="24"/>
        </w:rPr>
      </w:pPr>
    </w:p>
    <w:p w14:paraId="518FABBA" w14:textId="77777777" w:rsidR="00E9497D" w:rsidRDefault="00E9497D" w:rsidP="00E771F2">
      <w:pPr>
        <w:pStyle w:val="PargrafodaLista"/>
        <w:spacing w:after="0" w:line="360" w:lineRule="auto"/>
        <w:ind w:left="0"/>
        <w:jc w:val="both"/>
        <w:rPr>
          <w:rFonts w:ascii="Arial" w:hAnsi="Arial" w:cs="Arial"/>
          <w:sz w:val="24"/>
          <w:szCs w:val="24"/>
        </w:rPr>
      </w:pPr>
      <w:r w:rsidRPr="00E9497D">
        <w:rPr>
          <w:rFonts w:ascii="Arial" w:hAnsi="Arial" w:cs="Arial"/>
          <w:sz w:val="24"/>
          <w:szCs w:val="24"/>
        </w:rPr>
        <w:t>Temática das Produções Audiovisuais: Cultura, turismo, inclusão social, LGBTQ+ Cultura Afro, Povos originários, Pesca, Artesanato, História, Tradição, Música, Problemáticas Sociais, Meio-Ambiente, Pessoas com capacidades diferentes, Agricultura, Flora e fauna, Autismo, Conscientização, entre outros.</w:t>
      </w:r>
    </w:p>
    <w:p w14:paraId="36F28C66" w14:textId="77777777" w:rsidR="00E9497D" w:rsidRDefault="00E9497D" w:rsidP="00E771F2">
      <w:pPr>
        <w:pStyle w:val="PargrafodaLista"/>
        <w:spacing w:after="0" w:line="360" w:lineRule="auto"/>
        <w:ind w:left="0"/>
        <w:jc w:val="both"/>
        <w:rPr>
          <w:rFonts w:ascii="Arial" w:hAnsi="Arial" w:cs="Arial"/>
          <w:sz w:val="24"/>
          <w:szCs w:val="24"/>
        </w:rPr>
      </w:pPr>
    </w:p>
    <w:p w14:paraId="4BA6E435" w14:textId="145811B6" w:rsidR="00E9497D" w:rsidRDefault="004947C2" w:rsidP="00E771F2">
      <w:pPr>
        <w:pStyle w:val="PargrafodaLista"/>
        <w:numPr>
          <w:ilvl w:val="0"/>
          <w:numId w:val="4"/>
        </w:numPr>
        <w:spacing w:after="0" w:line="360" w:lineRule="auto"/>
        <w:ind w:left="0" w:firstLine="0"/>
        <w:jc w:val="both"/>
        <w:rPr>
          <w:rFonts w:ascii="Arial" w:hAnsi="Arial" w:cs="Arial"/>
          <w:b/>
          <w:bCs/>
          <w:sz w:val="24"/>
          <w:szCs w:val="24"/>
        </w:rPr>
      </w:pPr>
      <w:r w:rsidRPr="004947C2">
        <w:rPr>
          <w:rFonts w:ascii="Arial" w:hAnsi="Arial" w:cs="Arial"/>
          <w:b/>
          <w:bCs/>
          <w:sz w:val="24"/>
          <w:szCs w:val="24"/>
        </w:rPr>
        <w:t>Entende-se por p</w:t>
      </w:r>
      <w:r w:rsidR="00E9497D" w:rsidRPr="004947C2">
        <w:rPr>
          <w:rFonts w:ascii="Arial" w:hAnsi="Arial" w:cs="Arial"/>
          <w:b/>
          <w:bCs/>
          <w:sz w:val="24"/>
          <w:szCs w:val="24"/>
        </w:rPr>
        <w:t xml:space="preserve">rodução de video </w:t>
      </w:r>
      <w:r w:rsidRPr="004947C2">
        <w:rPr>
          <w:rFonts w:ascii="Arial" w:hAnsi="Arial" w:cs="Arial"/>
          <w:b/>
          <w:bCs/>
          <w:sz w:val="24"/>
          <w:szCs w:val="24"/>
        </w:rPr>
        <w:t>clips:</w:t>
      </w:r>
    </w:p>
    <w:p w14:paraId="10FCC2DB" w14:textId="77777777" w:rsidR="004947C2" w:rsidRDefault="004947C2" w:rsidP="00E771F2">
      <w:pPr>
        <w:pStyle w:val="PargrafodaLista"/>
        <w:spacing w:after="0" w:line="360" w:lineRule="auto"/>
        <w:ind w:left="0"/>
        <w:jc w:val="both"/>
        <w:rPr>
          <w:rFonts w:ascii="Arial" w:hAnsi="Arial" w:cs="Arial"/>
          <w:sz w:val="24"/>
          <w:szCs w:val="24"/>
        </w:rPr>
      </w:pPr>
      <w:r w:rsidRPr="004947C2">
        <w:rPr>
          <w:rFonts w:ascii="Arial" w:hAnsi="Arial" w:cs="Arial"/>
          <w:sz w:val="24"/>
          <w:szCs w:val="24"/>
        </w:rPr>
        <w:t xml:space="preserve">Refere-se ao apoio concedido a produção de video clips musicais focados </w:t>
      </w:r>
      <w:proofErr w:type="gramStart"/>
      <w:r w:rsidRPr="004947C2">
        <w:rPr>
          <w:rFonts w:ascii="Arial" w:hAnsi="Arial" w:cs="Arial"/>
          <w:sz w:val="24"/>
          <w:szCs w:val="24"/>
        </w:rPr>
        <w:t>a</w:t>
      </w:r>
      <w:proofErr w:type="gramEnd"/>
      <w:r w:rsidRPr="004947C2">
        <w:rPr>
          <w:rFonts w:ascii="Arial" w:hAnsi="Arial" w:cs="Arial"/>
          <w:sz w:val="24"/>
          <w:szCs w:val="24"/>
        </w:rPr>
        <w:t xml:space="preserve"> artistas ou bandas locais com histórico de show, apresentações e produção musical. Duração entre 3 e 6 minutos.</w:t>
      </w:r>
    </w:p>
    <w:p w14:paraId="5F079B6E" w14:textId="77777777" w:rsidR="00706E75" w:rsidRDefault="00B045F6" w:rsidP="00E771F2">
      <w:pPr>
        <w:spacing w:after="0" w:line="360" w:lineRule="auto"/>
        <w:jc w:val="both"/>
        <w:rPr>
          <w:rFonts w:ascii="Arial" w:hAnsi="Arial" w:cs="Arial"/>
          <w:sz w:val="24"/>
          <w:szCs w:val="24"/>
        </w:rPr>
      </w:pPr>
      <w:r w:rsidRPr="00121344">
        <w:rPr>
          <w:rFonts w:ascii="Arial" w:hAnsi="Arial" w:cs="Arial"/>
          <w:sz w:val="24"/>
          <w:szCs w:val="24"/>
        </w:rPr>
        <w:t>O fomento à p</w:t>
      </w:r>
      <w:r w:rsidR="004947C2" w:rsidRPr="00121344">
        <w:rPr>
          <w:rFonts w:ascii="Arial" w:hAnsi="Arial" w:cs="Arial"/>
          <w:sz w:val="24"/>
          <w:szCs w:val="24"/>
        </w:rPr>
        <w:t xml:space="preserve">rodução de videoclipes envolve o suporte para a criação e produção de vídeos musicais, geralmente para fins de divulgação de artistas e suas músicas. </w:t>
      </w:r>
    </w:p>
    <w:p w14:paraId="105D8EC5" w14:textId="41E2B6C8" w:rsidR="004947C2" w:rsidRPr="00121344" w:rsidRDefault="004947C2" w:rsidP="00E771F2">
      <w:pPr>
        <w:spacing w:after="0" w:line="360" w:lineRule="auto"/>
        <w:jc w:val="both"/>
        <w:rPr>
          <w:rFonts w:ascii="Arial" w:hAnsi="Arial" w:cs="Arial"/>
          <w:sz w:val="24"/>
          <w:szCs w:val="24"/>
        </w:rPr>
      </w:pPr>
      <w:r w:rsidRPr="00121344">
        <w:rPr>
          <w:rFonts w:ascii="Arial" w:hAnsi="Arial" w:cs="Arial"/>
          <w:sz w:val="24"/>
          <w:szCs w:val="24"/>
        </w:rPr>
        <w:t>Isso pode incluir recursos financeiros para a contratação de diretores, equipes de produção, locações, gravação da música, equipamentos, pós-produção e distribuição. Não contempla a compra de equipamentos. O objetivo é impulsionar a produção de videoclipes criativos e de qualidade, estimulando a colaboração entre a música e o audiovisual.</w:t>
      </w:r>
    </w:p>
    <w:p w14:paraId="7CC22E5B" w14:textId="07549294" w:rsidR="004947C2" w:rsidRPr="004947C2" w:rsidRDefault="004947C2" w:rsidP="00E771F2">
      <w:pPr>
        <w:pStyle w:val="PargrafodaLista"/>
        <w:spacing w:after="0" w:line="360" w:lineRule="auto"/>
        <w:ind w:left="0"/>
        <w:jc w:val="both"/>
        <w:rPr>
          <w:rFonts w:ascii="Arial" w:hAnsi="Arial" w:cs="Arial"/>
          <w:sz w:val="24"/>
          <w:szCs w:val="24"/>
        </w:rPr>
      </w:pPr>
      <w:proofErr w:type="gramStart"/>
      <w:r>
        <w:rPr>
          <w:rFonts w:ascii="Arial" w:hAnsi="Arial" w:cs="Arial"/>
          <w:sz w:val="24"/>
          <w:szCs w:val="24"/>
          <w:u w:val="single"/>
        </w:rPr>
        <w:t>Fica</w:t>
      </w:r>
      <w:proofErr w:type="gramEnd"/>
      <w:r w:rsidRPr="004947C2">
        <w:rPr>
          <w:rFonts w:ascii="Arial" w:hAnsi="Arial" w:cs="Arial"/>
          <w:sz w:val="24"/>
          <w:szCs w:val="24"/>
          <w:u w:val="single"/>
        </w:rPr>
        <w:t xml:space="preserve"> vedado qualquer projetos de propaganda politica, publicidade</w:t>
      </w:r>
      <w:r w:rsidRPr="004947C2">
        <w:rPr>
          <w:rFonts w:ascii="Arial" w:hAnsi="Arial" w:cs="Arial"/>
          <w:sz w:val="24"/>
          <w:szCs w:val="24"/>
        </w:rPr>
        <w:t xml:space="preserve"> </w:t>
      </w:r>
      <w:r w:rsidRPr="004947C2">
        <w:rPr>
          <w:rFonts w:ascii="Arial" w:hAnsi="Arial" w:cs="Arial"/>
          <w:sz w:val="24"/>
          <w:szCs w:val="24"/>
          <w:u w:val="single"/>
        </w:rPr>
        <w:t>comercial, campanhas privadas, discriminação, fomento da violência,</w:t>
      </w:r>
      <w:r w:rsidRPr="004947C2">
        <w:rPr>
          <w:rFonts w:ascii="Arial" w:hAnsi="Arial" w:cs="Arial"/>
          <w:sz w:val="24"/>
          <w:szCs w:val="24"/>
        </w:rPr>
        <w:t xml:space="preserve"> </w:t>
      </w:r>
      <w:r w:rsidRPr="004947C2">
        <w:rPr>
          <w:rFonts w:ascii="Arial" w:hAnsi="Arial" w:cs="Arial"/>
          <w:sz w:val="24"/>
          <w:szCs w:val="24"/>
          <w:u w:val="single"/>
        </w:rPr>
        <w:t>entre outros.</w:t>
      </w:r>
    </w:p>
    <w:p w14:paraId="1000E87E" w14:textId="77777777" w:rsidR="004947C2" w:rsidRPr="004947C2" w:rsidRDefault="004947C2" w:rsidP="00E771F2">
      <w:pPr>
        <w:pStyle w:val="PargrafodaLista"/>
        <w:spacing w:after="0" w:line="360" w:lineRule="auto"/>
        <w:ind w:left="0"/>
        <w:jc w:val="both"/>
        <w:rPr>
          <w:rFonts w:ascii="Arial" w:hAnsi="Arial" w:cs="Arial"/>
          <w:sz w:val="24"/>
          <w:szCs w:val="24"/>
        </w:rPr>
      </w:pPr>
    </w:p>
    <w:p w14:paraId="4FD41728" w14:textId="5BA9626E" w:rsidR="004947C2" w:rsidRDefault="004947C2" w:rsidP="00E771F2">
      <w:pPr>
        <w:spacing w:after="0" w:line="360" w:lineRule="auto"/>
        <w:jc w:val="both"/>
        <w:rPr>
          <w:rFonts w:ascii="Arial" w:hAnsi="Arial" w:cs="Arial"/>
          <w:b/>
          <w:bCs/>
          <w:sz w:val="24"/>
          <w:szCs w:val="24"/>
        </w:rPr>
      </w:pPr>
      <w:r w:rsidRPr="009A3FAB">
        <w:rPr>
          <w:rFonts w:ascii="Arial" w:hAnsi="Arial" w:cs="Arial"/>
          <w:b/>
          <w:bCs/>
          <w:sz w:val="24"/>
          <w:szCs w:val="24"/>
        </w:rPr>
        <w:t>c) Entende-se por produção experimental:</w:t>
      </w:r>
      <w:r w:rsidR="002A150D" w:rsidRPr="009A3FAB">
        <w:rPr>
          <w:rFonts w:ascii="Arial" w:hAnsi="Arial" w:cs="Arial"/>
          <w:b/>
          <w:bCs/>
          <w:sz w:val="24"/>
          <w:szCs w:val="24"/>
        </w:rPr>
        <w:t xml:space="preserve"> </w:t>
      </w:r>
      <w:r w:rsidR="002A150D" w:rsidRPr="009A3FAB">
        <w:rPr>
          <w:rFonts w:ascii="Arial" w:hAnsi="Arial" w:cs="Arial"/>
          <w:sz w:val="24"/>
          <w:szCs w:val="24"/>
        </w:rPr>
        <w:t>é</w:t>
      </w:r>
      <w:r w:rsidR="002A150D" w:rsidRPr="002A150D">
        <w:rPr>
          <w:rFonts w:ascii="Arial" w:hAnsi="Arial" w:cs="Arial"/>
          <w:sz w:val="24"/>
          <w:szCs w:val="24"/>
        </w:rPr>
        <w:t xml:space="preserve"> um trabalho prático, que pode ser realizado individualmente ou, ainda, em dupla ou grupo</w:t>
      </w:r>
    </w:p>
    <w:tbl>
      <w:tblPr>
        <w:tblStyle w:val="TableNormal"/>
        <w:tblW w:w="923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67"/>
        <w:gridCol w:w="1687"/>
        <w:gridCol w:w="1883"/>
        <w:gridCol w:w="1546"/>
        <w:gridCol w:w="1001"/>
        <w:gridCol w:w="1550"/>
      </w:tblGrid>
      <w:tr w:rsidR="00E9497D" w:rsidRPr="00FE65EB" w14:paraId="0DBC00C7" w14:textId="77777777" w:rsidTr="009E0A51">
        <w:trPr>
          <w:trHeight w:val="698"/>
        </w:trPr>
        <w:tc>
          <w:tcPr>
            <w:tcW w:w="0" w:type="auto"/>
            <w:tcBorders>
              <w:top w:val="single" w:sz="8" w:space="0" w:color="000000"/>
              <w:left w:val="single" w:sz="8" w:space="0" w:color="000000"/>
              <w:bottom w:val="single" w:sz="8" w:space="0" w:color="000000"/>
              <w:right w:val="single" w:sz="8" w:space="0" w:color="000000"/>
            </w:tcBorders>
            <w:hideMark/>
          </w:tcPr>
          <w:p w14:paraId="4DBE6CF9" w14:textId="77777777" w:rsidR="00E9497D" w:rsidRPr="00FE65EB" w:rsidRDefault="00E9497D" w:rsidP="00E771F2">
            <w:pPr>
              <w:pStyle w:val="TableParagraph"/>
              <w:spacing w:after="0" w:line="360" w:lineRule="auto"/>
              <w:rPr>
                <w:rFonts w:ascii="Arial" w:hAnsi="Arial" w:cs="Arial"/>
                <w:b/>
                <w:sz w:val="24"/>
                <w:szCs w:val="24"/>
              </w:rPr>
            </w:pPr>
            <w:r w:rsidRPr="00FE65EB">
              <w:rPr>
                <w:rFonts w:ascii="Arial" w:hAnsi="Arial" w:cs="Arial"/>
                <w:b/>
                <w:w w:val="105"/>
                <w:sz w:val="24"/>
                <w:szCs w:val="24"/>
              </w:rPr>
              <w:t>APOIO</w:t>
            </w:r>
            <w:r w:rsidRPr="00FE65EB">
              <w:rPr>
                <w:rFonts w:ascii="Arial" w:hAnsi="Arial" w:cs="Arial"/>
                <w:b/>
                <w:spacing w:val="1"/>
                <w:w w:val="105"/>
                <w:sz w:val="24"/>
                <w:szCs w:val="24"/>
              </w:rPr>
              <w:t xml:space="preserve"> </w:t>
            </w:r>
            <w:r w:rsidRPr="00FE65EB">
              <w:rPr>
                <w:rFonts w:ascii="Arial" w:hAnsi="Arial" w:cs="Arial"/>
                <w:b/>
                <w:w w:val="105"/>
                <w:sz w:val="24"/>
                <w:szCs w:val="24"/>
              </w:rPr>
              <w:t>A</w:t>
            </w:r>
            <w:r w:rsidRPr="00FE65EB">
              <w:rPr>
                <w:rFonts w:ascii="Arial" w:hAnsi="Arial" w:cs="Arial"/>
                <w:b/>
                <w:spacing w:val="1"/>
                <w:w w:val="105"/>
                <w:sz w:val="24"/>
                <w:szCs w:val="24"/>
              </w:rPr>
              <w:t xml:space="preserve"> </w:t>
            </w:r>
            <w:r w:rsidRPr="00FE65EB">
              <w:rPr>
                <w:rFonts w:ascii="Arial" w:hAnsi="Arial" w:cs="Arial"/>
                <w:b/>
                <w:sz w:val="24"/>
                <w:szCs w:val="24"/>
              </w:rPr>
              <w:t>PRODUÇÕES</w:t>
            </w:r>
          </w:p>
        </w:tc>
        <w:tc>
          <w:tcPr>
            <w:tcW w:w="0" w:type="auto"/>
            <w:tcBorders>
              <w:top w:val="single" w:sz="8" w:space="0" w:color="000000"/>
              <w:left w:val="single" w:sz="8" w:space="0" w:color="000000"/>
              <w:bottom w:val="single" w:sz="8" w:space="0" w:color="000000"/>
              <w:right w:val="single" w:sz="8" w:space="0" w:color="000000"/>
            </w:tcBorders>
          </w:tcPr>
          <w:p w14:paraId="1D676F5D" w14:textId="77777777" w:rsidR="00E9497D" w:rsidRPr="00FE65EB" w:rsidRDefault="00E9497D" w:rsidP="00E771F2">
            <w:pPr>
              <w:pStyle w:val="TableParagraph"/>
              <w:spacing w:after="0" w:line="360" w:lineRule="auto"/>
              <w:rPr>
                <w:rFonts w:ascii="Arial" w:hAnsi="Arial" w:cs="Arial"/>
                <w:sz w:val="24"/>
                <w:szCs w:val="24"/>
              </w:rPr>
            </w:pPr>
          </w:p>
          <w:p w14:paraId="242813A3" w14:textId="77777777" w:rsidR="00E9497D" w:rsidRPr="00FE65EB" w:rsidRDefault="00E9497D" w:rsidP="00E771F2">
            <w:pPr>
              <w:pStyle w:val="TableParagraph"/>
              <w:spacing w:after="0" w:line="360" w:lineRule="auto"/>
              <w:rPr>
                <w:rFonts w:ascii="Arial" w:hAnsi="Arial" w:cs="Arial"/>
                <w:b/>
                <w:sz w:val="24"/>
                <w:szCs w:val="24"/>
              </w:rPr>
            </w:pPr>
            <w:r w:rsidRPr="00FE65EB">
              <w:rPr>
                <w:rFonts w:ascii="Arial" w:hAnsi="Arial" w:cs="Arial"/>
                <w:b/>
                <w:w w:val="105"/>
                <w:sz w:val="24"/>
                <w:szCs w:val="24"/>
              </w:rPr>
              <w:t>Modalidade</w:t>
            </w:r>
          </w:p>
        </w:tc>
        <w:tc>
          <w:tcPr>
            <w:tcW w:w="0" w:type="auto"/>
            <w:tcBorders>
              <w:top w:val="single" w:sz="8" w:space="0" w:color="000000"/>
              <w:left w:val="single" w:sz="8" w:space="0" w:color="000000"/>
              <w:bottom w:val="single" w:sz="8" w:space="0" w:color="000000"/>
              <w:right w:val="single" w:sz="4" w:space="0" w:color="000000"/>
            </w:tcBorders>
          </w:tcPr>
          <w:p w14:paraId="30860751" w14:textId="77777777" w:rsidR="00E9497D" w:rsidRPr="00FE65EB" w:rsidRDefault="00E9497D" w:rsidP="00E771F2">
            <w:pPr>
              <w:pStyle w:val="TableParagraph"/>
              <w:spacing w:after="0" w:line="360" w:lineRule="auto"/>
              <w:rPr>
                <w:rFonts w:ascii="Arial" w:hAnsi="Arial" w:cs="Arial"/>
                <w:sz w:val="24"/>
                <w:szCs w:val="24"/>
              </w:rPr>
            </w:pPr>
          </w:p>
          <w:p w14:paraId="20D3839F" w14:textId="77777777" w:rsidR="00E9497D" w:rsidRPr="00FE65EB" w:rsidRDefault="00E9497D" w:rsidP="00E771F2">
            <w:pPr>
              <w:pStyle w:val="TableParagraph"/>
              <w:spacing w:after="0" w:line="360" w:lineRule="auto"/>
              <w:rPr>
                <w:rFonts w:ascii="Arial" w:hAnsi="Arial" w:cs="Arial"/>
                <w:b/>
                <w:sz w:val="24"/>
                <w:szCs w:val="24"/>
              </w:rPr>
            </w:pPr>
            <w:r w:rsidRPr="00FE65EB">
              <w:rPr>
                <w:rFonts w:ascii="Arial" w:hAnsi="Arial" w:cs="Arial"/>
                <w:b/>
                <w:w w:val="105"/>
                <w:sz w:val="24"/>
                <w:szCs w:val="24"/>
              </w:rPr>
              <w:t>Descrição</w:t>
            </w:r>
          </w:p>
        </w:tc>
        <w:tc>
          <w:tcPr>
            <w:tcW w:w="0" w:type="auto"/>
            <w:tcBorders>
              <w:top w:val="single" w:sz="8" w:space="0" w:color="000000"/>
              <w:left w:val="single" w:sz="4" w:space="0" w:color="000000"/>
              <w:bottom w:val="single" w:sz="8" w:space="0" w:color="000000"/>
              <w:right w:val="single" w:sz="8" w:space="0" w:color="000000"/>
            </w:tcBorders>
          </w:tcPr>
          <w:p w14:paraId="6D6D3264" w14:textId="77777777" w:rsidR="00E9497D" w:rsidRPr="00FE65EB" w:rsidRDefault="00E9497D" w:rsidP="00E771F2">
            <w:pPr>
              <w:pStyle w:val="TableParagraph"/>
              <w:spacing w:after="0" w:line="360" w:lineRule="auto"/>
              <w:rPr>
                <w:rFonts w:ascii="Arial" w:hAnsi="Arial" w:cs="Arial"/>
                <w:sz w:val="24"/>
                <w:szCs w:val="24"/>
              </w:rPr>
            </w:pPr>
          </w:p>
          <w:p w14:paraId="1133190C" w14:textId="77777777" w:rsidR="00E9497D" w:rsidRPr="00FE65EB" w:rsidRDefault="00E9497D" w:rsidP="00E771F2">
            <w:pPr>
              <w:pStyle w:val="TableParagraph"/>
              <w:spacing w:after="0" w:line="360" w:lineRule="auto"/>
              <w:ind w:left="437"/>
              <w:rPr>
                <w:rFonts w:ascii="Arial" w:hAnsi="Arial" w:cs="Arial"/>
                <w:b/>
                <w:sz w:val="24"/>
                <w:szCs w:val="24"/>
              </w:rPr>
            </w:pPr>
            <w:r w:rsidRPr="00FE65EB">
              <w:rPr>
                <w:rFonts w:ascii="Arial" w:hAnsi="Arial" w:cs="Arial"/>
                <w:b/>
                <w:w w:val="105"/>
                <w:sz w:val="24"/>
                <w:szCs w:val="24"/>
              </w:rPr>
              <w:t>Valor</w:t>
            </w:r>
          </w:p>
        </w:tc>
        <w:tc>
          <w:tcPr>
            <w:tcW w:w="0" w:type="auto"/>
            <w:tcBorders>
              <w:top w:val="single" w:sz="8" w:space="0" w:color="000000"/>
              <w:left w:val="single" w:sz="8" w:space="0" w:color="000000"/>
              <w:bottom w:val="single" w:sz="8" w:space="0" w:color="000000"/>
              <w:right w:val="single" w:sz="8" w:space="0" w:color="000000"/>
            </w:tcBorders>
          </w:tcPr>
          <w:p w14:paraId="7054986E" w14:textId="77777777" w:rsidR="00E9497D" w:rsidRPr="00FE65EB" w:rsidRDefault="00E9497D" w:rsidP="00E771F2">
            <w:pPr>
              <w:pStyle w:val="TableParagraph"/>
              <w:spacing w:after="0" w:line="360" w:lineRule="auto"/>
              <w:rPr>
                <w:rFonts w:ascii="Arial" w:hAnsi="Arial" w:cs="Arial"/>
                <w:sz w:val="24"/>
                <w:szCs w:val="24"/>
              </w:rPr>
            </w:pPr>
          </w:p>
          <w:p w14:paraId="7868A134" w14:textId="77777777" w:rsidR="00E9497D" w:rsidRPr="00FE65EB" w:rsidRDefault="00E9497D" w:rsidP="00E771F2">
            <w:pPr>
              <w:pStyle w:val="TableParagraph"/>
              <w:spacing w:after="0" w:line="360" w:lineRule="auto"/>
              <w:ind w:right="113"/>
              <w:rPr>
                <w:rFonts w:ascii="Arial" w:hAnsi="Arial" w:cs="Arial"/>
                <w:b/>
                <w:sz w:val="24"/>
                <w:szCs w:val="24"/>
              </w:rPr>
            </w:pPr>
            <w:r w:rsidRPr="00FE65EB">
              <w:rPr>
                <w:rFonts w:ascii="Arial" w:hAnsi="Arial" w:cs="Arial"/>
                <w:b/>
                <w:w w:val="105"/>
                <w:sz w:val="24"/>
                <w:szCs w:val="24"/>
              </w:rPr>
              <w:t>Projeto</w:t>
            </w:r>
          </w:p>
        </w:tc>
        <w:tc>
          <w:tcPr>
            <w:tcW w:w="1550" w:type="dxa"/>
            <w:tcBorders>
              <w:top w:val="single" w:sz="8" w:space="0" w:color="000000"/>
              <w:left w:val="single" w:sz="8" w:space="0" w:color="000000"/>
              <w:bottom w:val="single" w:sz="8" w:space="0" w:color="000000"/>
              <w:right w:val="single" w:sz="8" w:space="0" w:color="000000"/>
            </w:tcBorders>
          </w:tcPr>
          <w:p w14:paraId="60FD41CC" w14:textId="77777777" w:rsidR="00E9497D" w:rsidRPr="00FE65EB" w:rsidRDefault="00E9497D" w:rsidP="00E771F2">
            <w:pPr>
              <w:pStyle w:val="TableParagraph"/>
              <w:spacing w:after="0" w:line="360" w:lineRule="auto"/>
              <w:rPr>
                <w:rFonts w:ascii="Arial" w:hAnsi="Arial" w:cs="Arial"/>
                <w:sz w:val="24"/>
                <w:szCs w:val="24"/>
              </w:rPr>
            </w:pPr>
          </w:p>
          <w:p w14:paraId="6ED21D54" w14:textId="77777777" w:rsidR="00E9497D" w:rsidRPr="00FE65EB" w:rsidRDefault="00E9497D" w:rsidP="00E771F2">
            <w:pPr>
              <w:pStyle w:val="TableParagraph"/>
              <w:spacing w:after="0" w:line="360" w:lineRule="auto"/>
              <w:ind w:left="486"/>
              <w:rPr>
                <w:rFonts w:ascii="Arial" w:hAnsi="Arial" w:cs="Arial"/>
                <w:b/>
                <w:sz w:val="24"/>
                <w:szCs w:val="24"/>
              </w:rPr>
            </w:pPr>
            <w:r w:rsidRPr="00FE65EB">
              <w:rPr>
                <w:rFonts w:ascii="Arial" w:hAnsi="Arial" w:cs="Arial"/>
                <w:b/>
                <w:w w:val="105"/>
                <w:sz w:val="24"/>
                <w:szCs w:val="24"/>
              </w:rPr>
              <w:t>Totais</w:t>
            </w:r>
          </w:p>
        </w:tc>
      </w:tr>
      <w:tr w:rsidR="00E9497D" w:rsidRPr="00FE65EB" w14:paraId="6D5B97FC" w14:textId="77777777" w:rsidTr="009E0A51">
        <w:trPr>
          <w:trHeight w:val="698"/>
        </w:trPr>
        <w:tc>
          <w:tcPr>
            <w:tcW w:w="0" w:type="auto"/>
            <w:vMerge w:val="restart"/>
            <w:tcBorders>
              <w:top w:val="single" w:sz="8" w:space="0" w:color="000000"/>
              <w:left w:val="single" w:sz="8" w:space="0" w:color="000000"/>
              <w:bottom w:val="single" w:sz="4" w:space="0" w:color="000000"/>
              <w:right w:val="single" w:sz="8" w:space="0" w:color="000000"/>
            </w:tcBorders>
          </w:tcPr>
          <w:p w14:paraId="00767D15" w14:textId="77777777" w:rsidR="00E9497D" w:rsidRPr="00FE65EB" w:rsidRDefault="00E9497D" w:rsidP="00E771F2">
            <w:pPr>
              <w:pStyle w:val="TableParagraph"/>
              <w:spacing w:after="0" w:line="360" w:lineRule="auto"/>
              <w:rPr>
                <w:rFonts w:ascii="Arial" w:hAnsi="Arial" w:cs="Arial"/>
                <w:sz w:val="24"/>
                <w:szCs w:val="24"/>
              </w:rPr>
            </w:pPr>
          </w:p>
          <w:p w14:paraId="5CA9373D" w14:textId="77777777" w:rsidR="00E9497D" w:rsidRPr="00FE65EB" w:rsidRDefault="00E9497D" w:rsidP="00E771F2">
            <w:pPr>
              <w:pStyle w:val="TableParagraph"/>
              <w:spacing w:after="0" w:line="360" w:lineRule="auto"/>
              <w:rPr>
                <w:rFonts w:ascii="Arial" w:hAnsi="Arial" w:cs="Arial"/>
                <w:sz w:val="24"/>
                <w:szCs w:val="24"/>
              </w:rPr>
            </w:pPr>
          </w:p>
          <w:p w14:paraId="62B90A3B" w14:textId="77777777" w:rsidR="00E9497D" w:rsidRPr="00FE65EB" w:rsidRDefault="00E9497D" w:rsidP="00E771F2">
            <w:pPr>
              <w:pStyle w:val="TableParagraph"/>
              <w:spacing w:after="0" w:line="360" w:lineRule="auto"/>
              <w:rPr>
                <w:rFonts w:ascii="Arial" w:hAnsi="Arial" w:cs="Arial"/>
                <w:sz w:val="24"/>
                <w:szCs w:val="24"/>
              </w:rPr>
            </w:pPr>
          </w:p>
          <w:p w14:paraId="6FCA7463" w14:textId="77777777" w:rsidR="00E9497D" w:rsidRPr="00FE65EB" w:rsidRDefault="00E9497D" w:rsidP="00E771F2">
            <w:pPr>
              <w:pStyle w:val="TableParagraph"/>
              <w:spacing w:after="0" w:line="360" w:lineRule="auto"/>
              <w:ind w:left="186"/>
              <w:rPr>
                <w:rFonts w:ascii="Arial" w:hAnsi="Arial" w:cs="Arial"/>
                <w:b/>
                <w:sz w:val="24"/>
                <w:szCs w:val="24"/>
              </w:rPr>
            </w:pPr>
            <w:r w:rsidRPr="00FE65EB">
              <w:rPr>
                <w:rFonts w:ascii="Arial" w:hAnsi="Arial" w:cs="Arial"/>
                <w:b/>
                <w:w w:val="105"/>
                <w:sz w:val="24"/>
                <w:szCs w:val="24"/>
              </w:rPr>
              <w:lastRenderedPageBreak/>
              <w:t>R$</w:t>
            </w:r>
            <w:r w:rsidRPr="00FE65EB">
              <w:rPr>
                <w:rFonts w:ascii="Arial" w:hAnsi="Arial" w:cs="Arial"/>
                <w:b/>
                <w:spacing w:val="-3"/>
                <w:w w:val="105"/>
                <w:sz w:val="24"/>
                <w:szCs w:val="24"/>
              </w:rPr>
              <w:t xml:space="preserve"> </w:t>
            </w:r>
            <w:r w:rsidRPr="00FE65EB">
              <w:rPr>
                <w:rFonts w:ascii="Arial" w:hAnsi="Arial" w:cs="Arial"/>
                <w:b/>
                <w:w w:val="105"/>
                <w:sz w:val="24"/>
                <w:szCs w:val="24"/>
              </w:rPr>
              <w:t>100.000,00</w:t>
            </w:r>
          </w:p>
        </w:tc>
        <w:tc>
          <w:tcPr>
            <w:tcW w:w="0" w:type="auto"/>
            <w:tcBorders>
              <w:top w:val="single" w:sz="8" w:space="0" w:color="000000"/>
              <w:left w:val="single" w:sz="8" w:space="0" w:color="000000"/>
              <w:bottom w:val="single" w:sz="4" w:space="0" w:color="000000"/>
              <w:right w:val="single" w:sz="8" w:space="0" w:color="000000"/>
            </w:tcBorders>
            <w:hideMark/>
          </w:tcPr>
          <w:p w14:paraId="44DFFCF1" w14:textId="77777777" w:rsidR="00E9497D" w:rsidRPr="00FE65EB" w:rsidRDefault="00E9497D" w:rsidP="00E771F2">
            <w:pPr>
              <w:pStyle w:val="TableParagraph"/>
              <w:spacing w:after="0" w:line="360" w:lineRule="auto"/>
              <w:jc w:val="both"/>
              <w:rPr>
                <w:rFonts w:ascii="Arial" w:hAnsi="Arial" w:cs="Arial"/>
                <w:b/>
                <w:i/>
                <w:sz w:val="24"/>
                <w:szCs w:val="24"/>
              </w:rPr>
            </w:pPr>
            <w:r w:rsidRPr="00FE65EB">
              <w:rPr>
                <w:rFonts w:ascii="Arial" w:hAnsi="Arial" w:cs="Arial"/>
                <w:b/>
                <w:i/>
                <w:sz w:val="24"/>
                <w:szCs w:val="24"/>
              </w:rPr>
              <w:lastRenderedPageBreak/>
              <w:t>Curtas</w:t>
            </w:r>
            <w:r w:rsidRPr="00FE65EB">
              <w:rPr>
                <w:rFonts w:ascii="Arial" w:hAnsi="Arial" w:cs="Arial"/>
                <w:b/>
                <w:i/>
                <w:spacing w:val="-50"/>
                <w:sz w:val="24"/>
                <w:szCs w:val="24"/>
              </w:rPr>
              <w:t xml:space="preserve"> </w:t>
            </w:r>
            <w:r w:rsidRPr="00FE65EB">
              <w:rPr>
                <w:rFonts w:ascii="Arial" w:hAnsi="Arial" w:cs="Arial"/>
                <w:b/>
                <w:i/>
                <w:sz w:val="24"/>
                <w:szCs w:val="24"/>
              </w:rPr>
              <w:t>metragem</w:t>
            </w:r>
          </w:p>
        </w:tc>
        <w:tc>
          <w:tcPr>
            <w:tcW w:w="0" w:type="auto"/>
            <w:tcBorders>
              <w:top w:val="single" w:sz="8" w:space="0" w:color="000000"/>
              <w:left w:val="single" w:sz="8" w:space="0" w:color="000000"/>
              <w:bottom w:val="single" w:sz="4" w:space="0" w:color="000000"/>
              <w:right w:val="single" w:sz="4" w:space="0" w:color="000000"/>
            </w:tcBorders>
            <w:hideMark/>
          </w:tcPr>
          <w:p w14:paraId="5FF77082" w14:textId="77777777" w:rsidR="00E9497D" w:rsidRPr="00FE65EB" w:rsidRDefault="00E9497D" w:rsidP="00E771F2">
            <w:pPr>
              <w:pStyle w:val="TableParagraph"/>
              <w:spacing w:after="0" w:line="360" w:lineRule="auto"/>
              <w:ind w:left="110" w:right="216"/>
              <w:rPr>
                <w:rFonts w:ascii="Arial" w:hAnsi="Arial" w:cs="Arial"/>
                <w:sz w:val="24"/>
                <w:szCs w:val="24"/>
              </w:rPr>
            </w:pPr>
            <w:r w:rsidRPr="00FE65EB">
              <w:rPr>
                <w:rFonts w:ascii="Arial" w:hAnsi="Arial" w:cs="Arial"/>
                <w:w w:val="105"/>
                <w:sz w:val="24"/>
                <w:szCs w:val="24"/>
              </w:rPr>
              <w:t>Produções acima de 10</w:t>
            </w:r>
            <w:r w:rsidRPr="00FE65EB">
              <w:rPr>
                <w:rFonts w:ascii="Arial" w:hAnsi="Arial" w:cs="Arial"/>
                <w:spacing w:val="-53"/>
                <w:w w:val="105"/>
                <w:sz w:val="24"/>
                <w:szCs w:val="24"/>
              </w:rPr>
              <w:t xml:space="preserve"> </w:t>
            </w:r>
            <w:r w:rsidRPr="00FE65EB">
              <w:rPr>
                <w:rFonts w:ascii="Arial" w:hAnsi="Arial" w:cs="Arial"/>
                <w:w w:val="105"/>
                <w:sz w:val="24"/>
                <w:szCs w:val="24"/>
              </w:rPr>
              <w:t>min</w:t>
            </w:r>
          </w:p>
        </w:tc>
        <w:tc>
          <w:tcPr>
            <w:tcW w:w="0" w:type="auto"/>
            <w:tcBorders>
              <w:top w:val="single" w:sz="8" w:space="0" w:color="000000"/>
              <w:left w:val="single" w:sz="4" w:space="0" w:color="000000"/>
              <w:bottom w:val="single" w:sz="4" w:space="0" w:color="000000"/>
              <w:right w:val="single" w:sz="8" w:space="0" w:color="000000"/>
            </w:tcBorders>
          </w:tcPr>
          <w:p w14:paraId="32A40597" w14:textId="77777777" w:rsidR="00E9497D" w:rsidRPr="00FE65EB" w:rsidRDefault="00E9497D" w:rsidP="00E771F2">
            <w:pPr>
              <w:pStyle w:val="TableParagraph"/>
              <w:spacing w:after="0" w:line="360" w:lineRule="auto"/>
              <w:rPr>
                <w:rFonts w:ascii="Arial" w:hAnsi="Arial" w:cs="Arial"/>
                <w:sz w:val="24"/>
                <w:szCs w:val="24"/>
              </w:rPr>
            </w:pPr>
          </w:p>
          <w:p w14:paraId="59774DF1" w14:textId="77777777" w:rsidR="00E9497D" w:rsidRPr="00FE65EB" w:rsidRDefault="00E9497D" w:rsidP="00E771F2">
            <w:pPr>
              <w:pStyle w:val="TableParagraph"/>
              <w:spacing w:after="0" w:line="360" w:lineRule="auto"/>
              <w:ind w:right="87"/>
              <w:jc w:val="right"/>
              <w:rPr>
                <w:rFonts w:ascii="Arial" w:hAnsi="Arial" w:cs="Arial"/>
                <w:sz w:val="24"/>
                <w:szCs w:val="24"/>
              </w:rPr>
            </w:pPr>
            <w:r w:rsidRPr="00FE65EB">
              <w:rPr>
                <w:rFonts w:ascii="Arial" w:hAnsi="Arial" w:cs="Arial"/>
                <w:w w:val="105"/>
                <w:sz w:val="24"/>
                <w:szCs w:val="24"/>
              </w:rPr>
              <w:t>R$25.000,00</w:t>
            </w:r>
          </w:p>
        </w:tc>
        <w:tc>
          <w:tcPr>
            <w:tcW w:w="0" w:type="auto"/>
            <w:tcBorders>
              <w:top w:val="single" w:sz="8" w:space="0" w:color="000000"/>
              <w:left w:val="single" w:sz="8" w:space="0" w:color="000000"/>
              <w:bottom w:val="single" w:sz="4" w:space="0" w:color="000000"/>
              <w:right w:val="single" w:sz="8" w:space="0" w:color="000000"/>
            </w:tcBorders>
          </w:tcPr>
          <w:p w14:paraId="50F5F975" w14:textId="77777777" w:rsidR="00E9497D" w:rsidRPr="00FE65EB" w:rsidRDefault="00E9497D" w:rsidP="00E771F2">
            <w:pPr>
              <w:pStyle w:val="TableParagraph"/>
              <w:spacing w:after="0" w:line="360" w:lineRule="auto"/>
              <w:rPr>
                <w:rFonts w:ascii="Arial" w:hAnsi="Arial" w:cs="Arial"/>
                <w:sz w:val="24"/>
                <w:szCs w:val="24"/>
              </w:rPr>
            </w:pPr>
          </w:p>
          <w:p w14:paraId="076FCE5B" w14:textId="77777777" w:rsidR="00E9497D" w:rsidRPr="00FE65EB" w:rsidRDefault="00E9497D" w:rsidP="00E771F2">
            <w:pPr>
              <w:pStyle w:val="TableParagraph"/>
              <w:spacing w:after="0" w:line="360" w:lineRule="auto"/>
              <w:ind w:left="19"/>
              <w:jc w:val="center"/>
              <w:rPr>
                <w:rFonts w:ascii="Arial" w:hAnsi="Arial" w:cs="Arial"/>
                <w:sz w:val="24"/>
                <w:szCs w:val="24"/>
              </w:rPr>
            </w:pPr>
            <w:r w:rsidRPr="00FE65EB">
              <w:rPr>
                <w:rFonts w:ascii="Arial" w:hAnsi="Arial" w:cs="Arial"/>
                <w:w w:val="103"/>
                <w:sz w:val="24"/>
                <w:szCs w:val="24"/>
              </w:rPr>
              <w:t>2</w:t>
            </w:r>
          </w:p>
        </w:tc>
        <w:tc>
          <w:tcPr>
            <w:tcW w:w="1550" w:type="dxa"/>
            <w:tcBorders>
              <w:top w:val="single" w:sz="8" w:space="0" w:color="000000"/>
              <w:left w:val="single" w:sz="8" w:space="0" w:color="000000"/>
              <w:bottom w:val="single" w:sz="4" w:space="0" w:color="000000"/>
              <w:right w:val="single" w:sz="8" w:space="0" w:color="000000"/>
            </w:tcBorders>
          </w:tcPr>
          <w:p w14:paraId="674C2C28" w14:textId="77777777" w:rsidR="00E9497D" w:rsidRPr="00FE65EB" w:rsidRDefault="00E9497D" w:rsidP="00E771F2">
            <w:pPr>
              <w:pStyle w:val="TableParagraph"/>
              <w:spacing w:after="0" w:line="360" w:lineRule="auto"/>
              <w:rPr>
                <w:rFonts w:ascii="Arial" w:hAnsi="Arial" w:cs="Arial"/>
                <w:sz w:val="24"/>
                <w:szCs w:val="24"/>
              </w:rPr>
            </w:pPr>
          </w:p>
          <w:p w14:paraId="7046F616" w14:textId="77777777" w:rsidR="00E9497D" w:rsidRPr="00FE65EB" w:rsidRDefault="00E9497D" w:rsidP="00E771F2">
            <w:pPr>
              <w:pStyle w:val="TableParagraph"/>
              <w:spacing w:after="0" w:line="360" w:lineRule="auto"/>
              <w:ind w:right="86"/>
              <w:jc w:val="right"/>
              <w:rPr>
                <w:rFonts w:ascii="Arial" w:hAnsi="Arial" w:cs="Arial"/>
                <w:sz w:val="24"/>
                <w:szCs w:val="24"/>
              </w:rPr>
            </w:pPr>
            <w:r w:rsidRPr="00FE65EB">
              <w:rPr>
                <w:rFonts w:ascii="Arial" w:hAnsi="Arial" w:cs="Arial"/>
                <w:w w:val="105"/>
                <w:sz w:val="24"/>
                <w:szCs w:val="24"/>
              </w:rPr>
              <w:t>R$50.000,00</w:t>
            </w:r>
          </w:p>
        </w:tc>
      </w:tr>
      <w:tr w:rsidR="00E9497D" w:rsidRPr="00FE65EB" w14:paraId="01CB07AA" w14:textId="77777777" w:rsidTr="009E0A51">
        <w:trPr>
          <w:trHeight w:val="709"/>
        </w:trPr>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6DE29142" w14:textId="77777777" w:rsidR="00E9497D" w:rsidRPr="00FE65EB" w:rsidRDefault="00E9497D" w:rsidP="00E771F2">
            <w:pPr>
              <w:spacing w:after="0" w:line="360" w:lineRule="auto"/>
              <w:rPr>
                <w:rFonts w:ascii="Arial" w:hAnsi="Arial" w:cs="Arial"/>
                <w:b/>
                <w:sz w:val="24"/>
                <w:szCs w:val="24"/>
              </w:rPr>
            </w:pPr>
          </w:p>
        </w:tc>
        <w:tc>
          <w:tcPr>
            <w:tcW w:w="0" w:type="auto"/>
            <w:tcBorders>
              <w:top w:val="single" w:sz="4" w:space="0" w:color="000000"/>
              <w:left w:val="single" w:sz="8" w:space="0" w:color="000000"/>
              <w:bottom w:val="single" w:sz="4" w:space="0" w:color="000000"/>
              <w:right w:val="single" w:sz="8" w:space="0" w:color="000000"/>
            </w:tcBorders>
          </w:tcPr>
          <w:p w14:paraId="27EB94C7" w14:textId="77777777" w:rsidR="00E9497D" w:rsidRPr="00FE65EB" w:rsidRDefault="00E9497D" w:rsidP="00E771F2">
            <w:pPr>
              <w:pStyle w:val="TableParagraph"/>
              <w:spacing w:after="0" w:line="360" w:lineRule="auto"/>
              <w:rPr>
                <w:rFonts w:ascii="Arial" w:hAnsi="Arial" w:cs="Arial"/>
                <w:sz w:val="24"/>
                <w:szCs w:val="24"/>
              </w:rPr>
            </w:pPr>
          </w:p>
          <w:p w14:paraId="13B75D41" w14:textId="77777777" w:rsidR="00E9497D" w:rsidRPr="00FE65EB" w:rsidRDefault="00E9497D" w:rsidP="00E771F2">
            <w:pPr>
              <w:pStyle w:val="TableParagraph"/>
              <w:spacing w:after="0" w:line="360" w:lineRule="auto"/>
              <w:ind w:right="87"/>
              <w:jc w:val="right"/>
              <w:rPr>
                <w:rFonts w:ascii="Arial" w:hAnsi="Arial" w:cs="Arial"/>
                <w:b/>
                <w:i/>
                <w:sz w:val="24"/>
                <w:szCs w:val="24"/>
              </w:rPr>
            </w:pPr>
            <w:r w:rsidRPr="00FE65EB">
              <w:rPr>
                <w:rFonts w:ascii="Arial" w:hAnsi="Arial" w:cs="Arial"/>
                <w:b/>
                <w:i/>
                <w:w w:val="105"/>
                <w:sz w:val="24"/>
                <w:szCs w:val="24"/>
              </w:rPr>
              <w:t>Video</w:t>
            </w:r>
            <w:r w:rsidRPr="00FE65EB">
              <w:rPr>
                <w:rFonts w:ascii="Arial" w:hAnsi="Arial" w:cs="Arial"/>
                <w:b/>
                <w:i/>
                <w:spacing w:val="-3"/>
                <w:w w:val="105"/>
                <w:sz w:val="24"/>
                <w:szCs w:val="24"/>
              </w:rPr>
              <w:t xml:space="preserve"> </w:t>
            </w:r>
            <w:r w:rsidRPr="00FE65EB">
              <w:rPr>
                <w:rFonts w:ascii="Arial" w:hAnsi="Arial" w:cs="Arial"/>
                <w:b/>
                <w:i/>
                <w:w w:val="105"/>
                <w:sz w:val="24"/>
                <w:szCs w:val="24"/>
              </w:rPr>
              <w:t>clipe</w:t>
            </w:r>
          </w:p>
        </w:tc>
        <w:tc>
          <w:tcPr>
            <w:tcW w:w="0" w:type="auto"/>
            <w:tcBorders>
              <w:top w:val="single" w:sz="4" w:space="0" w:color="000000"/>
              <w:left w:val="single" w:sz="8" w:space="0" w:color="000000"/>
              <w:bottom w:val="single" w:sz="4" w:space="0" w:color="000000"/>
              <w:right w:val="single" w:sz="4" w:space="0" w:color="000000"/>
            </w:tcBorders>
            <w:hideMark/>
          </w:tcPr>
          <w:p w14:paraId="7C813A9C" w14:textId="77777777" w:rsidR="00E9497D" w:rsidRPr="00FE65EB" w:rsidRDefault="00E9497D" w:rsidP="00E771F2">
            <w:pPr>
              <w:pStyle w:val="TableParagraph"/>
              <w:spacing w:after="0" w:line="360" w:lineRule="auto"/>
              <w:ind w:left="110"/>
              <w:rPr>
                <w:rFonts w:ascii="Arial" w:hAnsi="Arial" w:cs="Arial"/>
                <w:sz w:val="24"/>
                <w:szCs w:val="24"/>
              </w:rPr>
            </w:pPr>
            <w:r w:rsidRPr="00FE65EB">
              <w:rPr>
                <w:rFonts w:ascii="Arial" w:hAnsi="Arial" w:cs="Arial"/>
                <w:sz w:val="24"/>
                <w:szCs w:val="24"/>
              </w:rPr>
              <w:t>Produções</w:t>
            </w:r>
            <w:r w:rsidRPr="00FE65EB">
              <w:rPr>
                <w:rFonts w:ascii="Arial" w:hAnsi="Arial" w:cs="Arial"/>
                <w:spacing w:val="20"/>
                <w:sz w:val="24"/>
                <w:szCs w:val="24"/>
              </w:rPr>
              <w:t xml:space="preserve"> </w:t>
            </w:r>
            <w:r w:rsidRPr="00FE65EB">
              <w:rPr>
                <w:rFonts w:ascii="Arial" w:hAnsi="Arial" w:cs="Arial"/>
                <w:sz w:val="24"/>
                <w:szCs w:val="24"/>
              </w:rPr>
              <w:t>audiovisuais</w:t>
            </w:r>
            <w:r w:rsidRPr="00FE65EB">
              <w:rPr>
                <w:rFonts w:ascii="Arial" w:hAnsi="Arial" w:cs="Arial"/>
                <w:spacing w:val="-50"/>
                <w:sz w:val="24"/>
                <w:szCs w:val="24"/>
              </w:rPr>
              <w:t xml:space="preserve"> </w:t>
            </w:r>
            <w:r w:rsidRPr="00FE65EB">
              <w:rPr>
                <w:rFonts w:ascii="Arial" w:hAnsi="Arial" w:cs="Arial"/>
                <w:w w:val="105"/>
                <w:sz w:val="24"/>
                <w:szCs w:val="24"/>
              </w:rPr>
              <w:t>entre 3</w:t>
            </w:r>
            <w:r w:rsidRPr="00FE65EB">
              <w:rPr>
                <w:rFonts w:ascii="Arial" w:hAnsi="Arial" w:cs="Arial"/>
                <w:spacing w:val="1"/>
                <w:w w:val="105"/>
                <w:sz w:val="24"/>
                <w:szCs w:val="24"/>
              </w:rPr>
              <w:t xml:space="preserve"> </w:t>
            </w:r>
            <w:r w:rsidRPr="00FE65EB">
              <w:rPr>
                <w:rFonts w:ascii="Arial" w:hAnsi="Arial" w:cs="Arial"/>
                <w:w w:val="105"/>
                <w:sz w:val="24"/>
                <w:szCs w:val="24"/>
              </w:rPr>
              <w:t>a</w:t>
            </w:r>
            <w:r w:rsidRPr="00FE65EB">
              <w:rPr>
                <w:rFonts w:ascii="Arial" w:hAnsi="Arial" w:cs="Arial"/>
                <w:spacing w:val="1"/>
                <w:w w:val="105"/>
                <w:sz w:val="24"/>
                <w:szCs w:val="24"/>
              </w:rPr>
              <w:t xml:space="preserve"> </w:t>
            </w:r>
            <w:r w:rsidRPr="00FE65EB">
              <w:rPr>
                <w:rFonts w:ascii="Arial" w:hAnsi="Arial" w:cs="Arial"/>
                <w:w w:val="105"/>
                <w:sz w:val="24"/>
                <w:szCs w:val="24"/>
              </w:rPr>
              <w:t>10 min</w:t>
            </w:r>
          </w:p>
        </w:tc>
        <w:tc>
          <w:tcPr>
            <w:tcW w:w="0" w:type="auto"/>
            <w:tcBorders>
              <w:top w:val="single" w:sz="4" w:space="0" w:color="000000"/>
              <w:left w:val="single" w:sz="4" w:space="0" w:color="000000"/>
              <w:bottom w:val="single" w:sz="4" w:space="0" w:color="000000"/>
              <w:right w:val="single" w:sz="8" w:space="0" w:color="000000"/>
            </w:tcBorders>
          </w:tcPr>
          <w:p w14:paraId="04B27520" w14:textId="77777777" w:rsidR="00E9497D" w:rsidRPr="00FE65EB" w:rsidRDefault="00E9497D" w:rsidP="00E771F2">
            <w:pPr>
              <w:pStyle w:val="TableParagraph"/>
              <w:spacing w:after="0" w:line="360" w:lineRule="auto"/>
              <w:rPr>
                <w:rFonts w:ascii="Arial" w:hAnsi="Arial" w:cs="Arial"/>
                <w:sz w:val="24"/>
                <w:szCs w:val="24"/>
              </w:rPr>
            </w:pPr>
          </w:p>
          <w:p w14:paraId="4D44093E" w14:textId="286EA3A3" w:rsidR="00E9497D" w:rsidRPr="00FE65EB" w:rsidRDefault="00B045F6" w:rsidP="00E771F2">
            <w:pPr>
              <w:pStyle w:val="TableParagraph"/>
              <w:spacing w:after="0" w:line="360" w:lineRule="auto"/>
              <w:ind w:right="87"/>
              <w:jc w:val="right"/>
              <w:rPr>
                <w:rFonts w:ascii="Arial" w:hAnsi="Arial" w:cs="Arial"/>
                <w:sz w:val="24"/>
                <w:szCs w:val="24"/>
              </w:rPr>
            </w:pPr>
            <w:r>
              <w:rPr>
                <w:rFonts w:ascii="Arial" w:hAnsi="Arial" w:cs="Arial"/>
                <w:w w:val="105"/>
                <w:sz w:val="24"/>
                <w:szCs w:val="24"/>
              </w:rPr>
              <w:t>R$5</w:t>
            </w:r>
            <w:r w:rsidR="00E9497D" w:rsidRPr="00FE65EB">
              <w:rPr>
                <w:rFonts w:ascii="Arial" w:hAnsi="Arial" w:cs="Arial"/>
                <w:w w:val="105"/>
                <w:sz w:val="24"/>
                <w:szCs w:val="24"/>
              </w:rPr>
              <w:t>.000,00</w:t>
            </w:r>
          </w:p>
        </w:tc>
        <w:tc>
          <w:tcPr>
            <w:tcW w:w="0" w:type="auto"/>
            <w:tcBorders>
              <w:top w:val="single" w:sz="4" w:space="0" w:color="000000"/>
              <w:left w:val="single" w:sz="8" w:space="0" w:color="000000"/>
              <w:bottom w:val="single" w:sz="4" w:space="0" w:color="000000"/>
              <w:right w:val="single" w:sz="8" w:space="0" w:color="000000"/>
            </w:tcBorders>
          </w:tcPr>
          <w:p w14:paraId="46236757" w14:textId="77777777" w:rsidR="00E9497D" w:rsidRPr="00FE65EB" w:rsidRDefault="00E9497D" w:rsidP="00E771F2">
            <w:pPr>
              <w:pStyle w:val="TableParagraph"/>
              <w:spacing w:after="0" w:line="360" w:lineRule="auto"/>
              <w:rPr>
                <w:rFonts w:ascii="Arial" w:hAnsi="Arial" w:cs="Arial"/>
                <w:sz w:val="24"/>
                <w:szCs w:val="24"/>
              </w:rPr>
            </w:pPr>
          </w:p>
          <w:p w14:paraId="574049F3" w14:textId="0A922E2D" w:rsidR="00E9497D" w:rsidRPr="00FE65EB" w:rsidRDefault="00B045F6" w:rsidP="00E771F2">
            <w:pPr>
              <w:pStyle w:val="TableParagraph"/>
              <w:spacing w:after="0" w:line="360" w:lineRule="auto"/>
              <w:ind w:left="132" w:right="111"/>
              <w:jc w:val="center"/>
              <w:rPr>
                <w:rFonts w:ascii="Arial" w:hAnsi="Arial" w:cs="Arial"/>
                <w:sz w:val="24"/>
                <w:szCs w:val="24"/>
              </w:rPr>
            </w:pPr>
            <w:r>
              <w:rPr>
                <w:rFonts w:ascii="Arial" w:hAnsi="Arial" w:cs="Arial"/>
                <w:w w:val="105"/>
                <w:sz w:val="24"/>
                <w:szCs w:val="24"/>
              </w:rPr>
              <w:t>08</w:t>
            </w:r>
          </w:p>
        </w:tc>
        <w:tc>
          <w:tcPr>
            <w:tcW w:w="1550" w:type="dxa"/>
            <w:tcBorders>
              <w:top w:val="single" w:sz="4" w:space="0" w:color="000000"/>
              <w:left w:val="single" w:sz="8" w:space="0" w:color="000000"/>
              <w:bottom w:val="single" w:sz="4" w:space="0" w:color="000000"/>
              <w:right w:val="single" w:sz="8" w:space="0" w:color="000000"/>
            </w:tcBorders>
          </w:tcPr>
          <w:p w14:paraId="5861C4D8" w14:textId="77777777" w:rsidR="00E9497D" w:rsidRPr="00FE65EB" w:rsidRDefault="00E9497D" w:rsidP="00E771F2">
            <w:pPr>
              <w:pStyle w:val="TableParagraph"/>
              <w:spacing w:after="0" w:line="360" w:lineRule="auto"/>
              <w:rPr>
                <w:rFonts w:ascii="Arial" w:hAnsi="Arial" w:cs="Arial"/>
                <w:sz w:val="24"/>
                <w:szCs w:val="24"/>
              </w:rPr>
            </w:pPr>
          </w:p>
          <w:p w14:paraId="39C97CF1" w14:textId="77777777" w:rsidR="00E9497D" w:rsidRPr="00FE65EB" w:rsidRDefault="00E9497D" w:rsidP="00E771F2">
            <w:pPr>
              <w:pStyle w:val="TableParagraph"/>
              <w:spacing w:after="0" w:line="360" w:lineRule="auto"/>
              <w:ind w:right="84"/>
              <w:jc w:val="right"/>
              <w:rPr>
                <w:rFonts w:ascii="Arial" w:hAnsi="Arial" w:cs="Arial"/>
                <w:sz w:val="24"/>
                <w:szCs w:val="24"/>
              </w:rPr>
            </w:pPr>
            <w:r w:rsidRPr="00FE65EB">
              <w:rPr>
                <w:rFonts w:ascii="Arial" w:hAnsi="Arial" w:cs="Arial"/>
                <w:w w:val="105"/>
                <w:sz w:val="24"/>
                <w:szCs w:val="24"/>
              </w:rPr>
              <w:t>R$40.000,00</w:t>
            </w:r>
          </w:p>
        </w:tc>
      </w:tr>
      <w:tr w:rsidR="00E9497D" w:rsidRPr="00FE65EB" w14:paraId="3B216BD2" w14:textId="77777777" w:rsidTr="009E0A51">
        <w:trPr>
          <w:trHeight w:val="709"/>
        </w:trPr>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64F1BDA0" w14:textId="77777777" w:rsidR="00E9497D" w:rsidRPr="00FE65EB" w:rsidRDefault="00E9497D" w:rsidP="00E771F2">
            <w:pPr>
              <w:spacing w:after="0" w:line="360" w:lineRule="auto"/>
              <w:rPr>
                <w:rFonts w:ascii="Arial" w:hAnsi="Arial" w:cs="Arial"/>
                <w:b/>
                <w:sz w:val="24"/>
                <w:szCs w:val="24"/>
              </w:rPr>
            </w:pPr>
          </w:p>
        </w:tc>
        <w:tc>
          <w:tcPr>
            <w:tcW w:w="0" w:type="auto"/>
            <w:tcBorders>
              <w:top w:val="single" w:sz="4" w:space="0" w:color="000000"/>
              <w:left w:val="single" w:sz="8" w:space="0" w:color="000000"/>
              <w:bottom w:val="single" w:sz="4" w:space="0" w:color="000000"/>
              <w:right w:val="single" w:sz="8" w:space="0" w:color="000000"/>
            </w:tcBorders>
          </w:tcPr>
          <w:p w14:paraId="29049E29" w14:textId="77777777" w:rsidR="00E9497D" w:rsidRPr="00FE65EB" w:rsidRDefault="00E9497D" w:rsidP="00E771F2">
            <w:pPr>
              <w:pStyle w:val="TableParagraph"/>
              <w:spacing w:after="0" w:line="360" w:lineRule="auto"/>
              <w:rPr>
                <w:rFonts w:ascii="Arial" w:hAnsi="Arial" w:cs="Arial"/>
                <w:sz w:val="24"/>
                <w:szCs w:val="24"/>
              </w:rPr>
            </w:pPr>
          </w:p>
          <w:p w14:paraId="31345F1D" w14:textId="77777777" w:rsidR="00E9497D" w:rsidRPr="00FE65EB" w:rsidRDefault="00E9497D" w:rsidP="00E771F2">
            <w:pPr>
              <w:pStyle w:val="TableParagraph"/>
              <w:spacing w:after="0" w:line="360" w:lineRule="auto"/>
              <w:ind w:right="85"/>
              <w:jc w:val="right"/>
              <w:rPr>
                <w:rFonts w:ascii="Arial" w:hAnsi="Arial" w:cs="Arial"/>
                <w:b/>
                <w:i/>
                <w:sz w:val="24"/>
                <w:szCs w:val="24"/>
              </w:rPr>
            </w:pPr>
            <w:r w:rsidRPr="00FE65EB">
              <w:rPr>
                <w:rFonts w:ascii="Arial" w:hAnsi="Arial" w:cs="Arial"/>
                <w:b/>
                <w:i/>
                <w:w w:val="105"/>
                <w:sz w:val="24"/>
                <w:szCs w:val="24"/>
              </w:rPr>
              <w:t>Experimental</w:t>
            </w:r>
          </w:p>
        </w:tc>
        <w:tc>
          <w:tcPr>
            <w:tcW w:w="0" w:type="auto"/>
            <w:tcBorders>
              <w:top w:val="single" w:sz="4" w:space="0" w:color="000000"/>
              <w:left w:val="single" w:sz="8" w:space="0" w:color="000000"/>
              <w:bottom w:val="single" w:sz="4" w:space="0" w:color="000000"/>
              <w:right w:val="single" w:sz="4" w:space="0" w:color="000000"/>
            </w:tcBorders>
            <w:hideMark/>
          </w:tcPr>
          <w:p w14:paraId="4131BBAB" w14:textId="77777777" w:rsidR="00E9497D" w:rsidRPr="00FE65EB" w:rsidRDefault="00E9497D" w:rsidP="00E771F2">
            <w:pPr>
              <w:pStyle w:val="TableParagraph"/>
              <w:spacing w:after="0" w:line="360" w:lineRule="auto"/>
              <w:ind w:left="110" w:right="483"/>
              <w:rPr>
                <w:rFonts w:ascii="Arial" w:hAnsi="Arial" w:cs="Arial"/>
                <w:sz w:val="24"/>
                <w:szCs w:val="24"/>
              </w:rPr>
            </w:pPr>
            <w:r w:rsidRPr="00FE65EB">
              <w:rPr>
                <w:rFonts w:ascii="Arial" w:hAnsi="Arial" w:cs="Arial"/>
                <w:w w:val="105"/>
                <w:sz w:val="24"/>
                <w:szCs w:val="24"/>
              </w:rPr>
              <w:t>Produções até 3 min</w:t>
            </w:r>
            <w:r w:rsidRPr="00FE65EB">
              <w:rPr>
                <w:rFonts w:ascii="Arial" w:hAnsi="Arial" w:cs="Arial"/>
                <w:spacing w:val="-53"/>
                <w:w w:val="105"/>
                <w:sz w:val="24"/>
                <w:szCs w:val="24"/>
              </w:rPr>
              <w:t xml:space="preserve"> </w:t>
            </w:r>
            <w:r w:rsidRPr="00FE65EB">
              <w:rPr>
                <w:rFonts w:ascii="Arial" w:hAnsi="Arial" w:cs="Arial"/>
                <w:w w:val="105"/>
                <w:sz w:val="24"/>
                <w:szCs w:val="24"/>
              </w:rPr>
              <w:t>(baixíssimo</w:t>
            </w:r>
            <w:r w:rsidRPr="00FE65EB">
              <w:rPr>
                <w:rFonts w:ascii="Arial" w:hAnsi="Arial" w:cs="Arial"/>
                <w:spacing w:val="-1"/>
                <w:w w:val="105"/>
                <w:sz w:val="24"/>
                <w:szCs w:val="24"/>
              </w:rPr>
              <w:t xml:space="preserve"> </w:t>
            </w:r>
            <w:r w:rsidRPr="00FE65EB">
              <w:rPr>
                <w:rFonts w:ascii="Arial" w:hAnsi="Arial" w:cs="Arial"/>
                <w:w w:val="105"/>
                <w:sz w:val="24"/>
                <w:szCs w:val="24"/>
              </w:rPr>
              <w:t>custo)</w:t>
            </w:r>
          </w:p>
        </w:tc>
        <w:tc>
          <w:tcPr>
            <w:tcW w:w="0" w:type="auto"/>
            <w:tcBorders>
              <w:top w:val="single" w:sz="4" w:space="0" w:color="000000"/>
              <w:left w:val="single" w:sz="4" w:space="0" w:color="000000"/>
              <w:bottom w:val="single" w:sz="4" w:space="0" w:color="000000"/>
              <w:right w:val="single" w:sz="8" w:space="0" w:color="000000"/>
            </w:tcBorders>
          </w:tcPr>
          <w:p w14:paraId="2BF96AAF" w14:textId="77777777" w:rsidR="00E9497D" w:rsidRPr="00FE65EB" w:rsidRDefault="00E9497D" w:rsidP="00E771F2">
            <w:pPr>
              <w:pStyle w:val="TableParagraph"/>
              <w:spacing w:after="0" w:line="360" w:lineRule="auto"/>
              <w:rPr>
                <w:rFonts w:ascii="Arial" w:hAnsi="Arial" w:cs="Arial"/>
                <w:sz w:val="24"/>
                <w:szCs w:val="24"/>
              </w:rPr>
            </w:pPr>
          </w:p>
          <w:p w14:paraId="1A7E9411" w14:textId="77777777" w:rsidR="00E9497D" w:rsidRPr="00FE65EB" w:rsidRDefault="00E9497D" w:rsidP="00E771F2">
            <w:pPr>
              <w:pStyle w:val="TableParagraph"/>
              <w:spacing w:after="0" w:line="360" w:lineRule="auto"/>
              <w:ind w:right="87"/>
              <w:jc w:val="right"/>
              <w:rPr>
                <w:rFonts w:ascii="Arial" w:hAnsi="Arial" w:cs="Arial"/>
                <w:sz w:val="24"/>
                <w:szCs w:val="24"/>
              </w:rPr>
            </w:pPr>
            <w:r w:rsidRPr="00FE65EB">
              <w:rPr>
                <w:rFonts w:ascii="Arial" w:hAnsi="Arial" w:cs="Arial"/>
                <w:w w:val="105"/>
                <w:sz w:val="24"/>
                <w:szCs w:val="24"/>
              </w:rPr>
              <w:t>R$1.000,00</w:t>
            </w:r>
          </w:p>
        </w:tc>
        <w:tc>
          <w:tcPr>
            <w:tcW w:w="0" w:type="auto"/>
            <w:tcBorders>
              <w:top w:val="single" w:sz="4" w:space="0" w:color="000000"/>
              <w:left w:val="single" w:sz="8" w:space="0" w:color="000000"/>
              <w:bottom w:val="single" w:sz="4" w:space="0" w:color="000000"/>
              <w:right w:val="single" w:sz="8" w:space="0" w:color="000000"/>
            </w:tcBorders>
          </w:tcPr>
          <w:p w14:paraId="05031783" w14:textId="77777777" w:rsidR="00E9497D" w:rsidRPr="00FE65EB" w:rsidRDefault="00E9497D" w:rsidP="00E771F2">
            <w:pPr>
              <w:pStyle w:val="TableParagraph"/>
              <w:spacing w:after="0" w:line="360" w:lineRule="auto"/>
              <w:rPr>
                <w:rFonts w:ascii="Arial" w:hAnsi="Arial" w:cs="Arial"/>
                <w:sz w:val="24"/>
                <w:szCs w:val="24"/>
              </w:rPr>
            </w:pPr>
          </w:p>
          <w:p w14:paraId="62A9AD11" w14:textId="77777777" w:rsidR="00E9497D" w:rsidRPr="00FE65EB" w:rsidRDefault="00E9497D" w:rsidP="00E771F2">
            <w:pPr>
              <w:pStyle w:val="TableParagraph"/>
              <w:spacing w:after="0" w:line="360" w:lineRule="auto"/>
              <w:ind w:left="132" w:right="111"/>
              <w:jc w:val="center"/>
              <w:rPr>
                <w:rFonts w:ascii="Arial" w:hAnsi="Arial" w:cs="Arial"/>
                <w:sz w:val="24"/>
                <w:szCs w:val="24"/>
              </w:rPr>
            </w:pPr>
            <w:r w:rsidRPr="00FE65EB">
              <w:rPr>
                <w:rFonts w:ascii="Arial" w:hAnsi="Arial" w:cs="Arial"/>
                <w:w w:val="105"/>
                <w:sz w:val="24"/>
                <w:szCs w:val="24"/>
              </w:rPr>
              <w:t>10</w:t>
            </w:r>
          </w:p>
        </w:tc>
        <w:tc>
          <w:tcPr>
            <w:tcW w:w="1550" w:type="dxa"/>
            <w:tcBorders>
              <w:top w:val="single" w:sz="4" w:space="0" w:color="000000"/>
              <w:left w:val="single" w:sz="8" w:space="0" w:color="000000"/>
              <w:bottom w:val="single" w:sz="4" w:space="0" w:color="000000"/>
              <w:right w:val="single" w:sz="8" w:space="0" w:color="000000"/>
            </w:tcBorders>
          </w:tcPr>
          <w:p w14:paraId="22615306" w14:textId="77777777" w:rsidR="00E9497D" w:rsidRPr="00FE65EB" w:rsidRDefault="00E9497D" w:rsidP="00E771F2">
            <w:pPr>
              <w:pStyle w:val="TableParagraph"/>
              <w:spacing w:after="0" w:line="360" w:lineRule="auto"/>
              <w:rPr>
                <w:rFonts w:ascii="Arial" w:hAnsi="Arial" w:cs="Arial"/>
                <w:sz w:val="24"/>
                <w:szCs w:val="24"/>
              </w:rPr>
            </w:pPr>
          </w:p>
          <w:p w14:paraId="0ABACB99" w14:textId="77777777" w:rsidR="00E9497D" w:rsidRPr="00FE65EB" w:rsidRDefault="00E9497D" w:rsidP="00E771F2">
            <w:pPr>
              <w:pStyle w:val="TableParagraph"/>
              <w:spacing w:after="0" w:line="360" w:lineRule="auto"/>
              <w:ind w:right="86"/>
              <w:jc w:val="right"/>
              <w:rPr>
                <w:rFonts w:ascii="Arial" w:hAnsi="Arial" w:cs="Arial"/>
                <w:sz w:val="24"/>
                <w:szCs w:val="24"/>
              </w:rPr>
            </w:pPr>
            <w:r w:rsidRPr="00FE65EB">
              <w:rPr>
                <w:rFonts w:ascii="Arial" w:hAnsi="Arial" w:cs="Arial"/>
                <w:w w:val="105"/>
                <w:sz w:val="24"/>
                <w:szCs w:val="24"/>
              </w:rPr>
              <w:t>R$10.000,00</w:t>
            </w:r>
          </w:p>
        </w:tc>
      </w:tr>
    </w:tbl>
    <w:p w14:paraId="13F42CC1" w14:textId="77777777" w:rsidR="00E9497D" w:rsidRDefault="00E9497D" w:rsidP="00E771F2">
      <w:pPr>
        <w:pStyle w:val="Corpodetexto"/>
        <w:spacing w:after="0" w:line="360" w:lineRule="auto"/>
        <w:ind w:left="0" w:right="118"/>
        <w:rPr>
          <w:rFonts w:ascii="Arial" w:hAnsi="Arial" w:cs="Arial"/>
          <w:sz w:val="24"/>
          <w:szCs w:val="24"/>
        </w:rPr>
      </w:pPr>
    </w:p>
    <w:p w14:paraId="5085455C" w14:textId="77777777" w:rsidR="00121344" w:rsidRDefault="00121344" w:rsidP="00E771F2">
      <w:pPr>
        <w:pStyle w:val="Corpodetexto"/>
        <w:spacing w:after="0" w:line="360" w:lineRule="auto"/>
        <w:ind w:left="0" w:right="118"/>
        <w:rPr>
          <w:rFonts w:ascii="Arial" w:hAnsi="Arial" w:cs="Arial"/>
          <w:sz w:val="24"/>
          <w:szCs w:val="24"/>
        </w:rPr>
      </w:pPr>
    </w:p>
    <w:p w14:paraId="608370DC" w14:textId="3367542A" w:rsidR="00E9497D" w:rsidRPr="00706E75" w:rsidRDefault="006A5491" w:rsidP="00E771F2">
      <w:pPr>
        <w:pStyle w:val="Corpodetexto"/>
        <w:numPr>
          <w:ilvl w:val="2"/>
          <w:numId w:val="1"/>
        </w:numPr>
        <w:spacing w:after="0" w:line="360" w:lineRule="auto"/>
        <w:ind w:left="0" w:right="118" w:firstLine="0"/>
        <w:rPr>
          <w:rFonts w:ascii="Arial" w:hAnsi="Arial" w:cs="Arial"/>
          <w:sz w:val="24"/>
          <w:szCs w:val="24"/>
        </w:rPr>
      </w:pPr>
      <w:r>
        <w:rPr>
          <w:rFonts w:ascii="Arial" w:hAnsi="Arial" w:cs="Arial"/>
          <w:sz w:val="24"/>
          <w:szCs w:val="24"/>
        </w:rPr>
        <w:t xml:space="preserve">Trata-se de </w:t>
      </w:r>
      <w:r w:rsidRPr="006A5491">
        <w:rPr>
          <w:rFonts w:ascii="Arial" w:hAnsi="Arial" w:cs="Arial"/>
          <w:sz w:val="24"/>
          <w:szCs w:val="24"/>
          <w:lang w:val="pt-PT"/>
        </w:rPr>
        <w:t>apoio a reformas, a restauros, a manutenção e a funcionamento de salas de cinema, incluída a adequação a protocolos sanitários relativos à pandemia da covid-19, sejam elas públicas ou privadas, bem como de cinemas de rua e de cinemas itinerantes</w:t>
      </w:r>
      <w:r>
        <w:rPr>
          <w:rFonts w:ascii="Arial" w:hAnsi="Arial" w:cs="Arial"/>
          <w:sz w:val="24"/>
          <w:szCs w:val="24"/>
          <w:lang w:val="pt-PT"/>
        </w:rPr>
        <w:t xml:space="preserve">, conforme art. </w:t>
      </w:r>
      <w:r w:rsidRPr="006A5491">
        <w:rPr>
          <w:rFonts w:ascii="Arial" w:hAnsi="Arial" w:cs="Arial"/>
          <w:sz w:val="24"/>
          <w:szCs w:val="24"/>
          <w:lang w:val="pt-PT"/>
        </w:rPr>
        <w:t>6º, inciso II da LPG.</w:t>
      </w:r>
    </w:p>
    <w:p w14:paraId="09953DA0" w14:textId="77777777" w:rsidR="00706E75" w:rsidRPr="006A5491" w:rsidRDefault="00706E75" w:rsidP="00E771F2">
      <w:pPr>
        <w:pStyle w:val="Corpodetexto"/>
        <w:spacing w:after="0" w:line="360" w:lineRule="auto"/>
        <w:ind w:left="0" w:right="118"/>
        <w:rPr>
          <w:rFonts w:ascii="Arial" w:hAnsi="Arial" w:cs="Arial"/>
          <w:sz w:val="24"/>
          <w:szCs w:val="24"/>
        </w:rPr>
      </w:pPr>
    </w:p>
    <w:p w14:paraId="22E3B17F" w14:textId="1F2EF4A3" w:rsidR="006A5491" w:rsidRDefault="006A5491" w:rsidP="00E771F2">
      <w:pPr>
        <w:pStyle w:val="PargrafodaLista"/>
        <w:numPr>
          <w:ilvl w:val="3"/>
          <w:numId w:val="1"/>
        </w:numPr>
        <w:spacing w:after="0" w:line="360" w:lineRule="auto"/>
        <w:ind w:left="0" w:firstLine="0"/>
        <w:jc w:val="both"/>
        <w:rPr>
          <w:rFonts w:ascii="Arial" w:hAnsi="Arial" w:cs="Arial"/>
          <w:sz w:val="24"/>
          <w:szCs w:val="24"/>
        </w:rPr>
      </w:pPr>
      <w:r w:rsidRPr="00E9497D">
        <w:rPr>
          <w:rFonts w:ascii="Arial" w:hAnsi="Arial" w:cs="Arial"/>
          <w:sz w:val="24"/>
          <w:szCs w:val="24"/>
        </w:rPr>
        <w:t>DESCRIÇÃO DAS CATEGORIAS:</w:t>
      </w:r>
    </w:p>
    <w:p w14:paraId="23C2AD72" w14:textId="77777777" w:rsidR="00121344" w:rsidRDefault="00121344" w:rsidP="00E771F2">
      <w:pPr>
        <w:pStyle w:val="PargrafodaLista"/>
        <w:spacing w:after="0" w:line="360" w:lineRule="auto"/>
        <w:ind w:left="0"/>
        <w:jc w:val="both"/>
        <w:rPr>
          <w:rFonts w:ascii="Arial" w:hAnsi="Arial" w:cs="Arial"/>
          <w:sz w:val="24"/>
          <w:szCs w:val="24"/>
        </w:rPr>
      </w:pPr>
    </w:p>
    <w:p w14:paraId="6CC637F9" w14:textId="0B5E3004" w:rsidR="006A5491" w:rsidRPr="006A5491" w:rsidRDefault="006A5491" w:rsidP="00E771F2">
      <w:pPr>
        <w:pStyle w:val="PargrafodaLista"/>
        <w:numPr>
          <w:ilvl w:val="0"/>
          <w:numId w:val="5"/>
        </w:numPr>
        <w:spacing w:after="0" w:line="360" w:lineRule="auto"/>
        <w:ind w:left="0" w:firstLine="0"/>
        <w:jc w:val="both"/>
        <w:rPr>
          <w:rFonts w:ascii="Arial" w:hAnsi="Arial" w:cs="Arial"/>
          <w:b/>
          <w:bCs/>
          <w:sz w:val="24"/>
          <w:szCs w:val="24"/>
        </w:rPr>
      </w:pPr>
      <w:r w:rsidRPr="006A5491">
        <w:rPr>
          <w:rFonts w:ascii="Arial" w:hAnsi="Arial" w:cs="Arial"/>
          <w:b/>
          <w:bCs/>
          <w:sz w:val="24"/>
          <w:szCs w:val="24"/>
        </w:rPr>
        <w:t xml:space="preserve">Entende-se por apoio a salas de cinema: </w:t>
      </w:r>
    </w:p>
    <w:p w14:paraId="36CFBF2E" w14:textId="1BD59BC9" w:rsidR="006A5491" w:rsidRDefault="006A5491" w:rsidP="00E771F2">
      <w:pPr>
        <w:spacing w:after="0" w:line="360" w:lineRule="auto"/>
        <w:jc w:val="both"/>
        <w:rPr>
          <w:rFonts w:ascii="Arial" w:hAnsi="Arial" w:cs="Arial"/>
          <w:sz w:val="24"/>
          <w:szCs w:val="24"/>
        </w:rPr>
      </w:pPr>
      <w:r w:rsidRPr="006A5491">
        <w:rPr>
          <w:rFonts w:ascii="Arial" w:hAnsi="Arial" w:cs="Arial"/>
          <w:sz w:val="24"/>
          <w:szCs w:val="24"/>
        </w:rPr>
        <w:t xml:space="preserve">Refere-se a reabertura e manutenção de salas de cinema que tenha sido afetadas por causa da pandemia do COVID-19. Deve ser apresentada comprovação de que a sala de cinema realizou atividades há pelo menos 05 (cinco) anos </w:t>
      </w:r>
      <w:proofErr w:type="gramStart"/>
      <w:r w:rsidRPr="006A5491">
        <w:rPr>
          <w:rFonts w:ascii="Arial" w:hAnsi="Arial" w:cs="Arial"/>
          <w:sz w:val="24"/>
          <w:szCs w:val="24"/>
        </w:rPr>
        <w:t>na</w:t>
      </w:r>
      <w:proofErr w:type="gramEnd"/>
      <w:r w:rsidRPr="006A5491">
        <w:rPr>
          <w:rFonts w:ascii="Arial" w:hAnsi="Arial" w:cs="Arial"/>
          <w:sz w:val="24"/>
          <w:szCs w:val="24"/>
        </w:rPr>
        <w:t xml:space="preserve"> cidade, devendo a comprovação ser feita por meio de folders, matérias de jornais, sites, material de divulgação e/ou lista de presença de público e/ou fotos/imagens.</w:t>
      </w:r>
    </w:p>
    <w:p w14:paraId="3D69CC56" w14:textId="77777777" w:rsidR="00706E75" w:rsidRPr="006A5491" w:rsidRDefault="00706E75" w:rsidP="00E771F2">
      <w:pPr>
        <w:spacing w:after="0" w:line="360" w:lineRule="auto"/>
        <w:jc w:val="both"/>
        <w:rPr>
          <w:rFonts w:ascii="Arial" w:hAnsi="Arial" w:cs="Arial"/>
          <w:sz w:val="24"/>
          <w:szCs w:val="24"/>
        </w:rPr>
      </w:pPr>
    </w:p>
    <w:p w14:paraId="31ABB1EE" w14:textId="77777777" w:rsidR="006A5491" w:rsidRDefault="006A5491" w:rsidP="00E771F2">
      <w:pPr>
        <w:pStyle w:val="PargrafodaLista"/>
        <w:spacing w:after="0" w:line="360" w:lineRule="auto"/>
        <w:ind w:left="0"/>
        <w:jc w:val="both"/>
        <w:rPr>
          <w:rFonts w:ascii="Arial" w:hAnsi="Arial" w:cs="Arial"/>
          <w:sz w:val="24"/>
          <w:szCs w:val="24"/>
        </w:rPr>
      </w:pPr>
      <w:r w:rsidRPr="006A5491">
        <w:rPr>
          <w:rFonts w:ascii="Arial" w:hAnsi="Arial" w:cs="Arial"/>
          <w:sz w:val="24"/>
          <w:szCs w:val="24"/>
        </w:rPr>
        <w:t xml:space="preserve">É necessária </w:t>
      </w:r>
      <w:proofErr w:type="gramStart"/>
      <w:r w:rsidRPr="006A5491">
        <w:rPr>
          <w:rFonts w:ascii="Arial" w:hAnsi="Arial" w:cs="Arial"/>
          <w:sz w:val="24"/>
          <w:szCs w:val="24"/>
        </w:rPr>
        <w:t>a</w:t>
      </w:r>
      <w:proofErr w:type="gramEnd"/>
      <w:r w:rsidRPr="006A5491">
        <w:rPr>
          <w:rFonts w:ascii="Arial" w:hAnsi="Arial" w:cs="Arial"/>
          <w:sz w:val="24"/>
          <w:szCs w:val="24"/>
        </w:rPr>
        <w:t xml:space="preserve"> apresentação de prova da existência de local viável, para instalação adequada para a realização das sessões e demais ações – que poderá ser comprovada através de fotos e outros documentos e apresentação da estrutura do espaço a ser interveio.</w:t>
      </w:r>
    </w:p>
    <w:p w14:paraId="1BCBCFA8" w14:textId="77777777" w:rsidR="006B3481" w:rsidRDefault="006B3481" w:rsidP="00E771F2">
      <w:pPr>
        <w:pStyle w:val="PargrafodaLista"/>
        <w:spacing w:after="0" w:line="360" w:lineRule="auto"/>
        <w:ind w:left="0"/>
        <w:jc w:val="both"/>
        <w:rPr>
          <w:rFonts w:ascii="Arial" w:hAnsi="Arial" w:cs="Arial"/>
          <w:sz w:val="24"/>
          <w:szCs w:val="24"/>
        </w:rPr>
      </w:pPr>
    </w:p>
    <w:p w14:paraId="539C2CA8" w14:textId="5C413E4C" w:rsidR="006B3481" w:rsidRDefault="006B3481" w:rsidP="00E771F2">
      <w:pPr>
        <w:pStyle w:val="PargrafodaLista"/>
        <w:spacing w:after="0" w:line="360" w:lineRule="auto"/>
        <w:ind w:left="0"/>
        <w:jc w:val="both"/>
        <w:rPr>
          <w:rFonts w:ascii="Arial" w:hAnsi="Arial" w:cs="Arial"/>
          <w:sz w:val="24"/>
          <w:szCs w:val="24"/>
        </w:rPr>
      </w:pPr>
      <w:r>
        <w:rPr>
          <w:rFonts w:ascii="Arial" w:hAnsi="Arial" w:cs="Arial"/>
          <w:sz w:val="24"/>
          <w:szCs w:val="24"/>
        </w:rPr>
        <w:t>a.1) Exemplo de ações voltados ao presente inciso:</w:t>
      </w:r>
    </w:p>
    <w:p w14:paraId="0394020C" w14:textId="77777777" w:rsidR="006B3481" w:rsidRDefault="006B3481" w:rsidP="00E771F2">
      <w:pPr>
        <w:pStyle w:val="PargrafodaLista"/>
        <w:spacing w:after="0" w:line="360" w:lineRule="auto"/>
        <w:ind w:left="0"/>
        <w:jc w:val="both"/>
        <w:rPr>
          <w:rFonts w:ascii="Arial" w:hAnsi="Arial" w:cs="Arial"/>
          <w:sz w:val="24"/>
          <w:szCs w:val="24"/>
        </w:rPr>
      </w:pPr>
    </w:p>
    <w:p w14:paraId="125A5D6A" w14:textId="53CEE7CE" w:rsidR="006B3481" w:rsidRPr="006B3481" w:rsidRDefault="006B3481" w:rsidP="00E771F2">
      <w:pPr>
        <w:pStyle w:val="PargrafodaLista"/>
        <w:numPr>
          <w:ilvl w:val="0"/>
          <w:numId w:val="6"/>
        </w:numPr>
        <w:spacing w:after="0" w:line="360" w:lineRule="auto"/>
        <w:jc w:val="both"/>
        <w:rPr>
          <w:rFonts w:ascii="Arial" w:hAnsi="Arial" w:cs="Arial"/>
          <w:sz w:val="24"/>
          <w:szCs w:val="24"/>
        </w:rPr>
      </w:pPr>
      <w:r w:rsidRPr="006B3481">
        <w:rPr>
          <w:rFonts w:ascii="Arial" w:hAnsi="Arial" w:cs="Arial"/>
          <w:b/>
          <w:bCs/>
          <w:sz w:val="24"/>
          <w:szCs w:val="24"/>
        </w:rPr>
        <w:t>Apoio à realização de ação de Cinema Itinerante:</w:t>
      </w:r>
      <w:r w:rsidRPr="006B3481">
        <w:rPr>
          <w:rFonts w:ascii="Arial" w:hAnsi="Arial" w:cs="Arial"/>
          <w:sz w:val="24"/>
          <w:szCs w:val="24"/>
        </w:rPr>
        <w:t xml:space="preserve"> É uma estratégia de política pública cultural que visa levar a experiência do cinema a comunidades e regiões que possuem acesso limitado a salas de cinema convencionais. Por meio de um cinema móvel, equipado com projeção e som de qualidade, é possível levar filmes de diferentes gêneros e estilos a locais distantes, como áreas rurais, periferias urbanas e comunidades carentes, criando oportunidades para que as pessoas se engajem com a sétima arte.</w:t>
      </w:r>
    </w:p>
    <w:p w14:paraId="60B85A1A" w14:textId="222517BF" w:rsidR="006B3481" w:rsidRPr="006B3481" w:rsidRDefault="006B3481" w:rsidP="00E771F2">
      <w:pPr>
        <w:pStyle w:val="PargrafodaLista"/>
        <w:numPr>
          <w:ilvl w:val="0"/>
          <w:numId w:val="6"/>
        </w:numPr>
        <w:spacing w:after="0" w:line="360" w:lineRule="auto"/>
        <w:jc w:val="both"/>
        <w:rPr>
          <w:rFonts w:ascii="Arial" w:hAnsi="Arial" w:cs="Arial"/>
          <w:b/>
          <w:bCs/>
          <w:sz w:val="24"/>
          <w:szCs w:val="24"/>
        </w:rPr>
      </w:pPr>
      <w:r w:rsidRPr="006B3481">
        <w:rPr>
          <w:rFonts w:ascii="Arial" w:hAnsi="Arial" w:cs="Arial"/>
          <w:b/>
          <w:bCs/>
          <w:sz w:val="24"/>
          <w:szCs w:val="24"/>
        </w:rPr>
        <w:t>Apoio à realização de ação de Cinema de Rua:</w:t>
      </w:r>
      <w:r w:rsidRPr="006B3481">
        <w:rPr>
          <w:rFonts w:ascii="Arial" w:hAnsi="Arial" w:cs="Arial"/>
          <w:sz w:val="24"/>
          <w:szCs w:val="24"/>
        </w:rPr>
        <w:t xml:space="preserve"> Cinema de rua é um serviço de exibição aberta ao público de obras audiovisuais para fruição coletiva em espaços abertos, em locais públicos e em equipamentos móveis, de modo gratuito.</w:t>
      </w:r>
    </w:p>
    <w:p w14:paraId="754F3F84" w14:textId="7FA71290" w:rsidR="006B3481" w:rsidRPr="006B3481" w:rsidRDefault="006B3481" w:rsidP="00E771F2">
      <w:pPr>
        <w:pStyle w:val="PargrafodaLista"/>
        <w:numPr>
          <w:ilvl w:val="0"/>
          <w:numId w:val="6"/>
        </w:numPr>
        <w:spacing w:after="0" w:line="360" w:lineRule="auto"/>
        <w:jc w:val="both"/>
        <w:rPr>
          <w:rFonts w:ascii="Arial" w:hAnsi="Arial" w:cs="Arial"/>
          <w:sz w:val="24"/>
          <w:szCs w:val="24"/>
        </w:rPr>
      </w:pPr>
      <w:r w:rsidRPr="006B3481">
        <w:rPr>
          <w:rFonts w:ascii="Arial" w:hAnsi="Arial" w:cs="Arial"/>
          <w:b/>
          <w:bCs/>
          <w:sz w:val="24"/>
          <w:szCs w:val="24"/>
        </w:rPr>
        <w:t>Apoio a Cineclubes itinerantes:</w:t>
      </w:r>
      <w:r>
        <w:rPr>
          <w:rFonts w:ascii="Arial" w:hAnsi="Arial" w:cs="Arial"/>
          <w:b/>
          <w:bCs/>
          <w:sz w:val="24"/>
          <w:szCs w:val="24"/>
        </w:rPr>
        <w:t xml:space="preserve"> </w:t>
      </w:r>
      <w:r w:rsidRPr="006B3481">
        <w:rPr>
          <w:rFonts w:ascii="Arial" w:hAnsi="Arial" w:cs="Arial"/>
          <w:sz w:val="24"/>
          <w:szCs w:val="24"/>
        </w:rPr>
        <w:t xml:space="preserve">refere-se </w:t>
      </w:r>
      <w:proofErr w:type="gramStart"/>
      <w:r w:rsidRPr="006B3481">
        <w:rPr>
          <w:rFonts w:ascii="Arial" w:hAnsi="Arial" w:cs="Arial"/>
          <w:sz w:val="24"/>
          <w:szCs w:val="24"/>
        </w:rPr>
        <w:t>a</w:t>
      </w:r>
      <w:proofErr w:type="gramEnd"/>
      <w:r w:rsidRPr="006B3481">
        <w:rPr>
          <w:rFonts w:ascii="Arial" w:hAnsi="Arial" w:cs="Arial"/>
          <w:sz w:val="24"/>
          <w:szCs w:val="24"/>
        </w:rPr>
        <w:t xml:space="preserve"> ações de manutenção de cineclubes.</w:t>
      </w:r>
    </w:p>
    <w:p w14:paraId="7C44B0FF" w14:textId="77777777" w:rsidR="006B3481" w:rsidRPr="006B3481" w:rsidRDefault="006B3481" w:rsidP="00E771F2">
      <w:pPr>
        <w:pStyle w:val="PargrafodaLista"/>
        <w:spacing w:after="0" w:line="360" w:lineRule="auto"/>
        <w:ind w:left="1080"/>
        <w:jc w:val="both"/>
        <w:rPr>
          <w:rFonts w:ascii="Arial" w:hAnsi="Arial" w:cs="Arial"/>
          <w:sz w:val="24"/>
          <w:szCs w:val="24"/>
        </w:rPr>
      </w:pPr>
      <w:r w:rsidRPr="006B3481">
        <w:rPr>
          <w:rFonts w:ascii="Arial" w:hAnsi="Arial" w:cs="Arial"/>
          <w:sz w:val="24"/>
          <w:szCs w:val="24"/>
        </w:rPr>
        <w:t xml:space="preserve">Entende-se por cineclube grupo de pessoas ou associação </w:t>
      </w:r>
      <w:proofErr w:type="gramStart"/>
      <w:r w:rsidRPr="006B3481">
        <w:rPr>
          <w:rFonts w:ascii="Arial" w:hAnsi="Arial" w:cs="Arial"/>
          <w:sz w:val="24"/>
          <w:szCs w:val="24"/>
        </w:rPr>
        <w:t>sem</w:t>
      </w:r>
      <w:proofErr w:type="gramEnd"/>
      <w:r w:rsidRPr="006B3481">
        <w:rPr>
          <w:rFonts w:ascii="Arial" w:hAnsi="Arial" w:cs="Arial"/>
          <w:sz w:val="24"/>
          <w:szCs w:val="24"/>
        </w:rPr>
        <w:t xml:space="preserve"> fins lucrativos que estimula os seus membros a ver, discutir e refletir sobre o cinema. O objetivo é estimular a formação de públicos, o acesso a produções audiovisuais diversificadas e a reflexão crítica sobre o cinema.</w:t>
      </w:r>
    </w:p>
    <w:p w14:paraId="72472530" w14:textId="77777777" w:rsidR="006B3481" w:rsidRDefault="006B3481" w:rsidP="00E771F2">
      <w:pPr>
        <w:pStyle w:val="PargrafodaLista"/>
        <w:spacing w:after="0" w:line="360" w:lineRule="auto"/>
        <w:ind w:left="1080"/>
        <w:jc w:val="both"/>
        <w:rPr>
          <w:rFonts w:ascii="Arial" w:hAnsi="Arial" w:cs="Arial"/>
          <w:sz w:val="24"/>
          <w:szCs w:val="24"/>
        </w:rPr>
      </w:pPr>
      <w:r w:rsidRPr="006B3481">
        <w:rPr>
          <w:rFonts w:ascii="Arial" w:hAnsi="Arial" w:cs="Arial"/>
          <w:sz w:val="24"/>
          <w:szCs w:val="24"/>
        </w:rPr>
        <w:t xml:space="preserve">Será necessária </w:t>
      </w:r>
      <w:proofErr w:type="gramStart"/>
      <w:r w:rsidRPr="006B3481">
        <w:rPr>
          <w:rFonts w:ascii="Arial" w:hAnsi="Arial" w:cs="Arial"/>
          <w:sz w:val="24"/>
          <w:szCs w:val="24"/>
        </w:rPr>
        <w:t>a</w:t>
      </w:r>
      <w:proofErr w:type="gramEnd"/>
      <w:r w:rsidRPr="006B3481">
        <w:rPr>
          <w:rFonts w:ascii="Arial" w:hAnsi="Arial" w:cs="Arial"/>
          <w:sz w:val="24"/>
          <w:szCs w:val="24"/>
        </w:rPr>
        <w:t xml:space="preserve"> apresentação de grupo ou associação com atividade comprovada.</w:t>
      </w:r>
    </w:p>
    <w:p w14:paraId="7E84ABC7" w14:textId="77777777" w:rsidR="00121344" w:rsidRDefault="00121344" w:rsidP="00E771F2">
      <w:pPr>
        <w:pStyle w:val="PargrafodaLista"/>
        <w:spacing w:after="0" w:line="360" w:lineRule="auto"/>
        <w:ind w:left="1080"/>
        <w:jc w:val="both"/>
        <w:rPr>
          <w:rFonts w:ascii="Arial" w:hAnsi="Arial" w:cs="Arial"/>
          <w:sz w:val="24"/>
          <w:szCs w:val="24"/>
        </w:rPr>
      </w:pPr>
    </w:p>
    <w:p w14:paraId="2E6A9AB3" w14:textId="77777777" w:rsidR="006B3481" w:rsidRPr="006B3481" w:rsidRDefault="006B3481" w:rsidP="00E771F2">
      <w:pPr>
        <w:pStyle w:val="PargrafodaLista"/>
        <w:spacing w:after="0" w:line="360" w:lineRule="auto"/>
        <w:ind w:left="1080"/>
        <w:jc w:val="both"/>
        <w:rPr>
          <w:rFonts w:ascii="Arial" w:hAnsi="Arial" w:cs="Arial"/>
          <w:sz w:val="24"/>
          <w:szCs w:val="24"/>
        </w:rPr>
      </w:pPr>
      <w:r w:rsidRPr="006B3481">
        <w:rPr>
          <w:rFonts w:ascii="Arial" w:hAnsi="Arial" w:cs="Arial"/>
          <w:sz w:val="24"/>
          <w:szCs w:val="24"/>
        </w:rPr>
        <w:t>No caso de propostas de itinerância deverá ser apresentada justificativa e previsão dos locais onde ocorrerão as sessões.</w:t>
      </w:r>
    </w:p>
    <w:p w14:paraId="0DFDD0D5" w14:textId="5874C393" w:rsidR="00706E75" w:rsidRPr="006A5491" w:rsidRDefault="006B3481" w:rsidP="00E771F2">
      <w:pPr>
        <w:pStyle w:val="PargrafodaLista"/>
        <w:spacing w:after="0" w:line="360" w:lineRule="auto"/>
        <w:ind w:left="1080"/>
        <w:jc w:val="both"/>
        <w:rPr>
          <w:rFonts w:ascii="Arial" w:hAnsi="Arial" w:cs="Arial"/>
          <w:sz w:val="24"/>
          <w:szCs w:val="24"/>
        </w:rPr>
      </w:pPr>
      <w:proofErr w:type="gramStart"/>
      <w:r w:rsidRPr="006B3481">
        <w:rPr>
          <w:rFonts w:ascii="Arial" w:hAnsi="Arial" w:cs="Arial"/>
          <w:sz w:val="24"/>
          <w:szCs w:val="24"/>
        </w:rPr>
        <w:t>Em caso de propostas de manutenção deve ser apresentada comprovação de que o cineclube está em atividade há pelo menos três meses, devendo a comprovação ser feita por meio de folders, matérias de jornais, sites, material de divulgação e/ou lista de presença de público e/ou fotos/imagens e/ou estatuto e/ou regimento interno dos membros da comissão de diretoria que norteará as atividades do cineclube.</w:t>
      </w:r>
      <w:proofErr w:type="gramEnd"/>
    </w:p>
    <w:p w14:paraId="4B7C3A94" w14:textId="77777777" w:rsidR="00E9497D" w:rsidRDefault="00E9497D" w:rsidP="00E771F2">
      <w:pPr>
        <w:pStyle w:val="Corpodetexto"/>
        <w:spacing w:after="0" w:line="360" w:lineRule="auto"/>
        <w:ind w:left="0" w:right="118"/>
        <w:rPr>
          <w:rFonts w:ascii="Arial" w:hAnsi="Arial" w:cs="Arial"/>
          <w:sz w:val="24"/>
          <w:szCs w:val="24"/>
        </w:rPr>
      </w:pPr>
    </w:p>
    <w:p w14:paraId="0A77B4C8" w14:textId="77777777" w:rsidR="009E0A51" w:rsidRDefault="009E0A51" w:rsidP="00E771F2">
      <w:pPr>
        <w:pStyle w:val="Corpodetexto"/>
        <w:spacing w:after="0" w:line="360" w:lineRule="auto"/>
        <w:ind w:left="0" w:right="118"/>
        <w:rPr>
          <w:rFonts w:ascii="Arial" w:hAnsi="Arial" w:cs="Arial"/>
          <w:sz w:val="24"/>
          <w:szCs w:val="24"/>
        </w:rPr>
      </w:pPr>
    </w:p>
    <w:tbl>
      <w:tblPr>
        <w:tblStyle w:val="TableNormal"/>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4"/>
        <w:gridCol w:w="1843"/>
        <w:gridCol w:w="1842"/>
        <w:gridCol w:w="1843"/>
        <w:gridCol w:w="1276"/>
        <w:gridCol w:w="1701"/>
      </w:tblGrid>
      <w:tr w:rsidR="00E9497D" w:rsidRPr="00FE65EB" w14:paraId="7FFB8664" w14:textId="77777777" w:rsidTr="00706E75">
        <w:trPr>
          <w:trHeight w:val="690"/>
        </w:trPr>
        <w:tc>
          <w:tcPr>
            <w:tcW w:w="1844" w:type="dxa"/>
            <w:tcBorders>
              <w:top w:val="single" w:sz="8" w:space="0" w:color="000000"/>
              <w:left w:val="single" w:sz="8" w:space="0" w:color="000000"/>
              <w:bottom w:val="single" w:sz="8" w:space="0" w:color="000000"/>
              <w:right w:val="single" w:sz="8" w:space="0" w:color="000000"/>
            </w:tcBorders>
            <w:hideMark/>
          </w:tcPr>
          <w:p w14:paraId="746ACF31" w14:textId="77777777" w:rsidR="00E9497D" w:rsidRPr="00FE65EB" w:rsidRDefault="00E9497D" w:rsidP="00E771F2">
            <w:pPr>
              <w:pStyle w:val="TableParagraph"/>
              <w:spacing w:after="0" w:line="360" w:lineRule="auto"/>
              <w:ind w:left="227" w:right="200" w:firstLine="83"/>
              <w:rPr>
                <w:rFonts w:ascii="Arial" w:hAnsi="Arial" w:cs="Arial"/>
                <w:b/>
                <w:sz w:val="24"/>
                <w:szCs w:val="24"/>
              </w:rPr>
            </w:pPr>
            <w:r w:rsidRPr="00FE65EB">
              <w:rPr>
                <w:rFonts w:ascii="Arial" w:hAnsi="Arial" w:cs="Arial"/>
                <w:b/>
                <w:w w:val="105"/>
                <w:sz w:val="24"/>
                <w:szCs w:val="24"/>
              </w:rPr>
              <w:t>APOIO A</w:t>
            </w:r>
            <w:r w:rsidRPr="00FE65EB">
              <w:rPr>
                <w:rFonts w:ascii="Arial" w:hAnsi="Arial" w:cs="Arial"/>
                <w:b/>
                <w:spacing w:val="1"/>
                <w:w w:val="105"/>
                <w:sz w:val="24"/>
                <w:szCs w:val="24"/>
              </w:rPr>
              <w:t xml:space="preserve"> </w:t>
            </w:r>
            <w:r w:rsidRPr="00FE65EB">
              <w:rPr>
                <w:rFonts w:ascii="Arial" w:hAnsi="Arial" w:cs="Arial"/>
                <w:b/>
                <w:w w:val="105"/>
                <w:sz w:val="24"/>
                <w:szCs w:val="24"/>
              </w:rPr>
              <w:t>SALAS</w:t>
            </w:r>
            <w:r w:rsidRPr="00FE65EB">
              <w:rPr>
                <w:rFonts w:ascii="Arial" w:hAnsi="Arial" w:cs="Arial"/>
                <w:b/>
                <w:spacing w:val="-12"/>
                <w:w w:val="105"/>
                <w:sz w:val="24"/>
                <w:szCs w:val="24"/>
              </w:rPr>
              <w:t xml:space="preserve"> </w:t>
            </w:r>
            <w:r w:rsidRPr="00FE65EB">
              <w:rPr>
                <w:rFonts w:ascii="Arial" w:hAnsi="Arial" w:cs="Arial"/>
                <w:b/>
                <w:w w:val="105"/>
                <w:sz w:val="24"/>
                <w:szCs w:val="24"/>
              </w:rPr>
              <w:t>DE</w:t>
            </w:r>
          </w:p>
          <w:p w14:paraId="409B83E3" w14:textId="77777777" w:rsidR="00E9497D" w:rsidRPr="00FE65EB" w:rsidRDefault="00E9497D" w:rsidP="00E771F2">
            <w:pPr>
              <w:pStyle w:val="TableParagraph"/>
              <w:spacing w:after="0" w:line="360" w:lineRule="auto"/>
              <w:ind w:left="338"/>
              <w:rPr>
                <w:rFonts w:ascii="Arial" w:hAnsi="Arial" w:cs="Arial"/>
                <w:b/>
                <w:sz w:val="24"/>
                <w:szCs w:val="24"/>
              </w:rPr>
            </w:pPr>
            <w:r w:rsidRPr="00FE65EB">
              <w:rPr>
                <w:rFonts w:ascii="Arial" w:hAnsi="Arial" w:cs="Arial"/>
                <w:b/>
                <w:w w:val="105"/>
                <w:sz w:val="24"/>
                <w:szCs w:val="24"/>
              </w:rPr>
              <w:t>CINEMA</w:t>
            </w:r>
          </w:p>
        </w:tc>
        <w:tc>
          <w:tcPr>
            <w:tcW w:w="1843" w:type="dxa"/>
            <w:tcBorders>
              <w:top w:val="single" w:sz="8" w:space="0" w:color="000000"/>
              <w:left w:val="single" w:sz="8" w:space="0" w:color="000000"/>
              <w:bottom w:val="single" w:sz="8" w:space="0" w:color="000000"/>
              <w:right w:val="single" w:sz="8" w:space="0" w:color="000000"/>
            </w:tcBorders>
          </w:tcPr>
          <w:p w14:paraId="291F6353" w14:textId="77777777" w:rsidR="00E9497D" w:rsidRPr="00FE65EB" w:rsidRDefault="00E9497D" w:rsidP="00E771F2">
            <w:pPr>
              <w:pStyle w:val="TableParagraph"/>
              <w:spacing w:after="0" w:line="360" w:lineRule="auto"/>
              <w:rPr>
                <w:rFonts w:ascii="Arial" w:hAnsi="Arial" w:cs="Arial"/>
                <w:sz w:val="24"/>
                <w:szCs w:val="24"/>
              </w:rPr>
            </w:pPr>
          </w:p>
          <w:p w14:paraId="3432220C" w14:textId="77777777" w:rsidR="00E9497D" w:rsidRPr="00FE65EB" w:rsidRDefault="00E9497D" w:rsidP="00E771F2">
            <w:pPr>
              <w:pStyle w:val="TableParagraph"/>
              <w:spacing w:after="0" w:line="360" w:lineRule="auto"/>
              <w:ind w:left="226"/>
              <w:rPr>
                <w:rFonts w:ascii="Arial" w:hAnsi="Arial" w:cs="Arial"/>
                <w:b/>
                <w:sz w:val="24"/>
                <w:szCs w:val="24"/>
              </w:rPr>
            </w:pPr>
            <w:r w:rsidRPr="00FE65EB">
              <w:rPr>
                <w:rFonts w:ascii="Arial" w:hAnsi="Arial" w:cs="Arial"/>
                <w:b/>
                <w:w w:val="105"/>
                <w:sz w:val="24"/>
                <w:szCs w:val="24"/>
              </w:rPr>
              <w:t>Modalidade</w:t>
            </w:r>
          </w:p>
        </w:tc>
        <w:tc>
          <w:tcPr>
            <w:tcW w:w="1842" w:type="dxa"/>
            <w:tcBorders>
              <w:top w:val="single" w:sz="8" w:space="0" w:color="000000"/>
              <w:left w:val="single" w:sz="8" w:space="0" w:color="000000"/>
              <w:bottom w:val="single" w:sz="8" w:space="0" w:color="000000"/>
              <w:right w:val="single" w:sz="4" w:space="0" w:color="000000"/>
            </w:tcBorders>
          </w:tcPr>
          <w:p w14:paraId="0250F75C" w14:textId="77777777" w:rsidR="00E9497D" w:rsidRPr="00FE65EB" w:rsidRDefault="00E9497D" w:rsidP="00E771F2">
            <w:pPr>
              <w:pStyle w:val="TableParagraph"/>
              <w:spacing w:after="0" w:line="360" w:lineRule="auto"/>
              <w:rPr>
                <w:rFonts w:ascii="Arial" w:hAnsi="Arial" w:cs="Arial"/>
                <w:sz w:val="24"/>
                <w:szCs w:val="24"/>
              </w:rPr>
            </w:pPr>
          </w:p>
          <w:p w14:paraId="772E4575" w14:textId="77777777" w:rsidR="00E9497D" w:rsidRPr="00FE65EB" w:rsidRDefault="00E9497D" w:rsidP="00E771F2">
            <w:pPr>
              <w:pStyle w:val="TableParagraph"/>
              <w:spacing w:after="0" w:line="360" w:lineRule="auto"/>
              <w:rPr>
                <w:rFonts w:ascii="Arial" w:hAnsi="Arial" w:cs="Arial"/>
                <w:b/>
                <w:sz w:val="24"/>
                <w:szCs w:val="24"/>
              </w:rPr>
            </w:pPr>
            <w:r w:rsidRPr="00FE65EB">
              <w:rPr>
                <w:rFonts w:ascii="Arial" w:hAnsi="Arial" w:cs="Arial"/>
                <w:b/>
                <w:w w:val="105"/>
                <w:sz w:val="24"/>
                <w:szCs w:val="24"/>
              </w:rPr>
              <w:t>Descrição</w:t>
            </w:r>
          </w:p>
        </w:tc>
        <w:tc>
          <w:tcPr>
            <w:tcW w:w="1843" w:type="dxa"/>
            <w:tcBorders>
              <w:top w:val="single" w:sz="8" w:space="0" w:color="000000"/>
              <w:left w:val="single" w:sz="4" w:space="0" w:color="000000"/>
              <w:bottom w:val="single" w:sz="8" w:space="0" w:color="000000"/>
              <w:right w:val="single" w:sz="8" w:space="0" w:color="000000"/>
            </w:tcBorders>
          </w:tcPr>
          <w:p w14:paraId="452B8CD2" w14:textId="77777777" w:rsidR="00E9497D" w:rsidRPr="00FE65EB" w:rsidRDefault="00E9497D" w:rsidP="00E771F2">
            <w:pPr>
              <w:pStyle w:val="TableParagraph"/>
              <w:spacing w:after="0" w:line="360" w:lineRule="auto"/>
              <w:rPr>
                <w:rFonts w:ascii="Arial" w:hAnsi="Arial" w:cs="Arial"/>
                <w:sz w:val="24"/>
                <w:szCs w:val="24"/>
              </w:rPr>
            </w:pPr>
          </w:p>
          <w:p w14:paraId="32C633AD" w14:textId="77777777" w:rsidR="00E9497D" w:rsidRPr="00FE65EB" w:rsidRDefault="00E9497D" w:rsidP="00E771F2">
            <w:pPr>
              <w:pStyle w:val="TableParagraph"/>
              <w:spacing w:after="0" w:line="360" w:lineRule="auto"/>
              <w:ind w:left="75"/>
              <w:jc w:val="center"/>
              <w:rPr>
                <w:rFonts w:ascii="Arial" w:hAnsi="Arial" w:cs="Arial"/>
                <w:b/>
                <w:sz w:val="24"/>
                <w:szCs w:val="24"/>
              </w:rPr>
            </w:pPr>
            <w:r w:rsidRPr="00FE65EB">
              <w:rPr>
                <w:rFonts w:ascii="Arial" w:hAnsi="Arial" w:cs="Arial"/>
                <w:b/>
                <w:w w:val="105"/>
                <w:sz w:val="24"/>
                <w:szCs w:val="24"/>
              </w:rPr>
              <w:t>Valor</w:t>
            </w:r>
          </w:p>
        </w:tc>
        <w:tc>
          <w:tcPr>
            <w:tcW w:w="1276" w:type="dxa"/>
            <w:tcBorders>
              <w:top w:val="single" w:sz="8" w:space="0" w:color="000000"/>
              <w:left w:val="single" w:sz="8" w:space="0" w:color="000000"/>
              <w:bottom w:val="single" w:sz="8" w:space="0" w:color="000000"/>
              <w:right w:val="single" w:sz="8" w:space="0" w:color="000000"/>
            </w:tcBorders>
          </w:tcPr>
          <w:p w14:paraId="78B93016" w14:textId="77777777" w:rsidR="00E9497D" w:rsidRPr="00FE65EB" w:rsidRDefault="00E9497D" w:rsidP="00E771F2">
            <w:pPr>
              <w:pStyle w:val="TableParagraph"/>
              <w:spacing w:after="0" w:line="360" w:lineRule="auto"/>
              <w:rPr>
                <w:rFonts w:ascii="Arial" w:hAnsi="Arial" w:cs="Arial"/>
                <w:sz w:val="24"/>
                <w:szCs w:val="24"/>
              </w:rPr>
            </w:pPr>
          </w:p>
          <w:p w14:paraId="7376BDB1" w14:textId="77777777" w:rsidR="00E9497D" w:rsidRPr="00FE65EB" w:rsidRDefault="00E9497D" w:rsidP="00E771F2">
            <w:pPr>
              <w:pStyle w:val="TableParagraph"/>
              <w:spacing w:after="0" w:line="360" w:lineRule="auto"/>
              <w:ind w:right="126"/>
              <w:rPr>
                <w:rFonts w:ascii="Arial" w:hAnsi="Arial" w:cs="Arial"/>
                <w:b/>
                <w:sz w:val="24"/>
                <w:szCs w:val="24"/>
              </w:rPr>
            </w:pPr>
            <w:r w:rsidRPr="00FE65EB">
              <w:rPr>
                <w:rFonts w:ascii="Arial" w:hAnsi="Arial" w:cs="Arial"/>
                <w:b/>
                <w:w w:val="105"/>
                <w:sz w:val="24"/>
                <w:szCs w:val="24"/>
              </w:rPr>
              <w:t>Projetos</w:t>
            </w:r>
          </w:p>
        </w:tc>
        <w:tc>
          <w:tcPr>
            <w:tcW w:w="1701" w:type="dxa"/>
            <w:tcBorders>
              <w:top w:val="single" w:sz="8" w:space="0" w:color="000000"/>
              <w:left w:val="single" w:sz="8" w:space="0" w:color="000000"/>
              <w:bottom w:val="single" w:sz="8" w:space="0" w:color="000000"/>
              <w:right w:val="single" w:sz="8" w:space="0" w:color="000000"/>
            </w:tcBorders>
          </w:tcPr>
          <w:p w14:paraId="2D581953" w14:textId="77777777" w:rsidR="00E9497D" w:rsidRPr="00FE65EB" w:rsidRDefault="00E9497D" w:rsidP="00E771F2">
            <w:pPr>
              <w:pStyle w:val="TableParagraph"/>
              <w:spacing w:after="0" w:line="360" w:lineRule="auto"/>
              <w:rPr>
                <w:rFonts w:ascii="Arial" w:hAnsi="Arial" w:cs="Arial"/>
                <w:sz w:val="24"/>
                <w:szCs w:val="24"/>
              </w:rPr>
            </w:pPr>
          </w:p>
          <w:p w14:paraId="27D05FE4" w14:textId="77777777" w:rsidR="00E9497D" w:rsidRPr="00FE65EB" w:rsidRDefault="00E9497D" w:rsidP="00E771F2">
            <w:pPr>
              <w:pStyle w:val="TableParagraph"/>
              <w:spacing w:after="0" w:line="360" w:lineRule="auto"/>
              <w:ind w:left="116" w:right="36"/>
              <w:jc w:val="center"/>
              <w:rPr>
                <w:rFonts w:ascii="Arial" w:hAnsi="Arial" w:cs="Arial"/>
                <w:b/>
                <w:sz w:val="24"/>
                <w:szCs w:val="24"/>
              </w:rPr>
            </w:pPr>
            <w:r w:rsidRPr="00FE65EB">
              <w:rPr>
                <w:rFonts w:ascii="Arial" w:hAnsi="Arial" w:cs="Arial"/>
                <w:b/>
                <w:w w:val="105"/>
                <w:sz w:val="24"/>
                <w:szCs w:val="24"/>
              </w:rPr>
              <w:t>Totais</w:t>
            </w:r>
          </w:p>
        </w:tc>
      </w:tr>
      <w:tr w:rsidR="00E9497D" w:rsidRPr="00FE65EB" w14:paraId="10A1F42C" w14:textId="77777777" w:rsidTr="00706E75">
        <w:trPr>
          <w:trHeight w:val="460"/>
        </w:trPr>
        <w:tc>
          <w:tcPr>
            <w:tcW w:w="1844" w:type="dxa"/>
            <w:tcBorders>
              <w:top w:val="single" w:sz="8" w:space="0" w:color="000000"/>
              <w:left w:val="single" w:sz="8" w:space="0" w:color="000000"/>
              <w:bottom w:val="single" w:sz="8" w:space="0" w:color="000000"/>
              <w:right w:val="single" w:sz="8" w:space="0" w:color="000000"/>
            </w:tcBorders>
            <w:hideMark/>
          </w:tcPr>
          <w:p w14:paraId="6F5F9EFD" w14:textId="77777777" w:rsidR="00E9497D" w:rsidRPr="00FE65EB" w:rsidRDefault="00E9497D" w:rsidP="00E771F2">
            <w:pPr>
              <w:pStyle w:val="TableParagraph"/>
              <w:spacing w:after="0" w:line="360" w:lineRule="auto"/>
              <w:ind w:left="156"/>
              <w:rPr>
                <w:rFonts w:ascii="Arial" w:hAnsi="Arial" w:cs="Arial"/>
                <w:b/>
                <w:sz w:val="24"/>
                <w:szCs w:val="24"/>
              </w:rPr>
            </w:pPr>
            <w:r w:rsidRPr="00FE65EB">
              <w:rPr>
                <w:rFonts w:ascii="Arial" w:hAnsi="Arial" w:cs="Arial"/>
                <w:b/>
                <w:w w:val="105"/>
                <w:sz w:val="24"/>
                <w:szCs w:val="24"/>
              </w:rPr>
              <w:t>R$</w:t>
            </w:r>
            <w:r w:rsidRPr="00FE65EB">
              <w:rPr>
                <w:rFonts w:ascii="Arial" w:hAnsi="Arial" w:cs="Arial"/>
                <w:b/>
                <w:spacing w:val="-3"/>
                <w:w w:val="105"/>
                <w:sz w:val="24"/>
                <w:szCs w:val="24"/>
              </w:rPr>
              <w:t xml:space="preserve"> </w:t>
            </w:r>
            <w:r w:rsidRPr="00FE65EB">
              <w:rPr>
                <w:rFonts w:ascii="Arial" w:hAnsi="Arial" w:cs="Arial"/>
                <w:b/>
                <w:w w:val="105"/>
                <w:sz w:val="24"/>
                <w:szCs w:val="24"/>
              </w:rPr>
              <w:t>24.892,69</w:t>
            </w:r>
          </w:p>
        </w:tc>
        <w:tc>
          <w:tcPr>
            <w:tcW w:w="1843" w:type="dxa"/>
            <w:tcBorders>
              <w:top w:val="single" w:sz="8" w:space="0" w:color="000000"/>
              <w:left w:val="single" w:sz="8" w:space="0" w:color="000000"/>
              <w:bottom w:val="single" w:sz="8" w:space="0" w:color="000000"/>
              <w:right w:val="single" w:sz="8" w:space="0" w:color="000000"/>
            </w:tcBorders>
            <w:hideMark/>
          </w:tcPr>
          <w:p w14:paraId="42634912" w14:textId="77777777" w:rsidR="00E9497D" w:rsidRPr="00FE65EB" w:rsidRDefault="00E9497D" w:rsidP="00E771F2">
            <w:pPr>
              <w:pStyle w:val="TableParagraph"/>
              <w:spacing w:after="0" w:line="360" w:lineRule="auto"/>
              <w:ind w:right="86"/>
              <w:jc w:val="right"/>
              <w:rPr>
                <w:rFonts w:ascii="Arial" w:hAnsi="Arial" w:cs="Arial"/>
                <w:b/>
                <w:sz w:val="24"/>
                <w:szCs w:val="24"/>
              </w:rPr>
            </w:pPr>
            <w:r w:rsidRPr="00FE65EB">
              <w:rPr>
                <w:rFonts w:ascii="Arial" w:hAnsi="Arial" w:cs="Arial"/>
                <w:b/>
                <w:w w:val="105"/>
                <w:sz w:val="24"/>
                <w:szCs w:val="24"/>
              </w:rPr>
              <w:t>Reforma</w:t>
            </w:r>
            <w:r w:rsidRPr="00FE65EB">
              <w:rPr>
                <w:rFonts w:ascii="Arial" w:hAnsi="Arial" w:cs="Arial"/>
                <w:b/>
                <w:spacing w:val="-4"/>
                <w:w w:val="105"/>
                <w:sz w:val="24"/>
                <w:szCs w:val="24"/>
              </w:rPr>
              <w:t xml:space="preserve"> </w:t>
            </w:r>
            <w:r w:rsidRPr="00FE65EB">
              <w:rPr>
                <w:rFonts w:ascii="Arial" w:hAnsi="Arial" w:cs="Arial"/>
                <w:b/>
                <w:w w:val="105"/>
                <w:sz w:val="24"/>
                <w:szCs w:val="24"/>
              </w:rPr>
              <w:t>e</w:t>
            </w:r>
          </w:p>
          <w:p w14:paraId="75F70670" w14:textId="77777777" w:rsidR="00E9497D" w:rsidRPr="00FE65EB" w:rsidRDefault="00E9497D" w:rsidP="00E771F2">
            <w:pPr>
              <w:pStyle w:val="TableParagraph"/>
              <w:spacing w:after="0" w:line="360" w:lineRule="auto"/>
              <w:ind w:right="85"/>
              <w:jc w:val="right"/>
              <w:rPr>
                <w:rFonts w:ascii="Arial" w:hAnsi="Arial" w:cs="Arial"/>
                <w:b/>
                <w:sz w:val="24"/>
                <w:szCs w:val="24"/>
              </w:rPr>
            </w:pPr>
            <w:r w:rsidRPr="00FE65EB">
              <w:rPr>
                <w:rFonts w:ascii="Arial" w:hAnsi="Arial" w:cs="Arial"/>
                <w:b/>
                <w:w w:val="105"/>
                <w:sz w:val="24"/>
                <w:szCs w:val="24"/>
              </w:rPr>
              <w:t>estruturação</w:t>
            </w:r>
          </w:p>
        </w:tc>
        <w:tc>
          <w:tcPr>
            <w:tcW w:w="1842" w:type="dxa"/>
            <w:tcBorders>
              <w:top w:val="single" w:sz="8" w:space="0" w:color="000000"/>
              <w:left w:val="single" w:sz="8" w:space="0" w:color="000000"/>
              <w:bottom w:val="single" w:sz="8" w:space="0" w:color="000000"/>
              <w:right w:val="single" w:sz="4" w:space="0" w:color="000000"/>
            </w:tcBorders>
            <w:hideMark/>
          </w:tcPr>
          <w:p w14:paraId="20BEDACB" w14:textId="77777777" w:rsidR="00E9497D" w:rsidRPr="00FE65EB" w:rsidRDefault="00E9497D" w:rsidP="00E771F2">
            <w:pPr>
              <w:pStyle w:val="TableParagraph"/>
              <w:spacing w:after="0" w:line="360" w:lineRule="auto"/>
              <w:ind w:left="110"/>
              <w:rPr>
                <w:rFonts w:ascii="Arial" w:hAnsi="Arial" w:cs="Arial"/>
                <w:sz w:val="24"/>
                <w:szCs w:val="24"/>
              </w:rPr>
            </w:pPr>
            <w:r w:rsidRPr="00FE65EB">
              <w:rPr>
                <w:rFonts w:ascii="Arial" w:hAnsi="Arial" w:cs="Arial"/>
                <w:w w:val="105"/>
                <w:sz w:val="24"/>
                <w:szCs w:val="24"/>
              </w:rPr>
              <w:t>Manuntenção,melhorias,</w:t>
            </w:r>
          </w:p>
          <w:p w14:paraId="54DC6AFF" w14:textId="77777777" w:rsidR="00E9497D" w:rsidRPr="00FE65EB" w:rsidRDefault="00E9497D" w:rsidP="00E771F2">
            <w:pPr>
              <w:pStyle w:val="TableParagraph"/>
              <w:spacing w:after="0" w:line="360" w:lineRule="auto"/>
              <w:ind w:left="110"/>
              <w:rPr>
                <w:rFonts w:ascii="Arial" w:hAnsi="Arial" w:cs="Arial"/>
                <w:sz w:val="24"/>
                <w:szCs w:val="24"/>
              </w:rPr>
            </w:pPr>
            <w:r w:rsidRPr="00FE65EB">
              <w:rPr>
                <w:rFonts w:ascii="Arial" w:hAnsi="Arial" w:cs="Arial"/>
                <w:w w:val="105"/>
                <w:sz w:val="24"/>
                <w:szCs w:val="24"/>
              </w:rPr>
              <w:t>adequação,</w:t>
            </w:r>
            <w:r w:rsidRPr="00FE65EB">
              <w:rPr>
                <w:rFonts w:ascii="Arial" w:hAnsi="Arial" w:cs="Arial"/>
                <w:spacing w:val="-4"/>
                <w:w w:val="105"/>
                <w:sz w:val="24"/>
                <w:szCs w:val="24"/>
              </w:rPr>
              <w:t xml:space="preserve"> </w:t>
            </w:r>
            <w:r w:rsidRPr="00FE65EB">
              <w:rPr>
                <w:rFonts w:ascii="Arial" w:hAnsi="Arial" w:cs="Arial"/>
                <w:w w:val="105"/>
                <w:sz w:val="24"/>
                <w:szCs w:val="24"/>
              </w:rPr>
              <w:t>etc.</w:t>
            </w:r>
          </w:p>
        </w:tc>
        <w:tc>
          <w:tcPr>
            <w:tcW w:w="1843" w:type="dxa"/>
            <w:tcBorders>
              <w:top w:val="single" w:sz="8" w:space="0" w:color="000000"/>
              <w:left w:val="single" w:sz="4" w:space="0" w:color="000000"/>
              <w:bottom w:val="single" w:sz="8" w:space="0" w:color="000000"/>
              <w:right w:val="single" w:sz="8" w:space="0" w:color="000000"/>
            </w:tcBorders>
            <w:hideMark/>
          </w:tcPr>
          <w:p w14:paraId="27019CE5" w14:textId="77777777" w:rsidR="00E9497D" w:rsidRPr="00FE65EB" w:rsidRDefault="00E9497D" w:rsidP="00E771F2">
            <w:pPr>
              <w:pStyle w:val="TableParagraph"/>
              <w:spacing w:after="0" w:line="360" w:lineRule="auto"/>
              <w:ind w:left="74"/>
              <w:jc w:val="center"/>
              <w:rPr>
                <w:rFonts w:ascii="Arial" w:hAnsi="Arial" w:cs="Arial"/>
                <w:sz w:val="24"/>
                <w:szCs w:val="24"/>
              </w:rPr>
            </w:pPr>
            <w:r w:rsidRPr="00FE65EB">
              <w:rPr>
                <w:rFonts w:ascii="Arial" w:hAnsi="Arial" w:cs="Arial"/>
                <w:w w:val="105"/>
                <w:sz w:val="24"/>
                <w:szCs w:val="24"/>
              </w:rPr>
              <w:t>R$12.446,345</w:t>
            </w:r>
          </w:p>
        </w:tc>
        <w:tc>
          <w:tcPr>
            <w:tcW w:w="1276" w:type="dxa"/>
            <w:tcBorders>
              <w:top w:val="single" w:sz="8" w:space="0" w:color="000000"/>
              <w:left w:val="single" w:sz="8" w:space="0" w:color="000000"/>
              <w:bottom w:val="single" w:sz="8" w:space="0" w:color="000000"/>
              <w:right w:val="single" w:sz="8" w:space="0" w:color="000000"/>
            </w:tcBorders>
            <w:hideMark/>
          </w:tcPr>
          <w:p w14:paraId="03ECB205" w14:textId="77777777" w:rsidR="00E9497D" w:rsidRPr="00FE65EB" w:rsidRDefault="00E9497D" w:rsidP="00E771F2">
            <w:pPr>
              <w:pStyle w:val="TableParagraph"/>
              <w:spacing w:after="0" w:line="360" w:lineRule="auto"/>
              <w:ind w:left="14"/>
              <w:jc w:val="center"/>
              <w:rPr>
                <w:rFonts w:ascii="Arial" w:hAnsi="Arial" w:cs="Arial"/>
                <w:sz w:val="24"/>
                <w:szCs w:val="24"/>
              </w:rPr>
            </w:pPr>
            <w:r w:rsidRPr="00FE65EB">
              <w:rPr>
                <w:rFonts w:ascii="Arial" w:hAnsi="Arial" w:cs="Arial"/>
                <w:w w:val="103"/>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14:paraId="2A761F77" w14:textId="77777777" w:rsidR="00E9497D" w:rsidRPr="00FE65EB" w:rsidRDefault="00E9497D" w:rsidP="00E771F2">
            <w:pPr>
              <w:pStyle w:val="TableParagraph"/>
              <w:spacing w:after="0" w:line="360" w:lineRule="auto"/>
              <w:ind w:left="116" w:right="35"/>
              <w:jc w:val="center"/>
              <w:rPr>
                <w:rFonts w:ascii="Arial" w:hAnsi="Arial" w:cs="Arial"/>
                <w:b/>
                <w:sz w:val="24"/>
                <w:szCs w:val="24"/>
              </w:rPr>
            </w:pPr>
            <w:r w:rsidRPr="00FE65EB">
              <w:rPr>
                <w:rFonts w:ascii="Arial" w:hAnsi="Arial" w:cs="Arial"/>
                <w:b/>
                <w:w w:val="105"/>
                <w:sz w:val="24"/>
                <w:szCs w:val="24"/>
              </w:rPr>
              <w:t>R$24.892,69</w:t>
            </w:r>
          </w:p>
        </w:tc>
      </w:tr>
    </w:tbl>
    <w:p w14:paraId="6AEFC4BB" w14:textId="77777777" w:rsidR="00E9497D" w:rsidRPr="00FE65EB" w:rsidRDefault="00E9497D" w:rsidP="00E771F2">
      <w:pPr>
        <w:pStyle w:val="Corpodetexto"/>
        <w:spacing w:after="0" w:line="360" w:lineRule="auto"/>
        <w:ind w:left="0" w:right="118"/>
        <w:rPr>
          <w:rFonts w:ascii="Arial" w:hAnsi="Arial" w:cs="Arial"/>
          <w:sz w:val="24"/>
          <w:szCs w:val="24"/>
        </w:rPr>
      </w:pPr>
    </w:p>
    <w:p w14:paraId="5206BA36" w14:textId="240763D5" w:rsidR="006B3481" w:rsidRPr="006B3481" w:rsidRDefault="006B3481" w:rsidP="00E771F2">
      <w:pPr>
        <w:pStyle w:val="PargrafodaLista"/>
        <w:numPr>
          <w:ilvl w:val="2"/>
          <w:numId w:val="1"/>
        </w:numPr>
        <w:tabs>
          <w:tab w:val="left" w:pos="142"/>
        </w:tabs>
        <w:spacing w:after="0" w:line="360" w:lineRule="auto"/>
        <w:ind w:left="0" w:firstLine="0"/>
        <w:jc w:val="both"/>
        <w:rPr>
          <w:rFonts w:ascii="Arial" w:hAnsi="Arial" w:cs="Arial"/>
          <w:sz w:val="24"/>
          <w:szCs w:val="24"/>
        </w:rPr>
      </w:pPr>
      <w:proofErr w:type="gramStart"/>
      <w:r>
        <w:rPr>
          <w:rFonts w:ascii="Arial" w:hAnsi="Arial" w:cs="Arial"/>
          <w:sz w:val="24"/>
          <w:szCs w:val="24"/>
        </w:rPr>
        <w:t xml:space="preserve">Trata-se de </w:t>
      </w:r>
      <w:r w:rsidRPr="006B3481">
        <w:rPr>
          <w:rFonts w:ascii="Arial" w:hAnsi="Arial" w:cs="Arial"/>
          <w:sz w:val="24"/>
          <w:szCs w:val="24"/>
          <w:lang w:val="pt-PT"/>
        </w:rPr>
        <w:t>capacitação, formação e qualificação no audiovisual, apoio a cineclubes e à realização de festivais e mostras de produções audiovisuais, preferencialmente por meio digital, bem como realização de rodadas de negócios para o setor audiovisual e para a memória, a preservação e a digitalização de obras ou acervos audiovisuais, ou ainda apoio a observatórios, a publicações especializadas e a pesquisas sobre audiovisual e ao desenvolvimento de cidades de locação</w:t>
      </w:r>
      <w:r>
        <w:rPr>
          <w:rFonts w:ascii="Arial" w:hAnsi="Arial" w:cs="Arial"/>
          <w:sz w:val="24"/>
          <w:szCs w:val="24"/>
          <w:lang w:val="pt-PT"/>
        </w:rPr>
        <w:t>, conforme art.</w:t>
      </w:r>
      <w:proofErr w:type="gramEnd"/>
      <w:r>
        <w:rPr>
          <w:rFonts w:ascii="Arial" w:hAnsi="Arial" w:cs="Arial"/>
          <w:sz w:val="24"/>
          <w:szCs w:val="24"/>
          <w:lang w:val="pt-PT"/>
        </w:rPr>
        <w:t xml:space="preserve"> </w:t>
      </w:r>
      <w:r w:rsidRPr="006A5491">
        <w:rPr>
          <w:rFonts w:ascii="Arial" w:hAnsi="Arial" w:cs="Arial"/>
          <w:sz w:val="24"/>
          <w:szCs w:val="24"/>
          <w:lang w:val="pt-PT"/>
        </w:rPr>
        <w:t>6º, inciso II da LPG.</w:t>
      </w:r>
    </w:p>
    <w:p w14:paraId="6FDA37EA" w14:textId="77777777" w:rsidR="006B3481" w:rsidRDefault="006B3481" w:rsidP="00E771F2">
      <w:pPr>
        <w:pStyle w:val="PargrafodaLista"/>
        <w:tabs>
          <w:tab w:val="left" w:pos="142"/>
        </w:tabs>
        <w:spacing w:after="0" w:line="360" w:lineRule="auto"/>
        <w:ind w:left="0"/>
        <w:jc w:val="both"/>
        <w:rPr>
          <w:rFonts w:ascii="Arial" w:hAnsi="Arial" w:cs="Arial"/>
          <w:sz w:val="24"/>
          <w:szCs w:val="24"/>
          <w:lang w:val="pt-PT"/>
        </w:rPr>
      </w:pPr>
    </w:p>
    <w:p w14:paraId="10806DB8" w14:textId="33A35BB5" w:rsidR="006B3481" w:rsidRDefault="006B3481" w:rsidP="00E771F2">
      <w:pPr>
        <w:pStyle w:val="PargrafodaLista"/>
        <w:numPr>
          <w:ilvl w:val="3"/>
          <w:numId w:val="1"/>
        </w:numPr>
        <w:tabs>
          <w:tab w:val="left" w:pos="142"/>
        </w:tabs>
        <w:spacing w:after="0" w:line="360" w:lineRule="auto"/>
        <w:ind w:left="0" w:firstLine="0"/>
        <w:jc w:val="both"/>
        <w:rPr>
          <w:rFonts w:ascii="Arial" w:hAnsi="Arial" w:cs="Arial"/>
          <w:sz w:val="24"/>
          <w:szCs w:val="24"/>
        </w:rPr>
      </w:pPr>
      <w:r w:rsidRPr="006B3481">
        <w:rPr>
          <w:rFonts w:ascii="Arial" w:hAnsi="Arial" w:cs="Arial"/>
          <w:sz w:val="24"/>
          <w:szCs w:val="24"/>
        </w:rPr>
        <w:t>DESCRIÇÃO DAS CATEGORIAS:</w:t>
      </w:r>
    </w:p>
    <w:p w14:paraId="6CCA845E" w14:textId="77777777" w:rsidR="005C6DDF" w:rsidRDefault="005C6DDF" w:rsidP="00E771F2">
      <w:pPr>
        <w:pStyle w:val="PargrafodaLista"/>
        <w:tabs>
          <w:tab w:val="left" w:pos="142"/>
        </w:tabs>
        <w:spacing w:after="0" w:line="360" w:lineRule="auto"/>
        <w:ind w:left="0"/>
        <w:jc w:val="both"/>
        <w:rPr>
          <w:rFonts w:ascii="Arial" w:hAnsi="Arial" w:cs="Arial"/>
          <w:sz w:val="24"/>
          <w:szCs w:val="24"/>
        </w:rPr>
      </w:pPr>
    </w:p>
    <w:p w14:paraId="6340954D" w14:textId="6299350F" w:rsidR="005C6DDF" w:rsidRDefault="005C6DDF" w:rsidP="00E771F2">
      <w:pPr>
        <w:pStyle w:val="PargrafodaLista"/>
        <w:numPr>
          <w:ilvl w:val="0"/>
          <w:numId w:val="7"/>
        </w:numPr>
        <w:tabs>
          <w:tab w:val="left" w:pos="142"/>
        </w:tabs>
        <w:spacing w:after="0" w:line="360" w:lineRule="auto"/>
        <w:ind w:left="0" w:firstLine="0"/>
        <w:jc w:val="both"/>
        <w:rPr>
          <w:rFonts w:ascii="Arial" w:hAnsi="Arial" w:cs="Arial"/>
          <w:b/>
          <w:bCs/>
          <w:sz w:val="24"/>
          <w:szCs w:val="24"/>
        </w:rPr>
      </w:pPr>
      <w:r w:rsidRPr="005C6DDF">
        <w:rPr>
          <w:rFonts w:ascii="Arial" w:hAnsi="Arial" w:cs="Arial"/>
          <w:b/>
          <w:bCs/>
          <w:sz w:val="24"/>
          <w:szCs w:val="24"/>
        </w:rPr>
        <w:t>Entende-se por Apoio à realização de ação de Formação Audiovisual:</w:t>
      </w:r>
    </w:p>
    <w:p w14:paraId="5A8E126E" w14:textId="77777777" w:rsidR="005C6DDF" w:rsidRDefault="005C6DDF" w:rsidP="00E771F2">
      <w:pPr>
        <w:pStyle w:val="PargrafodaLista"/>
        <w:tabs>
          <w:tab w:val="left" w:pos="142"/>
        </w:tabs>
        <w:spacing w:after="0" w:line="360" w:lineRule="auto"/>
        <w:ind w:left="0"/>
        <w:jc w:val="both"/>
        <w:rPr>
          <w:rFonts w:ascii="Arial" w:hAnsi="Arial" w:cs="Arial"/>
          <w:b/>
          <w:bCs/>
          <w:sz w:val="24"/>
          <w:szCs w:val="24"/>
        </w:rPr>
      </w:pPr>
    </w:p>
    <w:p w14:paraId="1A57EEBB" w14:textId="77777777" w:rsidR="005C6DDF" w:rsidRDefault="005C6DDF" w:rsidP="00E771F2">
      <w:pPr>
        <w:pStyle w:val="PargrafodaLista"/>
        <w:tabs>
          <w:tab w:val="left" w:pos="142"/>
        </w:tabs>
        <w:spacing w:after="0" w:line="360" w:lineRule="auto"/>
        <w:ind w:left="0"/>
        <w:jc w:val="both"/>
        <w:rPr>
          <w:rFonts w:ascii="Arial" w:hAnsi="Arial" w:cs="Arial"/>
          <w:sz w:val="24"/>
          <w:szCs w:val="24"/>
        </w:rPr>
      </w:pPr>
      <w:r w:rsidRPr="005C6DDF">
        <w:rPr>
          <w:rFonts w:ascii="Arial" w:hAnsi="Arial" w:cs="Arial"/>
          <w:sz w:val="24"/>
          <w:szCs w:val="24"/>
        </w:rPr>
        <w:t xml:space="preserve">A Formação Audiovisual refere-se ao apoio concedido para o desenvolvimento de oficinas voltadas para profissionais, estudantes e interessados </w:t>
      </w:r>
      <w:proofErr w:type="gramStart"/>
      <w:r w:rsidRPr="005C6DDF">
        <w:rPr>
          <w:rFonts w:ascii="Arial" w:hAnsi="Arial" w:cs="Arial"/>
          <w:sz w:val="24"/>
          <w:szCs w:val="24"/>
        </w:rPr>
        <w:t>na</w:t>
      </w:r>
      <w:proofErr w:type="gramEnd"/>
      <w:r w:rsidRPr="005C6DDF">
        <w:rPr>
          <w:rFonts w:ascii="Arial" w:hAnsi="Arial" w:cs="Arial"/>
          <w:sz w:val="24"/>
          <w:szCs w:val="24"/>
        </w:rPr>
        <w:t xml:space="preserve"> área audiovisual. Esse tipo de fomento tem </w:t>
      </w:r>
      <w:proofErr w:type="gramStart"/>
      <w:r w:rsidRPr="005C6DDF">
        <w:rPr>
          <w:rFonts w:ascii="Arial" w:hAnsi="Arial" w:cs="Arial"/>
          <w:sz w:val="24"/>
          <w:szCs w:val="24"/>
        </w:rPr>
        <w:t>como</w:t>
      </w:r>
      <w:proofErr w:type="gramEnd"/>
      <w:r w:rsidRPr="005C6DDF">
        <w:rPr>
          <w:rFonts w:ascii="Arial" w:hAnsi="Arial" w:cs="Arial"/>
          <w:sz w:val="24"/>
          <w:szCs w:val="24"/>
        </w:rPr>
        <w:t xml:space="preserve"> objetivo promover o aprimoramento das habilidades técnicas, criativas e gerenciais dos profissionais, bem como estimular a formação de novos talentos.</w:t>
      </w:r>
    </w:p>
    <w:p w14:paraId="470DBBAA" w14:textId="77777777" w:rsidR="005C6DDF" w:rsidRDefault="005C6DDF" w:rsidP="00E771F2">
      <w:pPr>
        <w:pStyle w:val="PargrafodaLista"/>
        <w:tabs>
          <w:tab w:val="left" w:pos="142"/>
        </w:tabs>
        <w:spacing w:after="0" w:line="360" w:lineRule="auto"/>
        <w:ind w:left="0"/>
        <w:jc w:val="both"/>
        <w:rPr>
          <w:rFonts w:ascii="Arial" w:hAnsi="Arial" w:cs="Arial"/>
          <w:sz w:val="24"/>
          <w:szCs w:val="24"/>
        </w:rPr>
      </w:pPr>
    </w:p>
    <w:p w14:paraId="6F8C41CD" w14:textId="77777777" w:rsidR="005C6DDF" w:rsidRPr="005C6DDF" w:rsidRDefault="005C6DDF" w:rsidP="00E771F2">
      <w:pPr>
        <w:pStyle w:val="PargrafodaLista"/>
        <w:tabs>
          <w:tab w:val="left" w:pos="142"/>
        </w:tabs>
        <w:spacing w:after="0" w:line="360" w:lineRule="auto"/>
        <w:ind w:left="0"/>
        <w:jc w:val="both"/>
        <w:rPr>
          <w:rFonts w:ascii="Arial" w:hAnsi="Arial" w:cs="Arial"/>
          <w:sz w:val="24"/>
          <w:szCs w:val="24"/>
        </w:rPr>
      </w:pPr>
      <w:r w:rsidRPr="005C6DDF">
        <w:rPr>
          <w:rFonts w:ascii="Arial" w:hAnsi="Arial" w:cs="Arial"/>
          <w:sz w:val="24"/>
          <w:szCs w:val="24"/>
        </w:rPr>
        <w:t xml:space="preserve">A </w:t>
      </w:r>
      <w:r w:rsidRPr="005C6DDF">
        <w:rPr>
          <w:rFonts w:ascii="Arial" w:hAnsi="Arial" w:cs="Arial"/>
          <w:b/>
          <w:sz w:val="24"/>
          <w:szCs w:val="24"/>
        </w:rPr>
        <w:t xml:space="preserve">Formação Audiovisual </w:t>
      </w:r>
      <w:r w:rsidRPr="005C6DDF">
        <w:rPr>
          <w:rFonts w:ascii="Arial" w:hAnsi="Arial" w:cs="Arial"/>
          <w:sz w:val="24"/>
          <w:szCs w:val="24"/>
        </w:rPr>
        <w:t xml:space="preserve">deverá ser oferecida de forma gratuita aos participantes e será focada a produção audiovisual de filmes realizados com a </w:t>
      </w:r>
      <w:r w:rsidRPr="005C6DDF">
        <w:rPr>
          <w:rFonts w:ascii="Arial" w:hAnsi="Arial" w:cs="Arial"/>
          <w:sz w:val="24"/>
          <w:szCs w:val="24"/>
        </w:rPr>
        <w:lastRenderedPageBreak/>
        <w:t>tecnologia de telefonia celular. Inclui todo o processo de pre- produção, rodagem, edição, música e posprodução.</w:t>
      </w:r>
    </w:p>
    <w:p w14:paraId="30E7969C" w14:textId="77777777" w:rsidR="00121344" w:rsidRDefault="00121344" w:rsidP="00E771F2">
      <w:pPr>
        <w:pStyle w:val="PargrafodaLista"/>
        <w:tabs>
          <w:tab w:val="left" w:pos="142"/>
        </w:tabs>
        <w:spacing w:after="0" w:line="360" w:lineRule="auto"/>
        <w:ind w:left="0"/>
        <w:jc w:val="both"/>
        <w:rPr>
          <w:rFonts w:ascii="Arial" w:hAnsi="Arial" w:cs="Arial"/>
          <w:sz w:val="24"/>
          <w:szCs w:val="24"/>
        </w:rPr>
      </w:pPr>
    </w:p>
    <w:p w14:paraId="6F2E28B3" w14:textId="77777777" w:rsidR="005C6DDF" w:rsidRPr="005C6DDF" w:rsidRDefault="005C6DDF" w:rsidP="00E771F2">
      <w:pPr>
        <w:tabs>
          <w:tab w:val="left" w:pos="142"/>
        </w:tabs>
        <w:spacing w:after="0" w:line="360" w:lineRule="auto"/>
        <w:jc w:val="both"/>
        <w:rPr>
          <w:rFonts w:ascii="Arial" w:hAnsi="Arial" w:cs="Arial"/>
          <w:sz w:val="24"/>
          <w:szCs w:val="24"/>
        </w:rPr>
      </w:pPr>
      <w:r w:rsidRPr="005C6DDF">
        <w:rPr>
          <w:rFonts w:ascii="Arial" w:hAnsi="Arial" w:cs="Arial"/>
          <w:sz w:val="24"/>
          <w:szCs w:val="24"/>
        </w:rPr>
        <w:t>Deverá ser apresentado:</w:t>
      </w:r>
    </w:p>
    <w:p w14:paraId="73F394FE" w14:textId="17675BE5" w:rsidR="005C6DDF" w:rsidRDefault="005C6DDF" w:rsidP="00E771F2">
      <w:pPr>
        <w:pStyle w:val="PargrafodaLista"/>
        <w:numPr>
          <w:ilvl w:val="0"/>
          <w:numId w:val="9"/>
        </w:numPr>
        <w:tabs>
          <w:tab w:val="left" w:pos="142"/>
        </w:tabs>
        <w:spacing w:after="0" w:line="360" w:lineRule="auto"/>
        <w:ind w:left="0" w:firstLine="0"/>
        <w:jc w:val="both"/>
        <w:rPr>
          <w:rFonts w:ascii="Arial" w:hAnsi="Arial" w:cs="Arial"/>
          <w:sz w:val="24"/>
          <w:szCs w:val="24"/>
        </w:rPr>
      </w:pPr>
      <w:r>
        <w:rPr>
          <w:rFonts w:ascii="Arial" w:hAnsi="Arial" w:cs="Arial"/>
          <w:sz w:val="24"/>
          <w:szCs w:val="24"/>
        </w:rPr>
        <w:t xml:space="preserve">          </w:t>
      </w:r>
      <w:r w:rsidRPr="005C6DDF">
        <w:rPr>
          <w:rFonts w:ascii="Arial" w:hAnsi="Arial" w:cs="Arial"/>
          <w:sz w:val="24"/>
          <w:szCs w:val="24"/>
        </w:rPr>
        <w:t>Detalhamento da metodologia de mediação/formação; e</w:t>
      </w:r>
    </w:p>
    <w:p w14:paraId="7D74A01A" w14:textId="7E2F0F16" w:rsidR="005C6DDF" w:rsidRDefault="005C6DDF" w:rsidP="00E771F2">
      <w:pPr>
        <w:pStyle w:val="PargrafodaLista"/>
        <w:tabs>
          <w:tab w:val="left" w:pos="142"/>
        </w:tabs>
        <w:spacing w:after="0" w:line="360" w:lineRule="auto"/>
        <w:ind w:left="0"/>
        <w:jc w:val="both"/>
        <w:rPr>
          <w:rFonts w:ascii="Arial" w:hAnsi="Arial" w:cs="Arial"/>
          <w:sz w:val="24"/>
          <w:szCs w:val="24"/>
        </w:rPr>
      </w:pPr>
    </w:p>
    <w:p w14:paraId="16C78DA7" w14:textId="58BD9E74" w:rsidR="005C6DDF" w:rsidRDefault="005C6DDF" w:rsidP="00E771F2">
      <w:pPr>
        <w:pStyle w:val="PargrafodaLista"/>
        <w:numPr>
          <w:ilvl w:val="0"/>
          <w:numId w:val="9"/>
        </w:numPr>
        <w:tabs>
          <w:tab w:val="left" w:pos="142"/>
        </w:tabs>
        <w:spacing w:after="0" w:line="360" w:lineRule="auto"/>
        <w:ind w:left="0" w:firstLine="0"/>
        <w:jc w:val="both"/>
        <w:rPr>
          <w:rFonts w:ascii="Arial" w:hAnsi="Arial" w:cs="Arial"/>
          <w:sz w:val="24"/>
          <w:szCs w:val="24"/>
        </w:rPr>
      </w:pPr>
      <w:r w:rsidRPr="005C6DDF">
        <w:rPr>
          <w:rFonts w:ascii="Arial" w:hAnsi="Arial" w:cs="Arial"/>
          <w:sz w:val="24"/>
          <w:szCs w:val="24"/>
        </w:rPr>
        <w:t>Apresentação do currículo dos profissionais mediadores/ formadores.</w:t>
      </w:r>
    </w:p>
    <w:p w14:paraId="010D440E" w14:textId="77777777" w:rsidR="005C6DDF" w:rsidRPr="005C6DDF" w:rsidRDefault="005C6DDF" w:rsidP="00E771F2">
      <w:pPr>
        <w:pStyle w:val="PargrafodaLista"/>
        <w:spacing w:after="0" w:line="360" w:lineRule="auto"/>
        <w:rPr>
          <w:rFonts w:ascii="Arial" w:hAnsi="Arial" w:cs="Arial"/>
          <w:sz w:val="24"/>
          <w:szCs w:val="24"/>
        </w:rPr>
      </w:pPr>
    </w:p>
    <w:p w14:paraId="602CBA20" w14:textId="77777777" w:rsidR="005C6DDF" w:rsidRDefault="005C6DDF" w:rsidP="00E771F2">
      <w:pPr>
        <w:pStyle w:val="PargrafodaLista"/>
        <w:numPr>
          <w:ilvl w:val="0"/>
          <w:numId w:val="7"/>
        </w:numPr>
        <w:tabs>
          <w:tab w:val="left" w:pos="142"/>
        </w:tabs>
        <w:spacing w:after="0" w:line="360" w:lineRule="auto"/>
        <w:ind w:left="0" w:firstLine="0"/>
        <w:jc w:val="both"/>
        <w:rPr>
          <w:rFonts w:ascii="Arial" w:hAnsi="Arial" w:cs="Arial"/>
          <w:b/>
          <w:bCs/>
          <w:sz w:val="24"/>
          <w:szCs w:val="24"/>
        </w:rPr>
      </w:pPr>
      <w:r w:rsidRPr="005C6DDF">
        <w:rPr>
          <w:rFonts w:ascii="Arial" w:hAnsi="Arial" w:cs="Arial"/>
          <w:b/>
          <w:bCs/>
          <w:sz w:val="24"/>
          <w:szCs w:val="24"/>
        </w:rPr>
        <w:t>Entende-se por Formação Audiovisual para desenvolvimento de roteiro:</w:t>
      </w:r>
    </w:p>
    <w:p w14:paraId="2CB81ED2" w14:textId="1DBB1654" w:rsidR="005C6DDF" w:rsidRDefault="005C6DDF" w:rsidP="00E771F2">
      <w:pPr>
        <w:pStyle w:val="PargrafodaLista"/>
        <w:tabs>
          <w:tab w:val="left" w:pos="142"/>
        </w:tabs>
        <w:spacing w:after="0" w:line="360" w:lineRule="auto"/>
        <w:ind w:left="0"/>
        <w:jc w:val="both"/>
        <w:rPr>
          <w:rFonts w:ascii="Arial" w:hAnsi="Arial" w:cs="Arial"/>
          <w:sz w:val="24"/>
          <w:szCs w:val="24"/>
        </w:rPr>
      </w:pPr>
      <w:r w:rsidRPr="005C6DDF">
        <w:rPr>
          <w:rFonts w:ascii="Arial" w:hAnsi="Arial" w:cs="Arial"/>
          <w:sz w:val="24"/>
          <w:szCs w:val="24"/>
        </w:rPr>
        <w:t>Refere-se ao apoio para o desenvolvimento de roteiro de curtas ou médias-metragens, com</w:t>
      </w:r>
      <w:r w:rsidR="00121344">
        <w:rPr>
          <w:rFonts w:ascii="Arial" w:hAnsi="Arial" w:cs="Arial"/>
          <w:sz w:val="24"/>
          <w:szCs w:val="24"/>
        </w:rPr>
        <w:t xml:space="preserve"> duração de até 70 minutos, de </w:t>
      </w:r>
      <w:r w:rsidRPr="005C6DDF">
        <w:rPr>
          <w:rFonts w:ascii="Arial" w:hAnsi="Arial" w:cs="Arial"/>
          <w:sz w:val="24"/>
          <w:szCs w:val="24"/>
        </w:rPr>
        <w:t>ficção, documentário, animação etc.</w:t>
      </w:r>
    </w:p>
    <w:p w14:paraId="5FA487A5" w14:textId="77777777" w:rsidR="005C6DDF" w:rsidRDefault="005C6DDF" w:rsidP="00E771F2">
      <w:pPr>
        <w:pStyle w:val="PargrafodaLista"/>
        <w:tabs>
          <w:tab w:val="left" w:pos="142"/>
        </w:tabs>
        <w:spacing w:after="0" w:line="360" w:lineRule="auto"/>
        <w:ind w:left="0"/>
        <w:rPr>
          <w:rFonts w:ascii="Arial" w:hAnsi="Arial" w:cs="Arial"/>
          <w:sz w:val="24"/>
          <w:szCs w:val="24"/>
        </w:rPr>
      </w:pPr>
      <w:proofErr w:type="gramStart"/>
      <w:r w:rsidRPr="005C6DDF">
        <w:rPr>
          <w:rFonts w:ascii="Arial" w:hAnsi="Arial" w:cs="Arial"/>
          <w:sz w:val="24"/>
          <w:szCs w:val="24"/>
        </w:rPr>
        <w:t>A</w:t>
      </w:r>
      <w:proofErr w:type="gramEnd"/>
      <w:r w:rsidRPr="005C6DDF">
        <w:rPr>
          <w:rFonts w:ascii="Arial" w:hAnsi="Arial" w:cs="Arial"/>
          <w:sz w:val="24"/>
          <w:szCs w:val="24"/>
        </w:rPr>
        <w:t xml:space="preserve"> iniciativa visa incentivar a criação de projetos sólidos, com narrativas bem estruturadas e conteúdo relevante.</w:t>
      </w:r>
    </w:p>
    <w:p w14:paraId="2EEE38FC" w14:textId="77777777" w:rsidR="005C6DDF" w:rsidRDefault="005C6DDF" w:rsidP="00E771F2">
      <w:pPr>
        <w:pStyle w:val="PargrafodaLista"/>
        <w:tabs>
          <w:tab w:val="left" w:pos="142"/>
        </w:tabs>
        <w:spacing w:after="0" w:line="360" w:lineRule="auto"/>
        <w:ind w:left="0"/>
        <w:rPr>
          <w:rFonts w:ascii="Arial" w:hAnsi="Arial" w:cs="Arial"/>
          <w:sz w:val="24"/>
          <w:szCs w:val="24"/>
        </w:rPr>
      </w:pPr>
    </w:p>
    <w:p w14:paraId="6A2BCA00" w14:textId="77777777" w:rsidR="005C6DDF" w:rsidRPr="005C6DDF" w:rsidRDefault="005C6DDF" w:rsidP="00E771F2">
      <w:pPr>
        <w:tabs>
          <w:tab w:val="left" w:pos="142"/>
        </w:tabs>
        <w:spacing w:after="0" w:line="360" w:lineRule="auto"/>
        <w:jc w:val="both"/>
        <w:rPr>
          <w:rFonts w:ascii="Arial" w:hAnsi="Arial" w:cs="Arial"/>
          <w:sz w:val="24"/>
          <w:szCs w:val="24"/>
        </w:rPr>
      </w:pPr>
      <w:r w:rsidRPr="005C6DDF">
        <w:rPr>
          <w:rFonts w:ascii="Arial" w:hAnsi="Arial" w:cs="Arial"/>
          <w:sz w:val="24"/>
          <w:szCs w:val="24"/>
        </w:rPr>
        <w:t>Deverá ser apresentado:</w:t>
      </w:r>
    </w:p>
    <w:p w14:paraId="2CF15338" w14:textId="77777777" w:rsidR="005C6DDF" w:rsidRDefault="005C6DDF" w:rsidP="00E771F2">
      <w:pPr>
        <w:pStyle w:val="PargrafodaLista"/>
        <w:numPr>
          <w:ilvl w:val="0"/>
          <w:numId w:val="10"/>
        </w:numPr>
        <w:tabs>
          <w:tab w:val="left" w:pos="142"/>
        </w:tabs>
        <w:spacing w:after="0" w:line="360" w:lineRule="auto"/>
        <w:ind w:left="0" w:firstLine="0"/>
        <w:jc w:val="both"/>
        <w:rPr>
          <w:rFonts w:ascii="Arial" w:hAnsi="Arial" w:cs="Arial"/>
          <w:sz w:val="24"/>
          <w:szCs w:val="24"/>
        </w:rPr>
      </w:pPr>
      <w:r>
        <w:rPr>
          <w:rFonts w:ascii="Arial" w:hAnsi="Arial" w:cs="Arial"/>
          <w:sz w:val="24"/>
          <w:szCs w:val="24"/>
        </w:rPr>
        <w:t xml:space="preserve">          </w:t>
      </w:r>
      <w:r w:rsidRPr="005C6DDF">
        <w:rPr>
          <w:rFonts w:ascii="Arial" w:hAnsi="Arial" w:cs="Arial"/>
          <w:sz w:val="24"/>
          <w:szCs w:val="24"/>
        </w:rPr>
        <w:t>Detalhamento da metodologia de mediação/formação; e</w:t>
      </w:r>
    </w:p>
    <w:p w14:paraId="4112506E" w14:textId="77777777" w:rsidR="005C6DDF" w:rsidRDefault="005C6DDF" w:rsidP="00E771F2">
      <w:pPr>
        <w:pStyle w:val="PargrafodaLista"/>
        <w:tabs>
          <w:tab w:val="left" w:pos="142"/>
        </w:tabs>
        <w:spacing w:after="0" w:line="360" w:lineRule="auto"/>
        <w:ind w:left="0"/>
        <w:jc w:val="both"/>
        <w:rPr>
          <w:rFonts w:ascii="Arial" w:hAnsi="Arial" w:cs="Arial"/>
          <w:sz w:val="24"/>
          <w:szCs w:val="24"/>
        </w:rPr>
      </w:pPr>
    </w:p>
    <w:p w14:paraId="76A45191" w14:textId="77777777" w:rsidR="005C6DDF" w:rsidRDefault="005C6DDF" w:rsidP="00E771F2">
      <w:pPr>
        <w:pStyle w:val="PargrafodaLista"/>
        <w:numPr>
          <w:ilvl w:val="0"/>
          <w:numId w:val="10"/>
        </w:numPr>
        <w:tabs>
          <w:tab w:val="left" w:pos="142"/>
        </w:tabs>
        <w:spacing w:after="0" w:line="360" w:lineRule="auto"/>
        <w:ind w:left="0" w:firstLine="0"/>
        <w:jc w:val="both"/>
        <w:rPr>
          <w:rFonts w:ascii="Arial" w:hAnsi="Arial" w:cs="Arial"/>
          <w:sz w:val="24"/>
          <w:szCs w:val="24"/>
        </w:rPr>
      </w:pPr>
      <w:r w:rsidRPr="005C6DDF">
        <w:rPr>
          <w:rFonts w:ascii="Arial" w:hAnsi="Arial" w:cs="Arial"/>
          <w:sz w:val="24"/>
          <w:szCs w:val="24"/>
        </w:rPr>
        <w:t>Apresentação do currículo dos profissionais mediadores/ formadores.</w:t>
      </w:r>
    </w:p>
    <w:p w14:paraId="2DC2A0E2" w14:textId="77777777" w:rsidR="005C6DDF" w:rsidRPr="005C6DDF" w:rsidRDefault="005C6DDF" w:rsidP="00E771F2">
      <w:pPr>
        <w:pStyle w:val="PargrafodaLista"/>
        <w:spacing w:after="0" w:line="360" w:lineRule="auto"/>
        <w:rPr>
          <w:rFonts w:ascii="Arial" w:hAnsi="Arial" w:cs="Arial"/>
          <w:sz w:val="24"/>
          <w:szCs w:val="24"/>
        </w:rPr>
      </w:pPr>
    </w:p>
    <w:p w14:paraId="0D6D1B72" w14:textId="1DEF9959" w:rsidR="005C6DDF" w:rsidRPr="005C6DDF" w:rsidRDefault="005C6DDF" w:rsidP="00E771F2">
      <w:pPr>
        <w:pStyle w:val="PargrafodaLista"/>
        <w:numPr>
          <w:ilvl w:val="0"/>
          <w:numId w:val="7"/>
        </w:numPr>
        <w:tabs>
          <w:tab w:val="left" w:pos="142"/>
        </w:tabs>
        <w:spacing w:after="0" w:line="360" w:lineRule="auto"/>
        <w:ind w:left="0" w:firstLine="0"/>
        <w:jc w:val="both"/>
        <w:rPr>
          <w:rFonts w:ascii="Arial" w:hAnsi="Arial" w:cs="Arial"/>
          <w:b/>
          <w:bCs/>
          <w:sz w:val="24"/>
          <w:szCs w:val="24"/>
        </w:rPr>
      </w:pPr>
      <w:r w:rsidRPr="005C6DDF">
        <w:rPr>
          <w:rFonts w:ascii="Arial" w:hAnsi="Arial" w:cs="Arial"/>
          <w:b/>
          <w:bCs/>
          <w:sz w:val="24"/>
          <w:szCs w:val="24"/>
        </w:rPr>
        <w:t>Entende-se por Realização de Festivais e mostras de Cinema Independente:</w:t>
      </w:r>
    </w:p>
    <w:p w14:paraId="7DC7844F" w14:textId="77777777" w:rsidR="005C6DDF" w:rsidRDefault="005C6DDF" w:rsidP="00E771F2">
      <w:pPr>
        <w:pStyle w:val="PargrafodaLista"/>
        <w:tabs>
          <w:tab w:val="left" w:pos="142"/>
        </w:tabs>
        <w:spacing w:after="0" w:line="360" w:lineRule="auto"/>
        <w:ind w:left="0"/>
        <w:rPr>
          <w:rFonts w:ascii="Arial" w:hAnsi="Arial" w:cs="Arial"/>
          <w:sz w:val="24"/>
          <w:szCs w:val="24"/>
        </w:rPr>
      </w:pPr>
    </w:p>
    <w:p w14:paraId="0E80DAFA" w14:textId="77777777" w:rsidR="00706E75" w:rsidRDefault="005C6DDF" w:rsidP="00E771F2">
      <w:pPr>
        <w:pStyle w:val="PargrafodaLista"/>
        <w:tabs>
          <w:tab w:val="left" w:pos="142"/>
        </w:tabs>
        <w:spacing w:after="0" w:line="360" w:lineRule="auto"/>
        <w:ind w:left="0"/>
        <w:jc w:val="both"/>
        <w:rPr>
          <w:rFonts w:ascii="Arial" w:hAnsi="Arial" w:cs="Arial"/>
          <w:sz w:val="24"/>
          <w:szCs w:val="24"/>
        </w:rPr>
      </w:pPr>
      <w:r w:rsidRPr="005C6DDF">
        <w:rPr>
          <w:rFonts w:ascii="Arial" w:hAnsi="Arial" w:cs="Arial"/>
          <w:sz w:val="24"/>
          <w:szCs w:val="24"/>
        </w:rPr>
        <w:t xml:space="preserve">Refere-se a realização de mostras e festivais de cinema. Programando filmes nacionais ou internacionais (não comerciais). Pudendo trazer realizadores de </w:t>
      </w:r>
    </w:p>
    <w:p w14:paraId="1A45AECA" w14:textId="77777777" w:rsidR="00706E75" w:rsidRDefault="00706E75" w:rsidP="00E771F2">
      <w:pPr>
        <w:pStyle w:val="PargrafodaLista"/>
        <w:tabs>
          <w:tab w:val="left" w:pos="142"/>
        </w:tabs>
        <w:spacing w:after="0" w:line="360" w:lineRule="auto"/>
        <w:ind w:left="0"/>
        <w:jc w:val="both"/>
        <w:rPr>
          <w:rFonts w:ascii="Arial" w:hAnsi="Arial" w:cs="Arial"/>
          <w:sz w:val="24"/>
          <w:szCs w:val="24"/>
        </w:rPr>
      </w:pPr>
    </w:p>
    <w:p w14:paraId="258D2FFE" w14:textId="005D6704" w:rsidR="005C6DDF" w:rsidRPr="005C6DDF" w:rsidRDefault="005C6DDF" w:rsidP="00E771F2">
      <w:pPr>
        <w:pStyle w:val="PargrafodaLista"/>
        <w:tabs>
          <w:tab w:val="left" w:pos="142"/>
        </w:tabs>
        <w:spacing w:after="0" w:line="360" w:lineRule="auto"/>
        <w:ind w:left="0"/>
        <w:jc w:val="both"/>
        <w:rPr>
          <w:rFonts w:ascii="Arial" w:hAnsi="Arial" w:cs="Arial"/>
          <w:sz w:val="24"/>
          <w:szCs w:val="24"/>
        </w:rPr>
      </w:pPr>
      <w:proofErr w:type="gramStart"/>
      <w:r w:rsidRPr="005C6DDF">
        <w:rPr>
          <w:rFonts w:ascii="Arial" w:hAnsi="Arial" w:cs="Arial"/>
          <w:sz w:val="24"/>
          <w:szCs w:val="24"/>
        </w:rPr>
        <w:t>filmes</w:t>
      </w:r>
      <w:proofErr w:type="gramEnd"/>
      <w:r w:rsidRPr="005C6DDF">
        <w:rPr>
          <w:rFonts w:ascii="Arial" w:hAnsi="Arial" w:cs="Arial"/>
          <w:sz w:val="24"/>
          <w:szCs w:val="24"/>
        </w:rPr>
        <w:t xml:space="preserve"> de "cinema de autor”, convidando ao público da região e assim fomentar a cultura e o turismo local. Oferecendo filmes de cinema independente e promovendo também os talentos e novos diretores. Pudendo realizar homenagens e palestras, com o intuito de refletir sobre a realidade e novas formas de fazer cinema.</w:t>
      </w:r>
    </w:p>
    <w:p w14:paraId="756465D3" w14:textId="77777777" w:rsidR="006B3481" w:rsidRPr="006B3481" w:rsidRDefault="006B3481" w:rsidP="00E771F2">
      <w:pPr>
        <w:pStyle w:val="PargrafodaLista"/>
        <w:tabs>
          <w:tab w:val="left" w:pos="142"/>
        </w:tabs>
        <w:spacing w:after="0" w:line="360" w:lineRule="auto"/>
        <w:ind w:left="0"/>
        <w:jc w:val="both"/>
        <w:rPr>
          <w:rFonts w:ascii="Arial" w:hAnsi="Arial" w:cs="Arial"/>
          <w:sz w:val="24"/>
          <w:szCs w:val="24"/>
        </w:rPr>
      </w:pPr>
    </w:p>
    <w:tbl>
      <w:tblPr>
        <w:tblStyle w:val="TableNormal"/>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1701"/>
        <w:gridCol w:w="1843"/>
        <w:gridCol w:w="1701"/>
        <w:gridCol w:w="992"/>
        <w:gridCol w:w="1417"/>
      </w:tblGrid>
      <w:tr w:rsidR="00E9497D" w:rsidRPr="00FE65EB" w14:paraId="5ABC78EE" w14:textId="77777777" w:rsidTr="00C92D81">
        <w:trPr>
          <w:trHeight w:val="554"/>
        </w:trPr>
        <w:tc>
          <w:tcPr>
            <w:tcW w:w="2127" w:type="dxa"/>
            <w:tcBorders>
              <w:top w:val="single" w:sz="8" w:space="0" w:color="000000"/>
              <w:left w:val="single" w:sz="8" w:space="0" w:color="000000"/>
              <w:bottom w:val="single" w:sz="8" w:space="0" w:color="000000"/>
              <w:right w:val="single" w:sz="8" w:space="0" w:color="000000"/>
            </w:tcBorders>
            <w:hideMark/>
          </w:tcPr>
          <w:p w14:paraId="3FEF650D" w14:textId="77777777" w:rsidR="00E9497D" w:rsidRPr="00FE65EB" w:rsidRDefault="00E9497D" w:rsidP="00E771F2">
            <w:pPr>
              <w:pStyle w:val="TableParagraph"/>
              <w:spacing w:after="0" w:line="360" w:lineRule="auto"/>
              <w:ind w:left="202"/>
              <w:rPr>
                <w:rFonts w:ascii="Arial" w:hAnsi="Arial" w:cs="Arial"/>
                <w:b/>
                <w:sz w:val="24"/>
                <w:szCs w:val="24"/>
              </w:rPr>
            </w:pPr>
            <w:r w:rsidRPr="00FE65EB">
              <w:rPr>
                <w:rFonts w:ascii="Arial" w:hAnsi="Arial" w:cs="Arial"/>
                <w:b/>
                <w:w w:val="105"/>
                <w:sz w:val="24"/>
                <w:szCs w:val="24"/>
              </w:rPr>
              <w:t>FORMAÇÃO E</w:t>
            </w:r>
          </w:p>
          <w:p w14:paraId="5E047086" w14:textId="77777777" w:rsidR="00E9497D" w:rsidRPr="00FE65EB" w:rsidRDefault="00E9497D" w:rsidP="00E771F2">
            <w:pPr>
              <w:pStyle w:val="TableParagraph"/>
              <w:spacing w:after="0" w:line="360" w:lineRule="auto"/>
              <w:ind w:left="146"/>
              <w:rPr>
                <w:rFonts w:ascii="Arial" w:hAnsi="Arial" w:cs="Arial"/>
                <w:b/>
                <w:sz w:val="24"/>
                <w:szCs w:val="24"/>
              </w:rPr>
            </w:pPr>
            <w:r w:rsidRPr="00FE65EB">
              <w:rPr>
                <w:rFonts w:ascii="Arial" w:hAnsi="Arial" w:cs="Arial"/>
                <w:b/>
                <w:w w:val="105"/>
                <w:sz w:val="24"/>
                <w:szCs w:val="24"/>
              </w:rPr>
              <w:t>CAPACITAÇÃO</w:t>
            </w:r>
          </w:p>
        </w:tc>
        <w:tc>
          <w:tcPr>
            <w:tcW w:w="1701" w:type="dxa"/>
            <w:tcBorders>
              <w:top w:val="single" w:sz="8" w:space="0" w:color="000000"/>
              <w:left w:val="single" w:sz="8" w:space="0" w:color="000000"/>
              <w:bottom w:val="single" w:sz="8" w:space="0" w:color="000000"/>
              <w:right w:val="single" w:sz="8" w:space="0" w:color="000000"/>
            </w:tcBorders>
            <w:hideMark/>
          </w:tcPr>
          <w:p w14:paraId="6B5DA57C" w14:textId="77777777" w:rsidR="00E9497D" w:rsidRPr="00FE65EB" w:rsidRDefault="00E9497D" w:rsidP="00E771F2">
            <w:pPr>
              <w:pStyle w:val="TableParagraph"/>
              <w:spacing w:after="0" w:line="360" w:lineRule="auto"/>
              <w:ind w:left="180"/>
              <w:rPr>
                <w:rFonts w:ascii="Arial" w:hAnsi="Arial" w:cs="Arial"/>
                <w:b/>
                <w:sz w:val="24"/>
                <w:szCs w:val="24"/>
              </w:rPr>
            </w:pPr>
            <w:r w:rsidRPr="00FE65EB">
              <w:rPr>
                <w:rFonts w:ascii="Arial" w:hAnsi="Arial" w:cs="Arial"/>
                <w:b/>
                <w:w w:val="105"/>
                <w:sz w:val="24"/>
                <w:szCs w:val="24"/>
              </w:rPr>
              <w:t>Modalidade</w:t>
            </w:r>
          </w:p>
        </w:tc>
        <w:tc>
          <w:tcPr>
            <w:tcW w:w="1843" w:type="dxa"/>
            <w:tcBorders>
              <w:top w:val="single" w:sz="8" w:space="0" w:color="000000"/>
              <w:left w:val="single" w:sz="8" w:space="0" w:color="000000"/>
              <w:bottom w:val="single" w:sz="8" w:space="0" w:color="000000"/>
              <w:right w:val="single" w:sz="4" w:space="0" w:color="000000"/>
            </w:tcBorders>
            <w:hideMark/>
          </w:tcPr>
          <w:p w14:paraId="02A279F7" w14:textId="77777777" w:rsidR="00E9497D" w:rsidRPr="00FE65EB" w:rsidRDefault="00E9497D" w:rsidP="00E771F2">
            <w:pPr>
              <w:pStyle w:val="TableParagraph"/>
              <w:spacing w:after="0" w:line="360" w:lineRule="auto"/>
              <w:ind w:left="461"/>
              <w:rPr>
                <w:rFonts w:ascii="Arial" w:hAnsi="Arial" w:cs="Arial"/>
                <w:b/>
                <w:sz w:val="24"/>
                <w:szCs w:val="24"/>
              </w:rPr>
            </w:pPr>
            <w:r w:rsidRPr="00FE65EB">
              <w:rPr>
                <w:rFonts w:ascii="Arial" w:hAnsi="Arial" w:cs="Arial"/>
                <w:b/>
                <w:w w:val="105"/>
                <w:sz w:val="24"/>
                <w:szCs w:val="24"/>
              </w:rPr>
              <w:t>Descrição</w:t>
            </w:r>
          </w:p>
        </w:tc>
        <w:tc>
          <w:tcPr>
            <w:tcW w:w="1701" w:type="dxa"/>
            <w:tcBorders>
              <w:top w:val="single" w:sz="8" w:space="0" w:color="000000"/>
              <w:left w:val="single" w:sz="4" w:space="0" w:color="000000"/>
              <w:bottom w:val="single" w:sz="8" w:space="0" w:color="000000"/>
              <w:right w:val="single" w:sz="8" w:space="0" w:color="000000"/>
            </w:tcBorders>
            <w:hideMark/>
          </w:tcPr>
          <w:p w14:paraId="2E2DAC35" w14:textId="77777777" w:rsidR="00E9497D" w:rsidRPr="00FE65EB" w:rsidRDefault="00E9497D" w:rsidP="00E771F2">
            <w:pPr>
              <w:pStyle w:val="TableParagraph"/>
              <w:spacing w:after="0" w:line="360" w:lineRule="auto"/>
              <w:ind w:left="104" w:right="86"/>
              <w:jc w:val="center"/>
              <w:rPr>
                <w:rFonts w:ascii="Arial" w:hAnsi="Arial" w:cs="Arial"/>
                <w:b/>
                <w:sz w:val="24"/>
                <w:szCs w:val="24"/>
              </w:rPr>
            </w:pPr>
            <w:r w:rsidRPr="00FE65EB">
              <w:rPr>
                <w:rFonts w:ascii="Arial" w:hAnsi="Arial" w:cs="Arial"/>
                <w:b/>
                <w:w w:val="105"/>
                <w:sz w:val="24"/>
                <w:szCs w:val="24"/>
              </w:rPr>
              <w:t>Valor</w:t>
            </w:r>
          </w:p>
        </w:tc>
        <w:tc>
          <w:tcPr>
            <w:tcW w:w="992" w:type="dxa"/>
            <w:tcBorders>
              <w:top w:val="single" w:sz="8" w:space="0" w:color="000000"/>
              <w:left w:val="single" w:sz="8" w:space="0" w:color="000000"/>
              <w:bottom w:val="single" w:sz="8" w:space="0" w:color="000000"/>
              <w:right w:val="single" w:sz="8" w:space="0" w:color="000000"/>
            </w:tcBorders>
            <w:hideMark/>
          </w:tcPr>
          <w:p w14:paraId="29343EEE" w14:textId="77777777" w:rsidR="00E9497D" w:rsidRPr="00FE65EB" w:rsidRDefault="00E9497D" w:rsidP="00E771F2">
            <w:pPr>
              <w:pStyle w:val="TableParagraph"/>
              <w:spacing w:after="0" w:line="360" w:lineRule="auto"/>
              <w:ind w:left="144" w:right="123"/>
              <w:jc w:val="center"/>
              <w:rPr>
                <w:rFonts w:ascii="Arial" w:hAnsi="Arial" w:cs="Arial"/>
                <w:b/>
                <w:sz w:val="24"/>
                <w:szCs w:val="24"/>
              </w:rPr>
            </w:pPr>
            <w:r w:rsidRPr="00FE65EB">
              <w:rPr>
                <w:rFonts w:ascii="Arial" w:hAnsi="Arial" w:cs="Arial"/>
                <w:b/>
                <w:w w:val="105"/>
                <w:sz w:val="24"/>
                <w:szCs w:val="24"/>
              </w:rPr>
              <w:t>Projetos</w:t>
            </w:r>
          </w:p>
        </w:tc>
        <w:tc>
          <w:tcPr>
            <w:tcW w:w="1417" w:type="dxa"/>
            <w:tcBorders>
              <w:top w:val="single" w:sz="8" w:space="0" w:color="000000"/>
              <w:left w:val="single" w:sz="8" w:space="0" w:color="000000"/>
              <w:bottom w:val="single" w:sz="8" w:space="0" w:color="000000"/>
              <w:right w:val="single" w:sz="8" w:space="0" w:color="000000"/>
            </w:tcBorders>
            <w:hideMark/>
          </w:tcPr>
          <w:p w14:paraId="545EFA7D" w14:textId="77777777" w:rsidR="00E9497D" w:rsidRPr="00FE65EB" w:rsidRDefault="00E9497D" w:rsidP="00E771F2">
            <w:pPr>
              <w:pStyle w:val="TableParagraph"/>
              <w:spacing w:after="0" w:line="360" w:lineRule="auto"/>
              <w:ind w:left="86" w:right="66"/>
              <w:jc w:val="center"/>
              <w:rPr>
                <w:rFonts w:ascii="Arial" w:hAnsi="Arial" w:cs="Arial"/>
                <w:b/>
                <w:sz w:val="24"/>
                <w:szCs w:val="24"/>
              </w:rPr>
            </w:pPr>
            <w:r w:rsidRPr="00FE65EB">
              <w:rPr>
                <w:rFonts w:ascii="Arial" w:hAnsi="Arial" w:cs="Arial"/>
                <w:b/>
                <w:w w:val="105"/>
                <w:sz w:val="24"/>
                <w:szCs w:val="24"/>
              </w:rPr>
              <w:t>Totais</w:t>
            </w:r>
          </w:p>
        </w:tc>
      </w:tr>
      <w:tr w:rsidR="00E9497D" w:rsidRPr="00FE65EB" w14:paraId="464BE5AD" w14:textId="77777777" w:rsidTr="00C92D81">
        <w:trPr>
          <w:trHeight w:val="1564"/>
        </w:trPr>
        <w:tc>
          <w:tcPr>
            <w:tcW w:w="2127" w:type="dxa"/>
            <w:tcBorders>
              <w:top w:val="single" w:sz="8" w:space="0" w:color="000000"/>
              <w:left w:val="single" w:sz="8" w:space="0" w:color="000000"/>
              <w:bottom w:val="single" w:sz="8" w:space="0" w:color="000000"/>
              <w:right w:val="single" w:sz="8" w:space="0" w:color="000000"/>
            </w:tcBorders>
          </w:tcPr>
          <w:p w14:paraId="0B783568" w14:textId="77777777" w:rsidR="00E9497D" w:rsidRPr="00FE65EB" w:rsidRDefault="00E9497D" w:rsidP="00E771F2">
            <w:pPr>
              <w:pStyle w:val="TableParagraph"/>
              <w:spacing w:after="0" w:line="360" w:lineRule="auto"/>
              <w:rPr>
                <w:rFonts w:ascii="Arial" w:hAnsi="Arial" w:cs="Arial"/>
                <w:sz w:val="24"/>
                <w:szCs w:val="24"/>
              </w:rPr>
            </w:pPr>
          </w:p>
          <w:p w14:paraId="1DA57C53" w14:textId="77777777" w:rsidR="00E9497D" w:rsidRPr="00FE65EB" w:rsidRDefault="00E9497D" w:rsidP="00E771F2">
            <w:pPr>
              <w:pStyle w:val="TableParagraph"/>
              <w:spacing w:after="0" w:line="360" w:lineRule="auto"/>
              <w:ind w:left="285"/>
              <w:rPr>
                <w:rFonts w:ascii="Arial" w:hAnsi="Arial" w:cs="Arial"/>
                <w:b/>
                <w:sz w:val="24"/>
                <w:szCs w:val="24"/>
              </w:rPr>
            </w:pPr>
            <w:r w:rsidRPr="00FE65EB">
              <w:rPr>
                <w:rFonts w:ascii="Arial" w:hAnsi="Arial" w:cs="Arial"/>
                <w:b/>
                <w:w w:val="105"/>
                <w:sz w:val="24"/>
                <w:szCs w:val="24"/>
              </w:rPr>
              <w:t>R$</w:t>
            </w:r>
            <w:r w:rsidRPr="00FE65EB">
              <w:rPr>
                <w:rFonts w:ascii="Arial" w:hAnsi="Arial" w:cs="Arial"/>
                <w:b/>
                <w:spacing w:val="-3"/>
                <w:w w:val="105"/>
                <w:sz w:val="24"/>
                <w:szCs w:val="24"/>
              </w:rPr>
              <w:t xml:space="preserve"> </w:t>
            </w:r>
            <w:r w:rsidRPr="00FE65EB">
              <w:rPr>
                <w:rFonts w:ascii="Arial" w:hAnsi="Arial" w:cs="Arial"/>
                <w:b/>
                <w:w w:val="105"/>
                <w:sz w:val="24"/>
                <w:szCs w:val="24"/>
              </w:rPr>
              <w:t>12.497,74</w:t>
            </w:r>
          </w:p>
        </w:tc>
        <w:tc>
          <w:tcPr>
            <w:tcW w:w="1701" w:type="dxa"/>
            <w:tcBorders>
              <w:top w:val="single" w:sz="8" w:space="0" w:color="000000"/>
              <w:left w:val="single" w:sz="8" w:space="0" w:color="000000"/>
              <w:bottom w:val="single" w:sz="8" w:space="0" w:color="000000"/>
              <w:right w:val="single" w:sz="8" w:space="0" w:color="000000"/>
            </w:tcBorders>
          </w:tcPr>
          <w:p w14:paraId="709F2FB3" w14:textId="77777777" w:rsidR="00E9497D" w:rsidRPr="00FE65EB" w:rsidRDefault="00E9497D" w:rsidP="00E771F2">
            <w:pPr>
              <w:pStyle w:val="TableParagraph"/>
              <w:spacing w:after="0" w:line="360" w:lineRule="auto"/>
              <w:rPr>
                <w:rFonts w:ascii="Arial" w:hAnsi="Arial" w:cs="Arial"/>
                <w:sz w:val="24"/>
                <w:szCs w:val="24"/>
              </w:rPr>
            </w:pPr>
          </w:p>
          <w:p w14:paraId="25F5E508" w14:textId="77777777" w:rsidR="00E9497D" w:rsidRPr="00C92D81" w:rsidRDefault="00E9497D" w:rsidP="00E771F2">
            <w:pPr>
              <w:pStyle w:val="TableParagraph"/>
              <w:spacing w:after="0" w:line="360" w:lineRule="auto"/>
              <w:ind w:left="136"/>
              <w:rPr>
                <w:rFonts w:ascii="Arial" w:hAnsi="Arial" w:cs="Arial"/>
                <w:sz w:val="24"/>
                <w:szCs w:val="24"/>
              </w:rPr>
            </w:pPr>
            <w:r w:rsidRPr="00C92D81">
              <w:rPr>
                <w:rFonts w:ascii="Arial" w:hAnsi="Arial" w:cs="Arial"/>
                <w:w w:val="105"/>
                <w:sz w:val="24"/>
                <w:szCs w:val="24"/>
              </w:rPr>
              <w:t>Qualificação</w:t>
            </w:r>
          </w:p>
        </w:tc>
        <w:tc>
          <w:tcPr>
            <w:tcW w:w="1843" w:type="dxa"/>
            <w:tcBorders>
              <w:top w:val="single" w:sz="8" w:space="0" w:color="000000"/>
              <w:left w:val="single" w:sz="8" w:space="0" w:color="000000"/>
              <w:bottom w:val="single" w:sz="8" w:space="0" w:color="000000"/>
              <w:right w:val="single" w:sz="4" w:space="0" w:color="000000"/>
            </w:tcBorders>
            <w:hideMark/>
          </w:tcPr>
          <w:p w14:paraId="378121D2" w14:textId="61E0BE7D" w:rsidR="00E9497D" w:rsidRPr="00FE65EB" w:rsidRDefault="00E9497D" w:rsidP="00C92D81">
            <w:r w:rsidRPr="00C92D81">
              <w:rPr>
                <w:rFonts w:ascii="Arial" w:hAnsi="Arial" w:cs="Arial"/>
                <w:sz w:val="24"/>
                <w:szCs w:val="24"/>
              </w:rPr>
              <w:t xml:space="preserve">Festivais,mostras, cursos, </w:t>
            </w:r>
            <w:r w:rsidR="00C92D81">
              <w:rPr>
                <w:rFonts w:ascii="Arial" w:hAnsi="Arial" w:cs="Arial"/>
                <w:sz w:val="24"/>
                <w:szCs w:val="24"/>
              </w:rPr>
              <w:t>p</w:t>
            </w:r>
            <w:r w:rsidRPr="00C92D81">
              <w:rPr>
                <w:rFonts w:ascii="Arial" w:hAnsi="Arial" w:cs="Arial"/>
                <w:sz w:val="24"/>
                <w:szCs w:val="24"/>
              </w:rPr>
              <w:t>reservação, etc.</w:t>
            </w:r>
          </w:p>
        </w:tc>
        <w:tc>
          <w:tcPr>
            <w:tcW w:w="1701" w:type="dxa"/>
            <w:tcBorders>
              <w:top w:val="single" w:sz="8" w:space="0" w:color="000000"/>
              <w:left w:val="single" w:sz="4" w:space="0" w:color="000000"/>
              <w:bottom w:val="single" w:sz="8" w:space="0" w:color="000000"/>
              <w:right w:val="single" w:sz="8" w:space="0" w:color="000000"/>
            </w:tcBorders>
          </w:tcPr>
          <w:p w14:paraId="6FFB3965" w14:textId="77777777" w:rsidR="00E9497D" w:rsidRPr="00FE65EB" w:rsidRDefault="00E9497D" w:rsidP="00E771F2">
            <w:pPr>
              <w:pStyle w:val="TableParagraph"/>
              <w:spacing w:after="0" w:line="360" w:lineRule="auto"/>
              <w:rPr>
                <w:rFonts w:ascii="Arial" w:hAnsi="Arial" w:cs="Arial"/>
                <w:sz w:val="24"/>
                <w:szCs w:val="24"/>
              </w:rPr>
            </w:pPr>
          </w:p>
          <w:p w14:paraId="13D5DC2B" w14:textId="77777777" w:rsidR="00E9497D" w:rsidRPr="00FE65EB" w:rsidRDefault="00E9497D" w:rsidP="00E771F2">
            <w:pPr>
              <w:pStyle w:val="TableParagraph"/>
              <w:spacing w:after="0" w:line="360" w:lineRule="auto"/>
              <w:ind w:left="104" w:right="86"/>
              <w:jc w:val="center"/>
              <w:rPr>
                <w:rFonts w:ascii="Arial" w:hAnsi="Arial" w:cs="Arial"/>
                <w:sz w:val="24"/>
                <w:szCs w:val="24"/>
              </w:rPr>
            </w:pPr>
            <w:r w:rsidRPr="00FE65EB">
              <w:rPr>
                <w:rFonts w:ascii="Arial" w:hAnsi="Arial" w:cs="Arial"/>
                <w:w w:val="105"/>
                <w:sz w:val="24"/>
                <w:szCs w:val="24"/>
              </w:rPr>
              <w:t>R$3.124,435</w:t>
            </w:r>
          </w:p>
        </w:tc>
        <w:tc>
          <w:tcPr>
            <w:tcW w:w="992" w:type="dxa"/>
            <w:tcBorders>
              <w:top w:val="single" w:sz="8" w:space="0" w:color="000000"/>
              <w:left w:val="single" w:sz="8" w:space="0" w:color="000000"/>
              <w:bottom w:val="single" w:sz="8" w:space="0" w:color="000000"/>
              <w:right w:val="single" w:sz="8" w:space="0" w:color="000000"/>
            </w:tcBorders>
          </w:tcPr>
          <w:p w14:paraId="0E6C167F" w14:textId="77777777" w:rsidR="00E9497D" w:rsidRPr="00FE65EB" w:rsidRDefault="00E9497D" w:rsidP="00E771F2">
            <w:pPr>
              <w:pStyle w:val="TableParagraph"/>
              <w:spacing w:after="0" w:line="360" w:lineRule="auto"/>
              <w:rPr>
                <w:rFonts w:ascii="Arial" w:hAnsi="Arial" w:cs="Arial"/>
                <w:sz w:val="24"/>
                <w:szCs w:val="24"/>
              </w:rPr>
            </w:pPr>
          </w:p>
          <w:p w14:paraId="63A7B471" w14:textId="77777777" w:rsidR="00E9497D" w:rsidRPr="00FE65EB" w:rsidRDefault="00E9497D" w:rsidP="00E771F2">
            <w:pPr>
              <w:pStyle w:val="TableParagraph"/>
              <w:spacing w:after="0" w:line="360" w:lineRule="auto"/>
              <w:ind w:left="21"/>
              <w:jc w:val="center"/>
              <w:rPr>
                <w:rFonts w:ascii="Arial" w:hAnsi="Arial" w:cs="Arial"/>
                <w:sz w:val="24"/>
                <w:szCs w:val="24"/>
              </w:rPr>
            </w:pPr>
            <w:r w:rsidRPr="00FE65EB">
              <w:rPr>
                <w:rFonts w:ascii="Arial" w:hAnsi="Arial" w:cs="Arial"/>
                <w:w w:val="103"/>
                <w:sz w:val="24"/>
                <w:szCs w:val="24"/>
              </w:rPr>
              <w:t>04</w:t>
            </w:r>
          </w:p>
        </w:tc>
        <w:tc>
          <w:tcPr>
            <w:tcW w:w="1417" w:type="dxa"/>
            <w:tcBorders>
              <w:top w:val="single" w:sz="8" w:space="0" w:color="000000"/>
              <w:left w:val="single" w:sz="8" w:space="0" w:color="000000"/>
              <w:bottom w:val="single" w:sz="8" w:space="0" w:color="000000"/>
              <w:right w:val="single" w:sz="8" w:space="0" w:color="000000"/>
            </w:tcBorders>
          </w:tcPr>
          <w:p w14:paraId="33C236A2" w14:textId="77777777" w:rsidR="00E9497D" w:rsidRPr="00FE65EB" w:rsidRDefault="00E9497D" w:rsidP="00E771F2">
            <w:pPr>
              <w:pStyle w:val="TableParagraph"/>
              <w:spacing w:after="0" w:line="360" w:lineRule="auto"/>
              <w:rPr>
                <w:rFonts w:ascii="Arial" w:hAnsi="Arial" w:cs="Arial"/>
                <w:sz w:val="24"/>
                <w:szCs w:val="24"/>
              </w:rPr>
            </w:pPr>
          </w:p>
          <w:p w14:paraId="3CB6A7B0" w14:textId="77777777" w:rsidR="00E9497D" w:rsidRPr="00FE65EB" w:rsidRDefault="00E9497D" w:rsidP="00E771F2">
            <w:pPr>
              <w:pStyle w:val="TableParagraph"/>
              <w:spacing w:after="0" w:line="360" w:lineRule="auto"/>
              <w:ind w:left="85" w:right="66"/>
              <w:jc w:val="center"/>
              <w:rPr>
                <w:rFonts w:ascii="Arial" w:hAnsi="Arial" w:cs="Arial"/>
                <w:b/>
                <w:sz w:val="24"/>
                <w:szCs w:val="24"/>
              </w:rPr>
            </w:pPr>
            <w:r w:rsidRPr="00FE65EB">
              <w:rPr>
                <w:rFonts w:ascii="Arial" w:hAnsi="Arial" w:cs="Arial"/>
                <w:b/>
                <w:w w:val="105"/>
                <w:sz w:val="24"/>
                <w:szCs w:val="24"/>
              </w:rPr>
              <w:t>R$</w:t>
            </w:r>
            <w:r w:rsidRPr="00FE65EB">
              <w:rPr>
                <w:rFonts w:ascii="Arial" w:hAnsi="Arial" w:cs="Arial"/>
                <w:b/>
                <w:spacing w:val="-3"/>
                <w:w w:val="105"/>
                <w:sz w:val="24"/>
                <w:szCs w:val="24"/>
              </w:rPr>
              <w:t xml:space="preserve"> </w:t>
            </w:r>
            <w:r w:rsidRPr="00FE65EB">
              <w:rPr>
                <w:rFonts w:ascii="Arial" w:hAnsi="Arial" w:cs="Arial"/>
                <w:b/>
                <w:w w:val="105"/>
                <w:sz w:val="24"/>
                <w:szCs w:val="24"/>
              </w:rPr>
              <w:t>12.497,74</w:t>
            </w:r>
          </w:p>
        </w:tc>
      </w:tr>
    </w:tbl>
    <w:p w14:paraId="3DEF3FF7" w14:textId="079284BD" w:rsidR="001C502C" w:rsidRPr="009E0A51" w:rsidRDefault="001D44EA" w:rsidP="009E0A51">
      <w:pPr>
        <w:pStyle w:val="PargrafodaLista"/>
        <w:numPr>
          <w:ilvl w:val="0"/>
          <w:numId w:val="1"/>
        </w:numPr>
        <w:tabs>
          <w:tab w:val="left" w:pos="426"/>
        </w:tabs>
        <w:spacing w:after="0" w:line="360" w:lineRule="auto"/>
        <w:ind w:left="0" w:firstLine="0"/>
        <w:rPr>
          <w:rFonts w:ascii="Arial" w:hAnsi="Arial" w:cs="Arial"/>
          <w:b/>
          <w:bCs/>
          <w:sz w:val="24"/>
          <w:szCs w:val="24"/>
        </w:rPr>
      </w:pPr>
      <w:r w:rsidRPr="009E0A51">
        <w:rPr>
          <w:rFonts w:ascii="Arial" w:hAnsi="Arial" w:cs="Arial"/>
          <w:b/>
          <w:bCs/>
          <w:sz w:val="24"/>
          <w:szCs w:val="24"/>
        </w:rPr>
        <w:t>DAS INSCRIÇÕES</w:t>
      </w:r>
    </w:p>
    <w:p w14:paraId="3FC7B787" w14:textId="2925FF18" w:rsidR="00C84CB2" w:rsidRPr="00FC521B" w:rsidRDefault="002A403C" w:rsidP="00E866AC">
      <w:pPr>
        <w:pStyle w:val="PargrafodaLista"/>
        <w:numPr>
          <w:ilvl w:val="1"/>
          <w:numId w:val="1"/>
        </w:numPr>
        <w:tabs>
          <w:tab w:val="left" w:pos="594"/>
        </w:tabs>
        <w:spacing w:after="0" w:line="360" w:lineRule="auto"/>
        <w:ind w:left="0" w:firstLine="0"/>
        <w:jc w:val="both"/>
        <w:rPr>
          <w:rFonts w:ascii="Arial" w:hAnsi="Arial" w:cs="Arial"/>
          <w:sz w:val="24"/>
          <w:szCs w:val="24"/>
          <w:lang w:val="pt-BR"/>
        </w:rPr>
      </w:pPr>
      <w:r w:rsidRPr="00FC521B">
        <w:rPr>
          <w:rFonts w:ascii="Arial" w:hAnsi="Arial" w:cs="Arial"/>
          <w:sz w:val="24"/>
          <w:szCs w:val="24"/>
          <w:lang w:val="pt-BR"/>
        </w:rPr>
        <w:t xml:space="preserve">As inscrições das propostas poderão ser realizadas pelos proponentes, ou </w:t>
      </w:r>
      <w:r w:rsidRPr="0087485C">
        <w:rPr>
          <w:rFonts w:ascii="Arial" w:hAnsi="Arial" w:cs="Arial"/>
          <w:sz w:val="24"/>
          <w:szCs w:val="24"/>
          <w:lang w:val="pt-BR"/>
        </w:rPr>
        <w:t xml:space="preserve">seus representantes legais, de </w:t>
      </w:r>
      <w:r w:rsidRPr="0087485C">
        <w:rPr>
          <w:rFonts w:ascii="Arial" w:hAnsi="Arial" w:cs="Arial"/>
          <w:b/>
          <w:sz w:val="24"/>
          <w:szCs w:val="24"/>
          <w:lang w:val="pt-BR"/>
        </w:rPr>
        <w:t>forma presencial</w:t>
      </w:r>
      <w:r w:rsidRPr="0087485C">
        <w:rPr>
          <w:rFonts w:ascii="Arial" w:hAnsi="Arial" w:cs="Arial"/>
          <w:sz w:val="24"/>
          <w:szCs w:val="24"/>
          <w:lang w:val="pt-BR"/>
        </w:rPr>
        <w:t xml:space="preserve">, de segunda a sexta-feira, durante o horário das 08h00 às 14h00, na sede da Secretaria Municipal de Cultura, situada na </w:t>
      </w:r>
      <w:r w:rsidR="00730EE3" w:rsidRPr="0087485C">
        <w:rPr>
          <w:rFonts w:ascii="Arial" w:hAnsi="Arial" w:cs="Arial"/>
          <w:sz w:val="24"/>
          <w:szCs w:val="24"/>
        </w:rPr>
        <w:t>Praça Leopoldo Amaral, S/N – Centro – Major Izidoro/A</w:t>
      </w:r>
      <w:r w:rsidRPr="0087485C">
        <w:rPr>
          <w:rFonts w:ascii="Arial" w:hAnsi="Arial" w:cs="Arial"/>
          <w:sz w:val="24"/>
          <w:szCs w:val="24"/>
          <w:lang w:val="pt-BR"/>
        </w:rPr>
        <w:t>L,</w:t>
      </w:r>
      <w:r w:rsidRPr="00FC521B">
        <w:rPr>
          <w:rFonts w:ascii="Arial" w:hAnsi="Arial" w:cs="Arial"/>
          <w:sz w:val="24"/>
          <w:szCs w:val="24"/>
          <w:lang w:val="pt-BR"/>
        </w:rPr>
        <w:t xml:space="preserve"> bem como, de </w:t>
      </w:r>
      <w:r w:rsidRPr="00FC521B">
        <w:rPr>
          <w:rFonts w:ascii="Arial" w:hAnsi="Arial" w:cs="Arial"/>
          <w:b/>
          <w:sz w:val="24"/>
          <w:szCs w:val="24"/>
          <w:lang w:val="pt-BR"/>
        </w:rPr>
        <w:t>forma virtual</w:t>
      </w:r>
      <w:r w:rsidRPr="00FC521B">
        <w:rPr>
          <w:rFonts w:ascii="Arial" w:hAnsi="Arial" w:cs="Arial"/>
          <w:sz w:val="24"/>
          <w:szCs w:val="24"/>
          <w:lang w:val="pt-BR"/>
        </w:rPr>
        <w:t xml:space="preserve">, as quais deverão ser realizadas por meio </w:t>
      </w:r>
      <w:r w:rsidR="00730EE3" w:rsidRPr="00FC521B">
        <w:rPr>
          <w:rFonts w:ascii="Arial" w:hAnsi="Arial" w:cs="Arial"/>
          <w:sz w:val="24"/>
          <w:szCs w:val="24"/>
          <w:lang w:val="pt-BR"/>
        </w:rPr>
        <w:t xml:space="preserve">da </w:t>
      </w:r>
      <w:r w:rsidR="005A781D" w:rsidRPr="00FC521B">
        <w:rPr>
          <w:rFonts w:ascii="Arial" w:hAnsi="Arial" w:cs="Arial"/>
          <w:sz w:val="24"/>
          <w:szCs w:val="24"/>
          <w:lang w:val="pt-BR"/>
        </w:rPr>
        <w:t xml:space="preserve">do site </w:t>
      </w:r>
      <w:hyperlink r:id="rId7" w:history="1">
        <w:r w:rsidR="005A781D" w:rsidRPr="00FC521B">
          <w:rPr>
            <w:rStyle w:val="Hyperlink"/>
            <w:rFonts w:ascii="Arial" w:hAnsi="Arial" w:cs="Arial"/>
            <w:sz w:val="24"/>
            <w:szCs w:val="24"/>
            <w:lang w:val="pt-BR"/>
          </w:rPr>
          <w:t>https://www.majorizidoro.al.gov.br/</w:t>
        </w:r>
      </w:hyperlink>
      <w:r w:rsidR="005A781D" w:rsidRPr="00FC521B">
        <w:rPr>
          <w:rFonts w:ascii="Arial" w:hAnsi="Arial" w:cs="Arial"/>
          <w:sz w:val="24"/>
          <w:szCs w:val="24"/>
          <w:lang w:val="pt-BR"/>
        </w:rPr>
        <w:t xml:space="preserve">, </w:t>
      </w:r>
      <w:r w:rsidRPr="00FC521B">
        <w:rPr>
          <w:rFonts w:ascii="Arial" w:hAnsi="Arial" w:cs="Arial"/>
          <w:sz w:val="24"/>
          <w:szCs w:val="24"/>
          <w:lang w:val="pt-BR"/>
        </w:rPr>
        <w:t>devendo obedecer aos requisitos previsto neste edital</w:t>
      </w:r>
      <w:r w:rsidR="00C84CB2" w:rsidRPr="00FC521B">
        <w:rPr>
          <w:rFonts w:ascii="Arial" w:hAnsi="Arial" w:cs="Arial"/>
          <w:sz w:val="24"/>
          <w:szCs w:val="24"/>
          <w:lang w:val="pt-BR"/>
        </w:rPr>
        <w:t xml:space="preserve"> e </w:t>
      </w:r>
      <w:r w:rsidR="00C84CB2" w:rsidRPr="00FC521B">
        <w:rPr>
          <w:rFonts w:ascii="Arial" w:hAnsi="Arial" w:cs="Arial"/>
          <w:b/>
          <w:bCs/>
          <w:sz w:val="24"/>
          <w:szCs w:val="24"/>
          <w:lang w:val="pt-BR"/>
        </w:rPr>
        <w:t>CALENDÁRIO DE DESCRIÇÃO DE ATIVIDADES</w:t>
      </w:r>
      <w:r w:rsidR="00C84CB2" w:rsidRPr="00FC521B">
        <w:rPr>
          <w:rFonts w:ascii="Arial" w:hAnsi="Arial" w:cs="Arial"/>
          <w:sz w:val="24"/>
          <w:szCs w:val="24"/>
          <w:lang w:val="pt-BR"/>
        </w:rPr>
        <w:t xml:space="preserve"> elencado a seguir: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118"/>
      </w:tblGrid>
      <w:tr w:rsidR="00C84CB2" w14:paraId="3323B7B9" w14:textId="77777777" w:rsidTr="00C36238">
        <w:trPr>
          <w:trHeight w:val="258"/>
        </w:trPr>
        <w:tc>
          <w:tcPr>
            <w:tcW w:w="5387" w:type="dxa"/>
            <w:shd w:val="clear" w:color="auto" w:fill="F2F2F2"/>
          </w:tcPr>
          <w:p w14:paraId="2682F98D" w14:textId="77777777" w:rsidR="00C84CB2" w:rsidRDefault="00C84CB2" w:rsidP="00E771F2">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DESCRIÇÃO DAS ATIVIDADES</w:t>
            </w:r>
          </w:p>
        </w:tc>
        <w:tc>
          <w:tcPr>
            <w:tcW w:w="3118" w:type="dxa"/>
            <w:shd w:val="clear" w:color="auto" w:fill="F2F2F2"/>
          </w:tcPr>
          <w:p w14:paraId="09AC541E" w14:textId="77777777" w:rsidR="00C84CB2" w:rsidRDefault="00C84CB2" w:rsidP="00E771F2">
            <w:pPr>
              <w:spacing w:after="0" w:line="360" w:lineRule="auto"/>
              <w:jc w:val="center"/>
              <w:rPr>
                <w:rFonts w:ascii="Arial" w:eastAsia="Arial" w:hAnsi="Arial" w:cs="Arial"/>
                <w:b/>
                <w:sz w:val="24"/>
                <w:szCs w:val="24"/>
              </w:rPr>
            </w:pPr>
            <w:r>
              <w:rPr>
                <w:rFonts w:ascii="Arial" w:eastAsia="Arial" w:hAnsi="Arial" w:cs="Arial"/>
                <w:b/>
                <w:sz w:val="24"/>
                <w:szCs w:val="24"/>
              </w:rPr>
              <w:t>DATAS</w:t>
            </w:r>
          </w:p>
        </w:tc>
      </w:tr>
      <w:tr w:rsidR="00C84CB2" w14:paraId="48D86F33" w14:textId="77777777" w:rsidTr="00C36238">
        <w:trPr>
          <w:trHeight w:val="258"/>
        </w:trPr>
        <w:tc>
          <w:tcPr>
            <w:tcW w:w="5387" w:type="dxa"/>
            <w:shd w:val="clear" w:color="auto" w:fill="FFFFFF"/>
          </w:tcPr>
          <w:p w14:paraId="7C4C1037" w14:textId="77777777" w:rsidR="00C84CB2" w:rsidRDefault="00C84CB2" w:rsidP="00E771F2">
            <w:pPr>
              <w:spacing w:after="0" w:line="360" w:lineRule="auto"/>
              <w:jc w:val="both"/>
              <w:rPr>
                <w:rFonts w:ascii="Arial" w:eastAsia="Arial" w:hAnsi="Arial" w:cs="Arial"/>
                <w:sz w:val="24"/>
                <w:szCs w:val="24"/>
              </w:rPr>
            </w:pPr>
            <w:r>
              <w:rPr>
                <w:rFonts w:ascii="Arial" w:eastAsia="Arial" w:hAnsi="Arial" w:cs="Arial"/>
                <w:sz w:val="24"/>
                <w:szCs w:val="24"/>
              </w:rPr>
              <w:t>a) Publicação do Edital</w:t>
            </w:r>
          </w:p>
        </w:tc>
        <w:tc>
          <w:tcPr>
            <w:tcW w:w="3118" w:type="dxa"/>
            <w:shd w:val="clear" w:color="auto" w:fill="FFFFFF"/>
          </w:tcPr>
          <w:p w14:paraId="0D171049" w14:textId="1187218A" w:rsidR="00C84CB2" w:rsidRDefault="00121344" w:rsidP="00A025EB">
            <w:pPr>
              <w:spacing w:after="0" w:line="360" w:lineRule="auto"/>
              <w:jc w:val="center"/>
              <w:rPr>
                <w:rFonts w:ascii="Arial" w:eastAsia="Arial" w:hAnsi="Arial" w:cs="Arial"/>
                <w:b/>
                <w:color w:val="FF0000"/>
                <w:sz w:val="24"/>
                <w:szCs w:val="24"/>
              </w:rPr>
            </w:pPr>
            <w:r>
              <w:rPr>
                <w:rFonts w:ascii="Arial" w:eastAsia="Arial" w:hAnsi="Arial" w:cs="Arial"/>
                <w:b/>
                <w:sz w:val="24"/>
                <w:szCs w:val="24"/>
              </w:rPr>
              <w:t>0</w:t>
            </w:r>
            <w:r w:rsidR="00A025EB">
              <w:rPr>
                <w:rFonts w:ascii="Arial" w:eastAsia="Arial" w:hAnsi="Arial" w:cs="Arial"/>
                <w:b/>
                <w:sz w:val="24"/>
                <w:szCs w:val="24"/>
              </w:rPr>
              <w:t>4</w:t>
            </w:r>
            <w:r>
              <w:rPr>
                <w:rFonts w:ascii="Arial" w:eastAsia="Arial" w:hAnsi="Arial" w:cs="Arial"/>
                <w:b/>
                <w:sz w:val="24"/>
                <w:szCs w:val="24"/>
              </w:rPr>
              <w:t>/12</w:t>
            </w:r>
            <w:r w:rsidR="005A781D">
              <w:rPr>
                <w:rFonts w:ascii="Arial" w:eastAsia="Arial" w:hAnsi="Arial" w:cs="Arial"/>
                <w:b/>
                <w:sz w:val="24"/>
                <w:szCs w:val="24"/>
              </w:rPr>
              <w:t>/</w:t>
            </w:r>
            <w:r w:rsidR="005A781D" w:rsidRPr="005A781D">
              <w:rPr>
                <w:rFonts w:ascii="Arial" w:eastAsia="Arial" w:hAnsi="Arial" w:cs="Arial"/>
                <w:b/>
                <w:sz w:val="24"/>
                <w:szCs w:val="24"/>
              </w:rPr>
              <w:t>2023</w:t>
            </w:r>
          </w:p>
        </w:tc>
      </w:tr>
      <w:tr w:rsidR="00C84CB2" w14:paraId="191FAA9B" w14:textId="77777777" w:rsidTr="00C36238">
        <w:trPr>
          <w:trHeight w:val="643"/>
        </w:trPr>
        <w:tc>
          <w:tcPr>
            <w:tcW w:w="5387" w:type="dxa"/>
            <w:shd w:val="clear" w:color="auto" w:fill="FFFFFF"/>
          </w:tcPr>
          <w:p w14:paraId="322ED796" w14:textId="653912BD" w:rsidR="00C84CB2" w:rsidRDefault="00C84CB2" w:rsidP="00E771F2">
            <w:pPr>
              <w:spacing w:after="0" w:line="360" w:lineRule="auto"/>
              <w:jc w:val="both"/>
              <w:rPr>
                <w:rFonts w:ascii="Arial" w:eastAsia="Arial" w:hAnsi="Arial" w:cs="Arial"/>
                <w:sz w:val="24"/>
                <w:szCs w:val="24"/>
              </w:rPr>
            </w:pPr>
            <w:r>
              <w:rPr>
                <w:rFonts w:ascii="Arial" w:eastAsia="Arial" w:hAnsi="Arial" w:cs="Arial"/>
                <w:sz w:val="24"/>
                <w:szCs w:val="24"/>
              </w:rPr>
              <w:t xml:space="preserve">b) </w:t>
            </w:r>
            <w:r w:rsidR="005A781D">
              <w:rPr>
                <w:rFonts w:ascii="Arial" w:eastAsia="Arial" w:hAnsi="Arial" w:cs="Arial"/>
                <w:sz w:val="24"/>
                <w:szCs w:val="24"/>
              </w:rPr>
              <w:t>Prazo para impugnação do edital</w:t>
            </w:r>
          </w:p>
        </w:tc>
        <w:tc>
          <w:tcPr>
            <w:tcW w:w="3118" w:type="dxa"/>
            <w:shd w:val="clear" w:color="auto" w:fill="FFFFFF"/>
          </w:tcPr>
          <w:p w14:paraId="4A116A16" w14:textId="2CE3908E" w:rsidR="00C84CB2" w:rsidRPr="005A781D" w:rsidRDefault="00C36238" w:rsidP="00E771F2">
            <w:pPr>
              <w:spacing w:after="0" w:line="360" w:lineRule="auto"/>
              <w:jc w:val="center"/>
              <w:rPr>
                <w:rFonts w:ascii="Arial" w:eastAsia="Arial" w:hAnsi="Arial" w:cs="Arial"/>
                <w:b/>
                <w:sz w:val="24"/>
                <w:szCs w:val="24"/>
              </w:rPr>
            </w:pPr>
            <w:r>
              <w:rPr>
                <w:rFonts w:ascii="Arial" w:eastAsia="Arial" w:hAnsi="Arial" w:cs="Arial"/>
                <w:b/>
                <w:sz w:val="24"/>
                <w:szCs w:val="24"/>
              </w:rPr>
              <w:t>04/12/2023 e 06</w:t>
            </w:r>
            <w:r w:rsidR="005A781D">
              <w:rPr>
                <w:rFonts w:ascii="Arial" w:eastAsia="Arial" w:hAnsi="Arial" w:cs="Arial"/>
                <w:b/>
                <w:sz w:val="24"/>
                <w:szCs w:val="24"/>
              </w:rPr>
              <w:t>/12/2023</w:t>
            </w:r>
          </w:p>
        </w:tc>
      </w:tr>
      <w:tr w:rsidR="00C84CB2" w14:paraId="59808269" w14:textId="77777777" w:rsidTr="00C36238">
        <w:trPr>
          <w:trHeight w:val="689"/>
        </w:trPr>
        <w:tc>
          <w:tcPr>
            <w:tcW w:w="5387" w:type="dxa"/>
            <w:shd w:val="clear" w:color="auto" w:fill="FFFFFF"/>
          </w:tcPr>
          <w:p w14:paraId="6EE0C343" w14:textId="23929184" w:rsidR="00C36238" w:rsidRPr="00C36238" w:rsidRDefault="00C36238" w:rsidP="00C36238">
            <w:pPr>
              <w:spacing w:after="0" w:line="360" w:lineRule="auto"/>
              <w:jc w:val="both"/>
              <w:rPr>
                <w:rFonts w:ascii="Arial" w:eastAsia="Arial" w:hAnsi="Arial" w:cs="Arial"/>
                <w:sz w:val="24"/>
                <w:szCs w:val="24"/>
              </w:rPr>
            </w:pPr>
            <w:r>
              <w:rPr>
                <w:rFonts w:ascii="Arial" w:eastAsia="Arial" w:hAnsi="Arial" w:cs="Arial"/>
                <w:sz w:val="24"/>
                <w:szCs w:val="24"/>
              </w:rPr>
              <w:t>c)</w:t>
            </w:r>
            <w:r w:rsidR="005A781D" w:rsidRPr="00C36238">
              <w:rPr>
                <w:rFonts w:ascii="Arial" w:eastAsia="Arial" w:hAnsi="Arial" w:cs="Arial"/>
                <w:sz w:val="24"/>
                <w:szCs w:val="24"/>
              </w:rPr>
              <w:t>Período de inscrição e submissão das propostas</w:t>
            </w:r>
            <w:r w:rsidRPr="00C36238">
              <w:rPr>
                <w:rFonts w:ascii="Arial" w:eastAsia="Arial" w:hAnsi="Arial" w:cs="Arial"/>
                <w:sz w:val="24"/>
                <w:szCs w:val="24"/>
              </w:rPr>
              <w:t xml:space="preserve"> (art.16, inciso I do Dec.nº11453/2023)</w:t>
            </w:r>
          </w:p>
        </w:tc>
        <w:tc>
          <w:tcPr>
            <w:tcW w:w="3118" w:type="dxa"/>
            <w:shd w:val="clear" w:color="auto" w:fill="FFFFFF"/>
          </w:tcPr>
          <w:p w14:paraId="3FAFE211" w14:textId="32B7841E" w:rsidR="00C84CB2" w:rsidRDefault="00A025EB" w:rsidP="00E771F2">
            <w:pPr>
              <w:spacing w:after="0" w:line="360" w:lineRule="auto"/>
              <w:jc w:val="center"/>
              <w:rPr>
                <w:rFonts w:ascii="Arial" w:eastAsia="Arial" w:hAnsi="Arial" w:cs="Arial"/>
                <w:b/>
                <w:color w:val="FF0000"/>
                <w:sz w:val="24"/>
                <w:szCs w:val="24"/>
              </w:rPr>
            </w:pPr>
            <w:r>
              <w:rPr>
                <w:rFonts w:ascii="Arial" w:eastAsia="Arial" w:hAnsi="Arial" w:cs="Arial"/>
                <w:b/>
                <w:sz w:val="24"/>
                <w:szCs w:val="24"/>
              </w:rPr>
              <w:t>07</w:t>
            </w:r>
            <w:r w:rsidR="005A781D">
              <w:rPr>
                <w:rFonts w:ascii="Arial" w:eastAsia="Arial" w:hAnsi="Arial" w:cs="Arial"/>
                <w:b/>
                <w:sz w:val="24"/>
                <w:szCs w:val="24"/>
              </w:rPr>
              <w:t>/12/2023</w:t>
            </w:r>
            <w:r>
              <w:rPr>
                <w:rFonts w:ascii="Arial" w:eastAsia="Arial" w:hAnsi="Arial" w:cs="Arial"/>
                <w:b/>
                <w:sz w:val="24"/>
                <w:szCs w:val="24"/>
              </w:rPr>
              <w:t xml:space="preserve"> a 15</w:t>
            </w:r>
            <w:r w:rsidR="005A781D">
              <w:rPr>
                <w:rFonts w:ascii="Arial" w:eastAsia="Arial" w:hAnsi="Arial" w:cs="Arial"/>
                <w:b/>
                <w:sz w:val="24"/>
                <w:szCs w:val="24"/>
              </w:rPr>
              <w:t>/12/2023</w:t>
            </w:r>
          </w:p>
        </w:tc>
      </w:tr>
      <w:tr w:rsidR="00121344" w14:paraId="4987F46A" w14:textId="77777777" w:rsidTr="00C36238">
        <w:trPr>
          <w:trHeight w:val="506"/>
        </w:trPr>
        <w:tc>
          <w:tcPr>
            <w:tcW w:w="5387" w:type="dxa"/>
            <w:shd w:val="clear" w:color="auto" w:fill="FFFFFF"/>
          </w:tcPr>
          <w:p w14:paraId="690A6C35" w14:textId="384790BD" w:rsidR="00121344" w:rsidRPr="00121344" w:rsidRDefault="00121344" w:rsidP="00E771F2">
            <w:pPr>
              <w:spacing w:after="0" w:line="360" w:lineRule="auto"/>
              <w:jc w:val="both"/>
              <w:rPr>
                <w:rFonts w:ascii="Arial" w:eastAsia="Arial" w:hAnsi="Arial" w:cs="Arial"/>
                <w:sz w:val="24"/>
                <w:szCs w:val="24"/>
              </w:rPr>
            </w:pPr>
            <w:r>
              <w:rPr>
                <w:rFonts w:ascii="Arial" w:eastAsia="Arial" w:hAnsi="Arial" w:cs="Arial"/>
                <w:sz w:val="24"/>
                <w:szCs w:val="24"/>
              </w:rPr>
              <w:t>d)analise das propostas</w:t>
            </w:r>
          </w:p>
        </w:tc>
        <w:tc>
          <w:tcPr>
            <w:tcW w:w="3118" w:type="dxa"/>
            <w:shd w:val="clear" w:color="auto" w:fill="FFFFFF"/>
          </w:tcPr>
          <w:p w14:paraId="4FE61A33" w14:textId="272C8700" w:rsidR="00121344" w:rsidRDefault="00A025EB" w:rsidP="00E771F2">
            <w:pPr>
              <w:spacing w:after="0" w:line="360" w:lineRule="auto"/>
              <w:jc w:val="center"/>
              <w:rPr>
                <w:rFonts w:ascii="Arial" w:eastAsia="Arial" w:hAnsi="Arial" w:cs="Arial"/>
                <w:b/>
                <w:sz w:val="24"/>
                <w:szCs w:val="24"/>
              </w:rPr>
            </w:pPr>
            <w:r>
              <w:rPr>
                <w:rFonts w:ascii="Arial" w:eastAsia="Arial" w:hAnsi="Arial" w:cs="Arial"/>
                <w:b/>
                <w:sz w:val="24"/>
                <w:szCs w:val="24"/>
              </w:rPr>
              <w:t>18/12/2023 e</w:t>
            </w:r>
            <w:r w:rsidR="00121344">
              <w:rPr>
                <w:rFonts w:ascii="Arial" w:eastAsia="Arial" w:hAnsi="Arial" w:cs="Arial"/>
                <w:b/>
                <w:sz w:val="24"/>
                <w:szCs w:val="24"/>
              </w:rPr>
              <w:t xml:space="preserve"> 19/12/2023</w:t>
            </w:r>
          </w:p>
        </w:tc>
      </w:tr>
      <w:tr w:rsidR="00C84CB2" w14:paraId="1688E22B" w14:textId="77777777" w:rsidTr="00C36238">
        <w:trPr>
          <w:trHeight w:val="421"/>
        </w:trPr>
        <w:tc>
          <w:tcPr>
            <w:tcW w:w="5387" w:type="dxa"/>
            <w:shd w:val="clear" w:color="auto" w:fill="FFFFFF"/>
          </w:tcPr>
          <w:p w14:paraId="3217E6FD" w14:textId="4A3EAE43" w:rsidR="00C84CB2" w:rsidRDefault="00121344" w:rsidP="00E771F2">
            <w:pPr>
              <w:spacing w:after="0" w:line="360" w:lineRule="auto"/>
              <w:jc w:val="both"/>
              <w:rPr>
                <w:rFonts w:ascii="Arial" w:eastAsia="Arial" w:hAnsi="Arial" w:cs="Arial"/>
                <w:sz w:val="24"/>
                <w:szCs w:val="24"/>
              </w:rPr>
            </w:pPr>
            <w:r>
              <w:rPr>
                <w:rFonts w:ascii="Arial" w:eastAsia="Arial" w:hAnsi="Arial" w:cs="Arial"/>
                <w:sz w:val="24"/>
                <w:szCs w:val="24"/>
              </w:rPr>
              <w:t>e</w:t>
            </w:r>
            <w:r w:rsidR="00C84CB2">
              <w:rPr>
                <w:rFonts w:ascii="Arial" w:eastAsia="Arial" w:hAnsi="Arial" w:cs="Arial"/>
                <w:sz w:val="24"/>
                <w:szCs w:val="24"/>
              </w:rPr>
              <w:t>) Publicação do</w:t>
            </w:r>
            <w:r w:rsidR="005A781D">
              <w:rPr>
                <w:rFonts w:ascii="Arial" w:eastAsia="Arial" w:hAnsi="Arial" w:cs="Arial"/>
                <w:sz w:val="24"/>
                <w:szCs w:val="24"/>
              </w:rPr>
              <w:t xml:space="preserve"> resultado</w:t>
            </w:r>
            <w:r w:rsidR="00C36238">
              <w:rPr>
                <w:rFonts w:ascii="Arial" w:eastAsia="Arial" w:hAnsi="Arial" w:cs="Arial"/>
                <w:sz w:val="24"/>
                <w:szCs w:val="24"/>
              </w:rPr>
              <w:t xml:space="preserve"> parcial</w:t>
            </w:r>
          </w:p>
        </w:tc>
        <w:tc>
          <w:tcPr>
            <w:tcW w:w="3118" w:type="dxa"/>
            <w:shd w:val="clear" w:color="auto" w:fill="FFFFFF"/>
          </w:tcPr>
          <w:p w14:paraId="5A054084" w14:textId="0BFA6238" w:rsidR="00C84CB2" w:rsidRDefault="005A781D" w:rsidP="00E771F2">
            <w:pPr>
              <w:spacing w:after="0" w:line="360" w:lineRule="auto"/>
              <w:jc w:val="center"/>
              <w:rPr>
                <w:rFonts w:ascii="Arial" w:eastAsia="Arial" w:hAnsi="Arial" w:cs="Arial"/>
                <w:b/>
                <w:color w:val="FF0000"/>
                <w:sz w:val="24"/>
                <w:szCs w:val="24"/>
              </w:rPr>
            </w:pPr>
            <w:r>
              <w:rPr>
                <w:rFonts w:ascii="Arial" w:eastAsia="Arial" w:hAnsi="Arial" w:cs="Arial"/>
                <w:b/>
                <w:sz w:val="24"/>
                <w:szCs w:val="24"/>
              </w:rPr>
              <w:t>20/12/2023</w:t>
            </w:r>
          </w:p>
        </w:tc>
      </w:tr>
      <w:tr w:rsidR="00C84CB2" w14:paraId="660ECD94" w14:textId="77777777" w:rsidTr="00C36238">
        <w:trPr>
          <w:trHeight w:val="405"/>
        </w:trPr>
        <w:tc>
          <w:tcPr>
            <w:tcW w:w="5387" w:type="dxa"/>
            <w:shd w:val="clear" w:color="auto" w:fill="FFFFFF"/>
          </w:tcPr>
          <w:p w14:paraId="1C5959C6" w14:textId="5DF6ED12" w:rsidR="00C84CB2" w:rsidRDefault="00121344" w:rsidP="00E771F2">
            <w:pPr>
              <w:spacing w:after="0" w:line="360" w:lineRule="auto"/>
              <w:jc w:val="both"/>
              <w:rPr>
                <w:rFonts w:ascii="Arial" w:eastAsia="Arial" w:hAnsi="Arial" w:cs="Arial"/>
                <w:b/>
                <w:sz w:val="24"/>
                <w:szCs w:val="24"/>
              </w:rPr>
            </w:pPr>
            <w:r>
              <w:rPr>
                <w:rFonts w:ascii="Arial" w:eastAsia="Arial" w:hAnsi="Arial" w:cs="Arial"/>
                <w:sz w:val="24"/>
                <w:szCs w:val="24"/>
              </w:rPr>
              <w:t>f</w:t>
            </w:r>
            <w:r w:rsidR="00C84CB2">
              <w:rPr>
                <w:rFonts w:ascii="Arial" w:eastAsia="Arial" w:hAnsi="Arial" w:cs="Arial"/>
                <w:sz w:val="24"/>
                <w:szCs w:val="24"/>
              </w:rPr>
              <w:t>) Período para recursos</w:t>
            </w:r>
            <w:r w:rsidR="00C36238">
              <w:rPr>
                <w:rFonts w:ascii="Arial" w:eastAsia="Arial" w:hAnsi="Arial" w:cs="Arial"/>
                <w:sz w:val="24"/>
                <w:szCs w:val="24"/>
              </w:rPr>
              <w:t xml:space="preserve"> (art.16, inciso III do Dec.nº11453/2023)</w:t>
            </w:r>
          </w:p>
        </w:tc>
        <w:tc>
          <w:tcPr>
            <w:tcW w:w="3118" w:type="dxa"/>
            <w:shd w:val="clear" w:color="auto" w:fill="FFFFFF"/>
          </w:tcPr>
          <w:p w14:paraId="2AD5C5B7" w14:textId="3017B6A7" w:rsidR="00C84CB2" w:rsidRDefault="00A025EB" w:rsidP="00E771F2">
            <w:pPr>
              <w:spacing w:after="0" w:line="360" w:lineRule="auto"/>
              <w:jc w:val="center"/>
              <w:rPr>
                <w:rFonts w:ascii="Arial" w:eastAsia="Arial" w:hAnsi="Arial" w:cs="Arial"/>
                <w:b/>
                <w:color w:val="FF0000"/>
                <w:sz w:val="24"/>
                <w:szCs w:val="24"/>
              </w:rPr>
            </w:pPr>
            <w:r>
              <w:rPr>
                <w:rFonts w:ascii="Arial" w:eastAsia="Arial" w:hAnsi="Arial" w:cs="Arial"/>
                <w:b/>
                <w:sz w:val="24"/>
                <w:szCs w:val="24"/>
              </w:rPr>
              <w:t>21/12/2023 e 22</w:t>
            </w:r>
            <w:r w:rsidR="005A781D">
              <w:rPr>
                <w:rFonts w:ascii="Arial" w:eastAsia="Arial" w:hAnsi="Arial" w:cs="Arial"/>
                <w:b/>
                <w:sz w:val="24"/>
                <w:szCs w:val="24"/>
              </w:rPr>
              <w:t>/12/2023</w:t>
            </w:r>
          </w:p>
        </w:tc>
      </w:tr>
      <w:tr w:rsidR="00121344" w14:paraId="5ADCE5D2" w14:textId="77777777" w:rsidTr="00C36238">
        <w:trPr>
          <w:trHeight w:val="405"/>
        </w:trPr>
        <w:tc>
          <w:tcPr>
            <w:tcW w:w="5387" w:type="dxa"/>
            <w:shd w:val="clear" w:color="auto" w:fill="FFFFFF"/>
          </w:tcPr>
          <w:p w14:paraId="653DA0CF" w14:textId="52811AFC" w:rsidR="00121344" w:rsidRDefault="00121344" w:rsidP="00E771F2">
            <w:pPr>
              <w:spacing w:after="0" w:line="360" w:lineRule="auto"/>
              <w:jc w:val="both"/>
              <w:rPr>
                <w:rFonts w:ascii="Arial" w:eastAsia="Arial" w:hAnsi="Arial" w:cs="Arial"/>
                <w:sz w:val="24"/>
                <w:szCs w:val="24"/>
              </w:rPr>
            </w:pPr>
            <w:r>
              <w:rPr>
                <w:rFonts w:ascii="Arial" w:eastAsia="Arial" w:hAnsi="Arial" w:cs="Arial"/>
                <w:sz w:val="24"/>
                <w:szCs w:val="24"/>
              </w:rPr>
              <w:t>g)</w:t>
            </w:r>
            <w:r w:rsidR="00C36238">
              <w:rPr>
                <w:rFonts w:ascii="Arial" w:eastAsia="Arial" w:hAnsi="Arial" w:cs="Arial"/>
                <w:sz w:val="24"/>
                <w:szCs w:val="24"/>
              </w:rPr>
              <w:t xml:space="preserve"> </w:t>
            </w:r>
            <w:r>
              <w:rPr>
                <w:rFonts w:ascii="Arial" w:eastAsia="Arial" w:hAnsi="Arial" w:cs="Arial"/>
                <w:sz w:val="24"/>
                <w:szCs w:val="24"/>
              </w:rPr>
              <w:t>Periodo analise contra-razoes do recurso</w:t>
            </w:r>
            <w:r w:rsidR="00C36238">
              <w:rPr>
                <w:rFonts w:ascii="Arial" w:eastAsia="Arial" w:hAnsi="Arial" w:cs="Arial"/>
                <w:sz w:val="24"/>
                <w:szCs w:val="24"/>
              </w:rPr>
              <w:t xml:space="preserve"> (art.16, inciso III do Dec.nº11453/2023)</w:t>
            </w:r>
          </w:p>
        </w:tc>
        <w:tc>
          <w:tcPr>
            <w:tcW w:w="3118" w:type="dxa"/>
            <w:shd w:val="clear" w:color="auto" w:fill="FFFFFF"/>
          </w:tcPr>
          <w:p w14:paraId="084F076F" w14:textId="2B1E02A1" w:rsidR="00121344" w:rsidRDefault="00075EFF" w:rsidP="00A025EB">
            <w:pPr>
              <w:spacing w:after="0" w:line="360" w:lineRule="auto"/>
              <w:jc w:val="center"/>
              <w:rPr>
                <w:rFonts w:ascii="Arial" w:eastAsia="Arial" w:hAnsi="Arial" w:cs="Arial"/>
                <w:b/>
                <w:sz w:val="24"/>
                <w:szCs w:val="24"/>
              </w:rPr>
            </w:pPr>
            <w:r>
              <w:rPr>
                <w:rFonts w:ascii="Arial" w:eastAsia="Arial" w:hAnsi="Arial" w:cs="Arial"/>
                <w:b/>
                <w:sz w:val="24"/>
                <w:szCs w:val="24"/>
              </w:rPr>
              <w:t>2</w:t>
            </w:r>
            <w:r w:rsidR="00A025EB">
              <w:rPr>
                <w:rFonts w:ascii="Arial" w:eastAsia="Arial" w:hAnsi="Arial" w:cs="Arial"/>
                <w:b/>
                <w:sz w:val="24"/>
                <w:szCs w:val="24"/>
              </w:rPr>
              <w:t>6 e 27</w:t>
            </w:r>
            <w:r>
              <w:rPr>
                <w:rFonts w:ascii="Arial" w:eastAsia="Arial" w:hAnsi="Arial" w:cs="Arial"/>
                <w:b/>
                <w:sz w:val="24"/>
                <w:szCs w:val="24"/>
              </w:rPr>
              <w:t>/12/2023</w:t>
            </w:r>
          </w:p>
        </w:tc>
      </w:tr>
      <w:tr w:rsidR="00C84CB2" w14:paraId="1084C5D8" w14:textId="77777777" w:rsidTr="00C36238">
        <w:trPr>
          <w:trHeight w:val="421"/>
        </w:trPr>
        <w:tc>
          <w:tcPr>
            <w:tcW w:w="5387" w:type="dxa"/>
            <w:shd w:val="clear" w:color="auto" w:fill="FFFFFF"/>
          </w:tcPr>
          <w:p w14:paraId="60F18746" w14:textId="4F1ACEEC" w:rsidR="00C84CB2" w:rsidRDefault="00075EFF" w:rsidP="00E771F2">
            <w:pPr>
              <w:spacing w:after="0" w:line="360" w:lineRule="auto"/>
              <w:jc w:val="both"/>
              <w:rPr>
                <w:rFonts w:ascii="Arial" w:eastAsia="Arial" w:hAnsi="Arial" w:cs="Arial"/>
                <w:b/>
                <w:sz w:val="24"/>
                <w:szCs w:val="24"/>
              </w:rPr>
            </w:pPr>
            <w:r>
              <w:rPr>
                <w:rFonts w:ascii="Arial" w:eastAsia="Arial" w:hAnsi="Arial" w:cs="Arial"/>
                <w:sz w:val="24"/>
                <w:szCs w:val="24"/>
              </w:rPr>
              <w:t>h</w:t>
            </w:r>
            <w:r w:rsidR="00C84CB2">
              <w:rPr>
                <w:rFonts w:ascii="Arial" w:eastAsia="Arial" w:hAnsi="Arial" w:cs="Arial"/>
                <w:sz w:val="24"/>
                <w:szCs w:val="24"/>
              </w:rPr>
              <w:t>) Publicação do resultado dos recursos</w:t>
            </w:r>
            <w:r w:rsidR="00C36238">
              <w:rPr>
                <w:rFonts w:ascii="Arial" w:eastAsia="Arial" w:hAnsi="Arial" w:cs="Arial"/>
                <w:sz w:val="24"/>
                <w:szCs w:val="24"/>
              </w:rPr>
              <w:t xml:space="preserve"> e resultado definitivo</w:t>
            </w:r>
          </w:p>
        </w:tc>
        <w:tc>
          <w:tcPr>
            <w:tcW w:w="3118" w:type="dxa"/>
            <w:shd w:val="clear" w:color="auto" w:fill="FFFFFF"/>
          </w:tcPr>
          <w:p w14:paraId="2CDF6079" w14:textId="5925A373" w:rsidR="00C84CB2" w:rsidRDefault="00A025EB" w:rsidP="00E771F2">
            <w:pPr>
              <w:spacing w:after="0" w:line="360" w:lineRule="auto"/>
              <w:jc w:val="center"/>
              <w:rPr>
                <w:rFonts w:ascii="Arial" w:eastAsia="Arial" w:hAnsi="Arial" w:cs="Arial"/>
                <w:b/>
                <w:color w:val="FF0000"/>
                <w:sz w:val="24"/>
                <w:szCs w:val="24"/>
              </w:rPr>
            </w:pPr>
            <w:r>
              <w:rPr>
                <w:rFonts w:ascii="Arial" w:eastAsia="Arial" w:hAnsi="Arial" w:cs="Arial"/>
                <w:b/>
                <w:sz w:val="24"/>
                <w:szCs w:val="24"/>
              </w:rPr>
              <w:t>28</w:t>
            </w:r>
            <w:r w:rsidR="005A781D" w:rsidRPr="005A781D">
              <w:rPr>
                <w:rFonts w:ascii="Arial" w:eastAsia="Arial" w:hAnsi="Arial" w:cs="Arial"/>
                <w:b/>
                <w:sz w:val="24"/>
                <w:szCs w:val="24"/>
              </w:rPr>
              <w:t>/12/2023</w:t>
            </w:r>
          </w:p>
        </w:tc>
      </w:tr>
      <w:tr w:rsidR="00C84CB2" w14:paraId="6239C725" w14:textId="77777777" w:rsidTr="00C36238">
        <w:trPr>
          <w:trHeight w:val="372"/>
        </w:trPr>
        <w:tc>
          <w:tcPr>
            <w:tcW w:w="5387" w:type="dxa"/>
            <w:shd w:val="clear" w:color="auto" w:fill="FFFFFF"/>
          </w:tcPr>
          <w:p w14:paraId="12038347" w14:textId="05FBEF4A" w:rsidR="00C84CB2" w:rsidRDefault="00075EFF" w:rsidP="00E771F2">
            <w:pPr>
              <w:spacing w:after="0" w:line="360" w:lineRule="auto"/>
              <w:jc w:val="both"/>
              <w:rPr>
                <w:rFonts w:ascii="Arial" w:eastAsia="Arial" w:hAnsi="Arial" w:cs="Arial"/>
                <w:sz w:val="24"/>
                <w:szCs w:val="24"/>
              </w:rPr>
            </w:pPr>
            <w:r>
              <w:rPr>
                <w:rFonts w:ascii="Arial" w:eastAsia="Arial" w:hAnsi="Arial" w:cs="Arial"/>
                <w:sz w:val="24"/>
                <w:szCs w:val="24"/>
              </w:rPr>
              <w:t>i</w:t>
            </w:r>
            <w:r w:rsidR="00C84CB2">
              <w:rPr>
                <w:rFonts w:ascii="Arial" w:eastAsia="Arial" w:hAnsi="Arial" w:cs="Arial"/>
                <w:sz w:val="24"/>
                <w:szCs w:val="24"/>
              </w:rPr>
              <w:t xml:space="preserve">) Realização dos desembolsos e pagamentos </w:t>
            </w:r>
          </w:p>
        </w:tc>
        <w:tc>
          <w:tcPr>
            <w:tcW w:w="3118" w:type="dxa"/>
            <w:shd w:val="clear" w:color="auto" w:fill="FFFFFF"/>
          </w:tcPr>
          <w:p w14:paraId="2BCFE966" w14:textId="08AFD3A4" w:rsidR="00C84CB2" w:rsidRDefault="00FC521B" w:rsidP="00E771F2">
            <w:pPr>
              <w:spacing w:after="0" w:line="360" w:lineRule="auto"/>
              <w:jc w:val="center"/>
              <w:rPr>
                <w:rFonts w:ascii="Arial" w:eastAsia="Arial" w:hAnsi="Arial" w:cs="Arial"/>
                <w:b/>
                <w:color w:val="FF0000"/>
                <w:sz w:val="24"/>
                <w:szCs w:val="24"/>
              </w:rPr>
            </w:pPr>
            <w:r>
              <w:rPr>
                <w:rFonts w:ascii="Arial" w:eastAsia="Arial" w:hAnsi="Arial" w:cs="Arial"/>
                <w:b/>
                <w:sz w:val="24"/>
                <w:szCs w:val="24"/>
              </w:rPr>
              <w:t>29</w:t>
            </w:r>
            <w:r w:rsidR="005A781D" w:rsidRPr="005A781D">
              <w:rPr>
                <w:rFonts w:ascii="Arial" w:eastAsia="Arial" w:hAnsi="Arial" w:cs="Arial"/>
                <w:b/>
                <w:sz w:val="24"/>
                <w:szCs w:val="24"/>
              </w:rPr>
              <w:t>/12/2023</w:t>
            </w:r>
          </w:p>
        </w:tc>
      </w:tr>
    </w:tbl>
    <w:p w14:paraId="6E8D5D57" w14:textId="77777777" w:rsidR="00C84CB2" w:rsidRDefault="00C84CB2" w:rsidP="00E771F2">
      <w:pPr>
        <w:pStyle w:val="PargrafodaLista"/>
        <w:tabs>
          <w:tab w:val="left" w:pos="594"/>
        </w:tabs>
        <w:spacing w:after="0" w:line="360" w:lineRule="auto"/>
        <w:ind w:left="0"/>
        <w:jc w:val="both"/>
        <w:rPr>
          <w:rFonts w:ascii="Arial" w:hAnsi="Arial" w:cs="Arial"/>
          <w:sz w:val="24"/>
          <w:szCs w:val="24"/>
        </w:rPr>
      </w:pPr>
    </w:p>
    <w:p w14:paraId="33308E73" w14:textId="77777777" w:rsidR="002A403C" w:rsidRDefault="002A403C" w:rsidP="00E771F2">
      <w:pPr>
        <w:pStyle w:val="PargrafodaLista"/>
        <w:tabs>
          <w:tab w:val="left" w:pos="594"/>
        </w:tabs>
        <w:spacing w:after="0" w:line="360" w:lineRule="auto"/>
        <w:ind w:left="0"/>
        <w:jc w:val="both"/>
        <w:rPr>
          <w:rFonts w:ascii="Arial" w:hAnsi="Arial" w:cs="Arial"/>
          <w:sz w:val="24"/>
          <w:szCs w:val="24"/>
        </w:rPr>
      </w:pPr>
    </w:p>
    <w:p w14:paraId="5ADE8C9E" w14:textId="320891D0" w:rsidR="001D44EA" w:rsidRDefault="001D44EA" w:rsidP="00E771F2">
      <w:pPr>
        <w:pStyle w:val="PargrafodaLista"/>
        <w:numPr>
          <w:ilvl w:val="1"/>
          <w:numId w:val="1"/>
        </w:numPr>
        <w:tabs>
          <w:tab w:val="left" w:pos="594"/>
        </w:tabs>
        <w:spacing w:after="0" w:line="360" w:lineRule="auto"/>
        <w:ind w:left="0" w:firstLine="0"/>
        <w:jc w:val="both"/>
        <w:rPr>
          <w:rFonts w:ascii="Arial" w:hAnsi="Arial" w:cs="Arial"/>
          <w:sz w:val="24"/>
          <w:szCs w:val="24"/>
        </w:rPr>
      </w:pPr>
      <w:r w:rsidRPr="00FE65EB">
        <w:rPr>
          <w:rFonts w:ascii="Arial" w:hAnsi="Arial" w:cs="Arial"/>
          <w:sz w:val="24"/>
          <w:szCs w:val="24"/>
        </w:rPr>
        <w:t>A inscrição é gratuita e podem inscrever propostas de candidatura de</w:t>
      </w:r>
      <w:r w:rsidRPr="00FE65EB">
        <w:rPr>
          <w:rFonts w:ascii="Arial" w:hAnsi="Arial" w:cs="Arial"/>
          <w:spacing w:val="-71"/>
          <w:sz w:val="24"/>
          <w:szCs w:val="24"/>
        </w:rPr>
        <w:t xml:space="preserve"> </w:t>
      </w:r>
      <w:r w:rsidRPr="00730EE3">
        <w:rPr>
          <w:rFonts w:ascii="Arial" w:hAnsi="Arial" w:cs="Arial"/>
          <w:b/>
          <w:bCs/>
          <w:sz w:val="24"/>
          <w:szCs w:val="24"/>
        </w:rPr>
        <w:t>PROJETOS</w:t>
      </w:r>
      <w:r w:rsidRPr="00FE65EB">
        <w:rPr>
          <w:rFonts w:ascii="Arial" w:hAnsi="Arial" w:cs="Arial"/>
          <w:sz w:val="24"/>
          <w:szCs w:val="24"/>
        </w:rPr>
        <w:t>, como pessoas físicas e pessoas jurídicas que comprovem</w:t>
      </w:r>
      <w:r w:rsidRPr="00FE65EB">
        <w:rPr>
          <w:rFonts w:ascii="Arial" w:hAnsi="Arial" w:cs="Arial"/>
          <w:spacing w:val="1"/>
          <w:sz w:val="24"/>
          <w:szCs w:val="24"/>
        </w:rPr>
        <w:t xml:space="preserve"> </w:t>
      </w:r>
      <w:r w:rsidRPr="00FE65EB">
        <w:rPr>
          <w:rFonts w:ascii="Arial" w:hAnsi="Arial" w:cs="Arial"/>
          <w:sz w:val="24"/>
          <w:szCs w:val="24"/>
        </w:rPr>
        <w:t>atuação nas áreas do Edital, bem como comprovar sede ou domicílio no</w:t>
      </w:r>
      <w:r w:rsidRPr="00FE65EB">
        <w:rPr>
          <w:rFonts w:ascii="Arial" w:hAnsi="Arial" w:cs="Arial"/>
          <w:spacing w:val="1"/>
          <w:sz w:val="24"/>
          <w:szCs w:val="24"/>
        </w:rPr>
        <w:t xml:space="preserve"> </w:t>
      </w:r>
      <w:r w:rsidRPr="00FE65EB">
        <w:rPr>
          <w:rFonts w:ascii="Arial" w:hAnsi="Arial" w:cs="Arial"/>
          <w:sz w:val="24"/>
          <w:szCs w:val="24"/>
        </w:rPr>
        <w:t>Município</w:t>
      </w:r>
      <w:r w:rsidRPr="00FE65EB">
        <w:rPr>
          <w:rFonts w:ascii="Arial" w:hAnsi="Arial" w:cs="Arial"/>
          <w:spacing w:val="-1"/>
          <w:sz w:val="24"/>
          <w:szCs w:val="24"/>
        </w:rPr>
        <w:t xml:space="preserve"> </w:t>
      </w:r>
      <w:r w:rsidRPr="00FE65EB">
        <w:rPr>
          <w:rFonts w:ascii="Arial" w:hAnsi="Arial" w:cs="Arial"/>
          <w:sz w:val="24"/>
          <w:szCs w:val="24"/>
        </w:rPr>
        <w:t xml:space="preserve">de Major Isidoro </w:t>
      </w:r>
      <w:r w:rsidRPr="00C5373E">
        <w:rPr>
          <w:rFonts w:ascii="Arial" w:hAnsi="Arial" w:cs="Arial"/>
          <w:sz w:val="24"/>
          <w:szCs w:val="24"/>
        </w:rPr>
        <w:t xml:space="preserve">á mais de </w:t>
      </w:r>
      <w:r w:rsidR="00730EE3" w:rsidRPr="00C5373E">
        <w:rPr>
          <w:rFonts w:ascii="Arial" w:hAnsi="Arial" w:cs="Arial"/>
          <w:sz w:val="24"/>
          <w:szCs w:val="24"/>
        </w:rPr>
        <w:t>0</w:t>
      </w:r>
      <w:r w:rsidR="00C5373E" w:rsidRPr="00C5373E">
        <w:rPr>
          <w:rFonts w:ascii="Arial" w:hAnsi="Arial" w:cs="Arial"/>
          <w:sz w:val="24"/>
          <w:szCs w:val="24"/>
        </w:rPr>
        <w:t>1</w:t>
      </w:r>
      <w:r w:rsidR="00730EE3" w:rsidRPr="00C5373E">
        <w:rPr>
          <w:rFonts w:ascii="Arial" w:hAnsi="Arial" w:cs="Arial"/>
          <w:sz w:val="24"/>
          <w:szCs w:val="24"/>
        </w:rPr>
        <w:t xml:space="preserve"> (</w:t>
      </w:r>
      <w:r w:rsidR="00C5373E" w:rsidRPr="00C5373E">
        <w:rPr>
          <w:rFonts w:ascii="Arial" w:hAnsi="Arial" w:cs="Arial"/>
          <w:sz w:val="24"/>
          <w:szCs w:val="24"/>
        </w:rPr>
        <w:t>um</w:t>
      </w:r>
      <w:r w:rsidR="00730EE3" w:rsidRPr="00C5373E">
        <w:rPr>
          <w:rFonts w:ascii="Arial" w:hAnsi="Arial" w:cs="Arial"/>
          <w:sz w:val="24"/>
          <w:szCs w:val="24"/>
        </w:rPr>
        <w:t>)</w:t>
      </w:r>
      <w:r w:rsidRPr="00C5373E">
        <w:rPr>
          <w:rFonts w:ascii="Arial" w:hAnsi="Arial" w:cs="Arial"/>
          <w:sz w:val="24"/>
          <w:szCs w:val="24"/>
        </w:rPr>
        <w:t xml:space="preserve"> ano.</w:t>
      </w:r>
    </w:p>
    <w:p w14:paraId="2F6BE991" w14:textId="77777777" w:rsidR="00E53D05" w:rsidRPr="00E53D05" w:rsidRDefault="00E53D05" w:rsidP="00E771F2">
      <w:pPr>
        <w:pStyle w:val="PargrafodaLista"/>
        <w:spacing w:after="0" w:line="360" w:lineRule="auto"/>
        <w:rPr>
          <w:rFonts w:ascii="Arial" w:hAnsi="Arial" w:cs="Arial"/>
          <w:sz w:val="24"/>
          <w:szCs w:val="24"/>
        </w:rPr>
      </w:pPr>
    </w:p>
    <w:p w14:paraId="6681E62E" w14:textId="78176305" w:rsidR="00E53D05" w:rsidRDefault="00E53D05" w:rsidP="00E771F2">
      <w:pPr>
        <w:pStyle w:val="PargrafodaLista"/>
        <w:numPr>
          <w:ilvl w:val="2"/>
          <w:numId w:val="1"/>
        </w:numPr>
        <w:spacing w:after="0" w:line="360" w:lineRule="auto"/>
        <w:ind w:left="0" w:firstLine="0"/>
        <w:jc w:val="both"/>
        <w:rPr>
          <w:rFonts w:ascii="Arial" w:hAnsi="Arial" w:cs="Arial"/>
          <w:sz w:val="24"/>
          <w:szCs w:val="24"/>
        </w:rPr>
      </w:pPr>
      <w:r w:rsidRPr="00E53D05">
        <w:rPr>
          <w:rFonts w:ascii="Arial" w:hAnsi="Arial" w:cs="Arial"/>
          <w:sz w:val="24"/>
          <w:szCs w:val="24"/>
        </w:rPr>
        <w:t>A residência no Município d</w:t>
      </w:r>
      <w:r w:rsidR="005A781D">
        <w:rPr>
          <w:rFonts w:ascii="Arial" w:hAnsi="Arial" w:cs="Arial"/>
          <w:sz w:val="24"/>
          <w:szCs w:val="24"/>
        </w:rPr>
        <w:t xml:space="preserve">e Major </w:t>
      </w:r>
      <w:r w:rsidRPr="00E53D05">
        <w:rPr>
          <w:rFonts w:ascii="Arial" w:hAnsi="Arial" w:cs="Arial"/>
          <w:sz w:val="24"/>
          <w:szCs w:val="24"/>
        </w:rPr>
        <w:t>poderá ser comprovada por meio de apresentação de contas relativas à residência (Contrato de aluguel, conta de energia, água, fatura de cartão de crédito, ou outro meio apropriado).</w:t>
      </w:r>
    </w:p>
    <w:p w14:paraId="7761481B" w14:textId="3062957B" w:rsidR="00E53D05" w:rsidRDefault="00E53D05" w:rsidP="00E771F2">
      <w:pPr>
        <w:pStyle w:val="PargrafodaLista"/>
        <w:spacing w:after="0" w:line="360" w:lineRule="auto"/>
        <w:ind w:left="0"/>
        <w:jc w:val="both"/>
        <w:rPr>
          <w:rFonts w:ascii="Arial" w:hAnsi="Arial" w:cs="Arial"/>
          <w:sz w:val="24"/>
          <w:szCs w:val="24"/>
        </w:rPr>
      </w:pPr>
    </w:p>
    <w:p w14:paraId="19683ED0" w14:textId="77777777" w:rsidR="00E53D05" w:rsidRPr="00E53D05" w:rsidRDefault="00E53D05" w:rsidP="00E771F2">
      <w:pPr>
        <w:pStyle w:val="PargrafodaLista"/>
        <w:numPr>
          <w:ilvl w:val="2"/>
          <w:numId w:val="1"/>
        </w:numPr>
        <w:spacing w:after="0" w:line="360" w:lineRule="auto"/>
        <w:ind w:left="0" w:firstLine="0"/>
        <w:jc w:val="both"/>
        <w:rPr>
          <w:rFonts w:ascii="Arial" w:hAnsi="Arial" w:cs="Arial"/>
          <w:sz w:val="24"/>
          <w:szCs w:val="24"/>
        </w:rPr>
      </w:pPr>
      <w:r w:rsidRPr="00E53D05">
        <w:rPr>
          <w:rFonts w:ascii="Arial" w:hAnsi="Arial" w:cs="Arial"/>
          <w:sz w:val="24"/>
          <w:szCs w:val="24"/>
        </w:rPr>
        <w:t>A comprovação de residência poderá ser dispensada, por meio de autodeclaração (Anexo VI), apenas nas hipóteses dos proponentes citados a seguir:</w:t>
      </w:r>
    </w:p>
    <w:p w14:paraId="31096523" w14:textId="77777777" w:rsidR="00E53D05" w:rsidRDefault="00E53D05" w:rsidP="00E771F2">
      <w:pPr>
        <w:pStyle w:val="PargrafodaLista"/>
        <w:spacing w:after="0" w:line="360" w:lineRule="auto"/>
        <w:ind w:left="0"/>
        <w:rPr>
          <w:rFonts w:ascii="Arial" w:hAnsi="Arial" w:cs="Arial"/>
          <w:sz w:val="24"/>
          <w:szCs w:val="24"/>
        </w:rPr>
      </w:pPr>
    </w:p>
    <w:p w14:paraId="294BA1DC" w14:textId="77777777" w:rsidR="00E53D05" w:rsidRPr="00E53D05" w:rsidRDefault="00E53D05" w:rsidP="00E771F2">
      <w:pPr>
        <w:pStyle w:val="PargrafodaLista"/>
        <w:spacing w:after="0" w:line="360" w:lineRule="auto"/>
        <w:ind w:left="0"/>
        <w:rPr>
          <w:rFonts w:ascii="Arial" w:hAnsi="Arial" w:cs="Arial"/>
          <w:sz w:val="24"/>
          <w:szCs w:val="24"/>
          <w:lang w:val="pt-BR"/>
        </w:rPr>
      </w:pPr>
      <w:r w:rsidRPr="00E53D05">
        <w:rPr>
          <w:rFonts w:ascii="Arial" w:hAnsi="Arial" w:cs="Arial"/>
          <w:sz w:val="24"/>
          <w:szCs w:val="24"/>
          <w:lang w:val="pt-BR"/>
        </w:rPr>
        <w:t xml:space="preserve">a) Pertencentes à comunidade indígena, quilombola, cigana ou circense; </w:t>
      </w:r>
    </w:p>
    <w:p w14:paraId="558D3B94" w14:textId="77777777" w:rsidR="00E53D05" w:rsidRPr="00E53D05" w:rsidRDefault="00E53D05" w:rsidP="00E771F2">
      <w:pPr>
        <w:pStyle w:val="PargrafodaLista"/>
        <w:spacing w:after="0" w:line="360" w:lineRule="auto"/>
        <w:ind w:left="0"/>
        <w:rPr>
          <w:rFonts w:ascii="Arial" w:hAnsi="Arial" w:cs="Arial"/>
          <w:sz w:val="24"/>
          <w:szCs w:val="24"/>
          <w:lang w:val="pt-BR"/>
        </w:rPr>
      </w:pPr>
      <w:r w:rsidRPr="00E53D05">
        <w:rPr>
          <w:rFonts w:ascii="Arial" w:hAnsi="Arial" w:cs="Arial"/>
          <w:sz w:val="24"/>
          <w:szCs w:val="24"/>
          <w:lang w:val="pt-BR"/>
        </w:rPr>
        <w:t xml:space="preserve">b) Pertencentes à população nômade ou itinerante; ou </w:t>
      </w:r>
    </w:p>
    <w:p w14:paraId="2633819F" w14:textId="77777777" w:rsidR="00E53D05" w:rsidRPr="00E53D05" w:rsidRDefault="00E53D05" w:rsidP="00E771F2">
      <w:pPr>
        <w:pStyle w:val="PargrafodaLista"/>
        <w:spacing w:after="0" w:line="360" w:lineRule="auto"/>
        <w:ind w:left="0"/>
        <w:rPr>
          <w:rFonts w:ascii="Arial" w:hAnsi="Arial" w:cs="Arial"/>
          <w:sz w:val="24"/>
          <w:szCs w:val="24"/>
          <w:lang w:val="pt-BR"/>
        </w:rPr>
      </w:pPr>
      <w:r w:rsidRPr="00E53D05">
        <w:rPr>
          <w:rFonts w:ascii="Arial" w:hAnsi="Arial" w:cs="Arial"/>
          <w:sz w:val="24"/>
          <w:szCs w:val="24"/>
          <w:lang w:val="pt-BR"/>
        </w:rPr>
        <w:t>c) Que se encontrem em situação de rua.</w:t>
      </w:r>
    </w:p>
    <w:p w14:paraId="57F1A84E" w14:textId="6CD28AFB" w:rsidR="001D44EA" w:rsidRDefault="001D44EA" w:rsidP="00E771F2">
      <w:pPr>
        <w:pStyle w:val="PargrafodaLista"/>
        <w:tabs>
          <w:tab w:val="left" w:pos="594"/>
        </w:tabs>
        <w:spacing w:after="0" w:line="360" w:lineRule="auto"/>
        <w:ind w:left="0"/>
        <w:jc w:val="both"/>
        <w:rPr>
          <w:rFonts w:ascii="Arial" w:hAnsi="Arial" w:cs="Arial"/>
          <w:sz w:val="24"/>
          <w:szCs w:val="24"/>
        </w:rPr>
      </w:pPr>
    </w:p>
    <w:p w14:paraId="31EAEE49" w14:textId="77777777" w:rsidR="001D44EA" w:rsidRDefault="001D44EA" w:rsidP="00E771F2">
      <w:pPr>
        <w:pStyle w:val="PargrafodaLista"/>
        <w:numPr>
          <w:ilvl w:val="1"/>
          <w:numId w:val="1"/>
        </w:numPr>
        <w:tabs>
          <w:tab w:val="left" w:pos="594"/>
        </w:tabs>
        <w:spacing w:after="0" w:line="360" w:lineRule="auto"/>
        <w:ind w:left="0" w:firstLine="0"/>
        <w:jc w:val="both"/>
        <w:rPr>
          <w:rFonts w:ascii="Arial" w:hAnsi="Arial" w:cs="Arial"/>
          <w:sz w:val="24"/>
          <w:szCs w:val="24"/>
        </w:rPr>
      </w:pPr>
      <w:r w:rsidRPr="001D44EA">
        <w:rPr>
          <w:rFonts w:ascii="Arial" w:hAnsi="Arial" w:cs="Arial"/>
          <w:sz w:val="24"/>
          <w:szCs w:val="24"/>
        </w:rPr>
        <w:t>O</w:t>
      </w:r>
      <w:r w:rsidRPr="001D44EA">
        <w:rPr>
          <w:rFonts w:ascii="Arial" w:hAnsi="Arial" w:cs="Arial"/>
          <w:spacing w:val="1"/>
          <w:sz w:val="24"/>
          <w:szCs w:val="24"/>
        </w:rPr>
        <w:t xml:space="preserve"> </w:t>
      </w:r>
      <w:r w:rsidRPr="001D44EA">
        <w:rPr>
          <w:rFonts w:ascii="Arial" w:hAnsi="Arial" w:cs="Arial"/>
          <w:sz w:val="24"/>
          <w:szCs w:val="24"/>
        </w:rPr>
        <w:t>PROPONENTE</w:t>
      </w:r>
      <w:r w:rsidRPr="001D44EA">
        <w:rPr>
          <w:rFonts w:ascii="Arial" w:hAnsi="Arial" w:cs="Arial"/>
          <w:spacing w:val="1"/>
          <w:sz w:val="24"/>
          <w:szCs w:val="24"/>
        </w:rPr>
        <w:t xml:space="preserve"> </w:t>
      </w:r>
      <w:r w:rsidRPr="001D44EA">
        <w:rPr>
          <w:rFonts w:ascii="Arial" w:hAnsi="Arial" w:cs="Arial"/>
          <w:sz w:val="24"/>
          <w:szCs w:val="24"/>
        </w:rPr>
        <w:t>deve</w:t>
      </w:r>
      <w:r w:rsidRPr="001D44EA">
        <w:rPr>
          <w:rFonts w:ascii="Arial" w:hAnsi="Arial" w:cs="Arial"/>
          <w:spacing w:val="1"/>
          <w:sz w:val="24"/>
          <w:szCs w:val="24"/>
        </w:rPr>
        <w:t xml:space="preserve"> </w:t>
      </w:r>
      <w:r w:rsidRPr="001D44EA">
        <w:rPr>
          <w:rFonts w:ascii="Arial" w:hAnsi="Arial" w:cs="Arial"/>
          <w:sz w:val="24"/>
          <w:szCs w:val="24"/>
        </w:rPr>
        <w:t>estar</w:t>
      </w:r>
      <w:r w:rsidRPr="001D44EA">
        <w:rPr>
          <w:rFonts w:ascii="Arial" w:hAnsi="Arial" w:cs="Arial"/>
          <w:spacing w:val="1"/>
          <w:sz w:val="24"/>
          <w:szCs w:val="24"/>
        </w:rPr>
        <w:t xml:space="preserve"> </w:t>
      </w:r>
      <w:r w:rsidRPr="001D44EA">
        <w:rPr>
          <w:rFonts w:ascii="Arial" w:hAnsi="Arial" w:cs="Arial"/>
          <w:sz w:val="24"/>
          <w:szCs w:val="24"/>
        </w:rPr>
        <w:t>obrigatoriamente</w:t>
      </w:r>
      <w:r w:rsidRPr="001D44EA">
        <w:rPr>
          <w:rFonts w:ascii="Arial" w:hAnsi="Arial" w:cs="Arial"/>
          <w:spacing w:val="1"/>
          <w:sz w:val="24"/>
          <w:szCs w:val="24"/>
        </w:rPr>
        <w:t xml:space="preserve"> </w:t>
      </w:r>
      <w:r w:rsidRPr="001D44EA">
        <w:rPr>
          <w:rFonts w:ascii="Arial" w:hAnsi="Arial" w:cs="Arial"/>
          <w:sz w:val="24"/>
          <w:szCs w:val="24"/>
        </w:rPr>
        <w:t>cadastrado</w:t>
      </w:r>
      <w:r w:rsidRPr="001D44EA">
        <w:rPr>
          <w:rFonts w:ascii="Arial" w:hAnsi="Arial" w:cs="Arial"/>
          <w:spacing w:val="1"/>
          <w:sz w:val="24"/>
          <w:szCs w:val="24"/>
        </w:rPr>
        <w:t xml:space="preserve"> </w:t>
      </w:r>
      <w:proofErr w:type="gramStart"/>
      <w:r w:rsidRPr="001D44EA">
        <w:rPr>
          <w:rFonts w:ascii="Arial" w:hAnsi="Arial" w:cs="Arial"/>
          <w:sz w:val="24"/>
          <w:szCs w:val="24"/>
        </w:rPr>
        <w:t>na</w:t>
      </w:r>
      <w:proofErr w:type="gramEnd"/>
      <w:r w:rsidRPr="001D44EA">
        <w:rPr>
          <w:rFonts w:ascii="Arial" w:hAnsi="Arial" w:cs="Arial"/>
          <w:spacing w:val="1"/>
          <w:sz w:val="24"/>
          <w:szCs w:val="24"/>
        </w:rPr>
        <w:t xml:space="preserve"> </w:t>
      </w:r>
      <w:r w:rsidRPr="001D44EA">
        <w:rPr>
          <w:rFonts w:ascii="Arial" w:hAnsi="Arial" w:cs="Arial"/>
          <w:sz w:val="24"/>
          <w:szCs w:val="24"/>
        </w:rPr>
        <w:t>Secretaria</w:t>
      </w:r>
      <w:r w:rsidRPr="001D44EA">
        <w:rPr>
          <w:rFonts w:ascii="Arial" w:hAnsi="Arial" w:cs="Arial"/>
          <w:spacing w:val="1"/>
          <w:sz w:val="24"/>
          <w:szCs w:val="24"/>
        </w:rPr>
        <w:t xml:space="preserve"> </w:t>
      </w:r>
      <w:r w:rsidRPr="001D44EA">
        <w:rPr>
          <w:rFonts w:ascii="Arial" w:hAnsi="Arial" w:cs="Arial"/>
          <w:sz w:val="24"/>
          <w:szCs w:val="24"/>
        </w:rPr>
        <w:t>de</w:t>
      </w:r>
      <w:r w:rsidRPr="001D44EA">
        <w:rPr>
          <w:rFonts w:ascii="Arial" w:hAnsi="Arial" w:cs="Arial"/>
          <w:spacing w:val="1"/>
          <w:sz w:val="24"/>
          <w:szCs w:val="24"/>
        </w:rPr>
        <w:t xml:space="preserve"> </w:t>
      </w:r>
      <w:r w:rsidRPr="001D44EA">
        <w:rPr>
          <w:rFonts w:ascii="Arial" w:hAnsi="Arial" w:cs="Arial"/>
          <w:sz w:val="24"/>
          <w:szCs w:val="24"/>
        </w:rPr>
        <w:t>Cultura,</w:t>
      </w:r>
      <w:r w:rsidRPr="001D44EA">
        <w:rPr>
          <w:rFonts w:ascii="Arial" w:hAnsi="Arial" w:cs="Arial"/>
          <w:spacing w:val="1"/>
          <w:sz w:val="24"/>
          <w:szCs w:val="24"/>
        </w:rPr>
        <w:t xml:space="preserve"> </w:t>
      </w:r>
      <w:r w:rsidRPr="001D44EA">
        <w:rPr>
          <w:rFonts w:ascii="Arial" w:hAnsi="Arial" w:cs="Arial"/>
          <w:sz w:val="24"/>
          <w:szCs w:val="24"/>
        </w:rPr>
        <w:t>com</w:t>
      </w:r>
      <w:r w:rsidRPr="001D44EA">
        <w:rPr>
          <w:rFonts w:ascii="Arial" w:hAnsi="Arial" w:cs="Arial"/>
          <w:spacing w:val="1"/>
          <w:sz w:val="24"/>
          <w:szCs w:val="24"/>
        </w:rPr>
        <w:t xml:space="preserve"> </w:t>
      </w:r>
      <w:r w:rsidRPr="001D44EA">
        <w:rPr>
          <w:rFonts w:ascii="Arial" w:hAnsi="Arial" w:cs="Arial"/>
          <w:sz w:val="24"/>
          <w:szCs w:val="24"/>
        </w:rPr>
        <w:t>todas</w:t>
      </w:r>
      <w:r w:rsidRPr="001D44EA">
        <w:rPr>
          <w:rFonts w:ascii="Arial" w:hAnsi="Arial" w:cs="Arial"/>
          <w:spacing w:val="1"/>
          <w:sz w:val="24"/>
          <w:szCs w:val="24"/>
        </w:rPr>
        <w:t xml:space="preserve"> </w:t>
      </w:r>
      <w:r w:rsidRPr="001D44EA">
        <w:rPr>
          <w:rFonts w:ascii="Arial" w:hAnsi="Arial" w:cs="Arial"/>
          <w:sz w:val="24"/>
          <w:szCs w:val="24"/>
        </w:rPr>
        <w:t>as</w:t>
      </w:r>
      <w:r w:rsidRPr="001D44EA">
        <w:rPr>
          <w:rFonts w:ascii="Arial" w:hAnsi="Arial" w:cs="Arial"/>
          <w:spacing w:val="1"/>
          <w:sz w:val="24"/>
          <w:szCs w:val="24"/>
        </w:rPr>
        <w:t xml:space="preserve"> </w:t>
      </w:r>
      <w:r w:rsidRPr="001D44EA">
        <w:rPr>
          <w:rFonts w:ascii="Arial" w:hAnsi="Arial" w:cs="Arial"/>
          <w:sz w:val="24"/>
          <w:szCs w:val="24"/>
        </w:rPr>
        <w:t>informações</w:t>
      </w:r>
      <w:r w:rsidRPr="001D44EA">
        <w:rPr>
          <w:rFonts w:ascii="Arial" w:hAnsi="Arial" w:cs="Arial"/>
          <w:spacing w:val="1"/>
          <w:sz w:val="24"/>
          <w:szCs w:val="24"/>
        </w:rPr>
        <w:t xml:space="preserve"> </w:t>
      </w:r>
      <w:r w:rsidRPr="001D44EA">
        <w:rPr>
          <w:rFonts w:ascii="Arial" w:hAnsi="Arial" w:cs="Arial"/>
          <w:sz w:val="24"/>
          <w:szCs w:val="24"/>
        </w:rPr>
        <w:t>preenchidas</w:t>
      </w:r>
      <w:r w:rsidRPr="001D44EA">
        <w:rPr>
          <w:rFonts w:ascii="Arial" w:hAnsi="Arial" w:cs="Arial"/>
          <w:spacing w:val="1"/>
          <w:sz w:val="24"/>
          <w:szCs w:val="24"/>
        </w:rPr>
        <w:t xml:space="preserve"> </w:t>
      </w:r>
      <w:r w:rsidRPr="001D44EA">
        <w:rPr>
          <w:rFonts w:ascii="Arial" w:hAnsi="Arial" w:cs="Arial"/>
          <w:sz w:val="24"/>
          <w:szCs w:val="24"/>
        </w:rPr>
        <w:t>corretamente e confirmadas até o período de análise de habilitação da</w:t>
      </w:r>
      <w:r w:rsidRPr="001D44EA">
        <w:rPr>
          <w:rFonts w:ascii="Arial" w:hAnsi="Arial" w:cs="Arial"/>
          <w:spacing w:val="1"/>
          <w:sz w:val="24"/>
          <w:szCs w:val="24"/>
        </w:rPr>
        <w:t xml:space="preserve"> </w:t>
      </w:r>
      <w:r w:rsidRPr="001D44EA">
        <w:rPr>
          <w:rFonts w:ascii="Arial" w:hAnsi="Arial" w:cs="Arial"/>
          <w:sz w:val="24"/>
          <w:szCs w:val="24"/>
        </w:rPr>
        <w:t>proposta.</w:t>
      </w:r>
    </w:p>
    <w:p w14:paraId="239CE206" w14:textId="5497BEE5" w:rsidR="001D44EA" w:rsidRPr="001D44EA" w:rsidRDefault="001D44EA" w:rsidP="00E771F2">
      <w:pPr>
        <w:pStyle w:val="PargrafodaLista"/>
        <w:tabs>
          <w:tab w:val="left" w:pos="594"/>
        </w:tabs>
        <w:spacing w:after="0" w:line="360" w:lineRule="auto"/>
        <w:ind w:left="0"/>
        <w:jc w:val="both"/>
        <w:rPr>
          <w:rFonts w:ascii="Arial" w:hAnsi="Arial" w:cs="Arial"/>
          <w:sz w:val="24"/>
          <w:szCs w:val="24"/>
        </w:rPr>
      </w:pPr>
    </w:p>
    <w:p w14:paraId="6B5E7A70" w14:textId="6876D8B8" w:rsidR="001D44EA" w:rsidRPr="001D44EA" w:rsidRDefault="001D44EA" w:rsidP="00E771F2">
      <w:pPr>
        <w:pStyle w:val="PargrafodaLista"/>
        <w:numPr>
          <w:ilvl w:val="1"/>
          <w:numId w:val="1"/>
        </w:numPr>
        <w:tabs>
          <w:tab w:val="left" w:pos="594"/>
        </w:tabs>
        <w:spacing w:after="0" w:line="360" w:lineRule="auto"/>
        <w:ind w:left="0" w:firstLine="0"/>
        <w:jc w:val="both"/>
        <w:rPr>
          <w:rFonts w:ascii="Arial" w:hAnsi="Arial" w:cs="Arial"/>
          <w:sz w:val="24"/>
          <w:szCs w:val="24"/>
        </w:rPr>
      </w:pPr>
      <w:r w:rsidRPr="001D44EA">
        <w:rPr>
          <w:rFonts w:ascii="Arial" w:hAnsi="Arial" w:cs="Arial"/>
          <w:color w:val="000000" w:themeColor="text1"/>
          <w:sz w:val="24"/>
          <w:szCs w:val="24"/>
        </w:rPr>
        <w:t>O período de inscrições de candidatura de propostas de PROJETOS</w:t>
      </w:r>
      <w:r w:rsidR="005D42F7">
        <w:rPr>
          <w:rFonts w:ascii="Arial" w:hAnsi="Arial" w:cs="Arial"/>
          <w:color w:val="000000" w:themeColor="text1"/>
          <w:sz w:val="24"/>
          <w:szCs w:val="24"/>
        </w:rPr>
        <w:t xml:space="preserve"> </w:t>
      </w:r>
      <w:r w:rsidRPr="001D44EA">
        <w:rPr>
          <w:rFonts w:ascii="Arial" w:hAnsi="Arial" w:cs="Arial"/>
          <w:color w:val="000000" w:themeColor="text1"/>
          <w:spacing w:val="-70"/>
          <w:sz w:val="24"/>
          <w:szCs w:val="24"/>
        </w:rPr>
        <w:t xml:space="preserve"> </w:t>
      </w:r>
      <w:r w:rsidR="00730EE3">
        <w:rPr>
          <w:rFonts w:ascii="Arial" w:hAnsi="Arial" w:cs="Arial"/>
          <w:color w:val="000000" w:themeColor="text1"/>
          <w:spacing w:val="-70"/>
          <w:sz w:val="24"/>
          <w:szCs w:val="24"/>
        </w:rPr>
        <w:t xml:space="preserve">    </w:t>
      </w:r>
      <w:r w:rsidRPr="001D44EA">
        <w:rPr>
          <w:rFonts w:ascii="Arial" w:hAnsi="Arial" w:cs="Arial"/>
          <w:color w:val="000000" w:themeColor="text1"/>
          <w:sz w:val="24"/>
          <w:szCs w:val="24"/>
        </w:rPr>
        <w:t>será de</w:t>
      </w:r>
      <w:r w:rsidR="005D42F7">
        <w:rPr>
          <w:rFonts w:ascii="Arial" w:hAnsi="Arial" w:cs="Arial"/>
          <w:color w:val="000000" w:themeColor="text1"/>
          <w:sz w:val="24"/>
          <w:szCs w:val="24"/>
        </w:rPr>
        <w:t xml:space="preserve"> </w:t>
      </w:r>
      <w:r w:rsidR="005D42F7" w:rsidRPr="005D42F7">
        <w:rPr>
          <w:rFonts w:ascii="Arial" w:hAnsi="Arial" w:cs="Arial"/>
          <w:bCs/>
          <w:color w:val="000000" w:themeColor="text1"/>
          <w:sz w:val="24"/>
          <w:szCs w:val="24"/>
        </w:rPr>
        <w:t>04/12/2023 a 14/12/2023</w:t>
      </w:r>
      <w:r w:rsidR="005D42F7">
        <w:rPr>
          <w:rFonts w:ascii="Arial" w:hAnsi="Arial" w:cs="Arial"/>
          <w:color w:val="000000" w:themeColor="text1"/>
          <w:sz w:val="24"/>
          <w:szCs w:val="24"/>
        </w:rPr>
        <w:t>,</w:t>
      </w:r>
      <w:r w:rsidR="005D42F7" w:rsidRPr="005D42F7">
        <w:rPr>
          <w:rFonts w:ascii="Arial" w:hAnsi="Arial" w:cs="Arial"/>
          <w:color w:val="000000" w:themeColor="text1"/>
          <w:sz w:val="24"/>
          <w:szCs w:val="24"/>
        </w:rPr>
        <w:t xml:space="preserve"> </w:t>
      </w:r>
      <w:r w:rsidRPr="005D42F7">
        <w:rPr>
          <w:rFonts w:ascii="Arial" w:hAnsi="Arial" w:cs="Arial"/>
          <w:color w:val="000000" w:themeColor="text1"/>
          <w:sz w:val="24"/>
          <w:szCs w:val="24"/>
        </w:rPr>
        <w:t>presencialmente</w:t>
      </w:r>
      <w:r w:rsidRPr="005D42F7">
        <w:rPr>
          <w:rFonts w:ascii="Arial" w:hAnsi="Arial" w:cs="Arial"/>
          <w:color w:val="000000" w:themeColor="text1"/>
          <w:spacing w:val="1"/>
          <w:sz w:val="24"/>
          <w:szCs w:val="24"/>
        </w:rPr>
        <w:t xml:space="preserve"> ou on line</w:t>
      </w:r>
      <w:r w:rsidRPr="001D44EA">
        <w:rPr>
          <w:rFonts w:ascii="Arial" w:hAnsi="Arial" w:cs="Arial"/>
          <w:color w:val="000000" w:themeColor="text1"/>
          <w:sz w:val="24"/>
          <w:szCs w:val="24"/>
        </w:rPr>
        <w:t>,</w:t>
      </w:r>
      <w:r w:rsidRPr="001D44EA">
        <w:rPr>
          <w:rFonts w:ascii="Arial" w:hAnsi="Arial" w:cs="Arial"/>
          <w:color w:val="000000" w:themeColor="text1"/>
          <w:spacing w:val="1"/>
          <w:sz w:val="24"/>
          <w:szCs w:val="24"/>
        </w:rPr>
        <w:t xml:space="preserve"> </w:t>
      </w:r>
      <w:proofErr w:type="gramStart"/>
      <w:r w:rsidRPr="001D44EA">
        <w:rPr>
          <w:rFonts w:ascii="Arial" w:hAnsi="Arial" w:cs="Arial"/>
          <w:color w:val="000000" w:themeColor="text1"/>
          <w:sz w:val="24"/>
          <w:szCs w:val="24"/>
        </w:rPr>
        <w:t>na</w:t>
      </w:r>
      <w:proofErr w:type="gramEnd"/>
      <w:r w:rsidRPr="001D44EA">
        <w:rPr>
          <w:rFonts w:ascii="Arial" w:hAnsi="Arial" w:cs="Arial"/>
          <w:color w:val="000000" w:themeColor="text1"/>
          <w:spacing w:val="1"/>
          <w:sz w:val="24"/>
          <w:szCs w:val="24"/>
        </w:rPr>
        <w:t xml:space="preserve"> </w:t>
      </w:r>
      <w:r w:rsidRPr="001D44EA">
        <w:rPr>
          <w:rFonts w:ascii="Arial" w:hAnsi="Arial" w:cs="Arial"/>
          <w:color w:val="000000" w:themeColor="text1"/>
          <w:sz w:val="24"/>
          <w:szCs w:val="24"/>
        </w:rPr>
        <w:t>sede</w:t>
      </w:r>
      <w:r w:rsidRPr="001D44EA">
        <w:rPr>
          <w:rFonts w:ascii="Arial" w:hAnsi="Arial" w:cs="Arial"/>
          <w:color w:val="000000" w:themeColor="text1"/>
          <w:spacing w:val="1"/>
          <w:sz w:val="24"/>
          <w:szCs w:val="24"/>
        </w:rPr>
        <w:t xml:space="preserve"> </w:t>
      </w:r>
      <w:r w:rsidRPr="001D44EA">
        <w:rPr>
          <w:rFonts w:ascii="Arial" w:hAnsi="Arial" w:cs="Arial"/>
          <w:color w:val="000000" w:themeColor="text1"/>
          <w:sz w:val="24"/>
          <w:szCs w:val="24"/>
        </w:rPr>
        <w:t>Secretaria</w:t>
      </w:r>
      <w:r w:rsidRPr="001D44EA">
        <w:rPr>
          <w:rFonts w:ascii="Arial" w:hAnsi="Arial" w:cs="Arial"/>
          <w:color w:val="000000" w:themeColor="text1"/>
          <w:spacing w:val="1"/>
          <w:sz w:val="24"/>
          <w:szCs w:val="24"/>
        </w:rPr>
        <w:t xml:space="preserve"> </w:t>
      </w:r>
      <w:r w:rsidRPr="001D44EA">
        <w:rPr>
          <w:rFonts w:ascii="Arial" w:hAnsi="Arial" w:cs="Arial"/>
          <w:color w:val="000000" w:themeColor="text1"/>
          <w:sz w:val="24"/>
          <w:szCs w:val="24"/>
        </w:rPr>
        <w:t>Municipal</w:t>
      </w:r>
      <w:r w:rsidRPr="001D44EA">
        <w:rPr>
          <w:rFonts w:ascii="Arial" w:hAnsi="Arial" w:cs="Arial"/>
          <w:color w:val="000000" w:themeColor="text1"/>
          <w:spacing w:val="1"/>
          <w:sz w:val="24"/>
          <w:szCs w:val="24"/>
        </w:rPr>
        <w:t xml:space="preserve"> </w:t>
      </w:r>
      <w:r w:rsidRPr="001D44EA">
        <w:rPr>
          <w:rFonts w:ascii="Arial" w:hAnsi="Arial" w:cs="Arial"/>
          <w:color w:val="000000" w:themeColor="text1"/>
          <w:sz w:val="24"/>
          <w:szCs w:val="24"/>
        </w:rPr>
        <w:t>de</w:t>
      </w:r>
      <w:r w:rsidRPr="001D44EA">
        <w:rPr>
          <w:rFonts w:ascii="Arial" w:hAnsi="Arial" w:cs="Arial"/>
          <w:color w:val="000000" w:themeColor="text1"/>
          <w:spacing w:val="-70"/>
          <w:sz w:val="24"/>
          <w:szCs w:val="24"/>
        </w:rPr>
        <w:t xml:space="preserve"> </w:t>
      </w:r>
      <w:r w:rsidR="00075EFF">
        <w:rPr>
          <w:rFonts w:ascii="Arial" w:hAnsi="Arial" w:cs="Arial"/>
          <w:color w:val="000000" w:themeColor="text1"/>
          <w:spacing w:val="-70"/>
          <w:sz w:val="24"/>
          <w:szCs w:val="24"/>
        </w:rPr>
        <w:t xml:space="preserve">                   </w:t>
      </w:r>
      <w:r w:rsidRPr="001D44EA">
        <w:rPr>
          <w:rFonts w:ascii="Arial" w:hAnsi="Arial" w:cs="Arial"/>
          <w:color w:val="000000" w:themeColor="text1"/>
          <w:sz w:val="24"/>
          <w:szCs w:val="24"/>
        </w:rPr>
        <w:t>Cultura</w:t>
      </w:r>
      <w:r w:rsidRPr="001D44EA">
        <w:rPr>
          <w:rFonts w:ascii="Arial" w:hAnsi="Arial" w:cs="Arial"/>
          <w:color w:val="000000" w:themeColor="text1"/>
          <w:spacing w:val="39"/>
          <w:sz w:val="24"/>
          <w:szCs w:val="24"/>
        </w:rPr>
        <w:t xml:space="preserve"> </w:t>
      </w:r>
      <w:r w:rsidRPr="001D44EA">
        <w:rPr>
          <w:rFonts w:ascii="Arial" w:hAnsi="Arial" w:cs="Arial"/>
          <w:color w:val="000000" w:themeColor="text1"/>
          <w:sz w:val="24"/>
          <w:szCs w:val="24"/>
        </w:rPr>
        <w:t>na</w:t>
      </w:r>
      <w:r w:rsidRPr="001D44EA">
        <w:rPr>
          <w:rFonts w:ascii="Arial" w:hAnsi="Arial" w:cs="Arial"/>
          <w:color w:val="000000" w:themeColor="text1"/>
          <w:spacing w:val="26"/>
          <w:sz w:val="24"/>
          <w:szCs w:val="24"/>
        </w:rPr>
        <w:t xml:space="preserve"> </w:t>
      </w:r>
      <w:r w:rsidR="00075EFF" w:rsidRPr="00652BAB">
        <w:rPr>
          <w:rFonts w:ascii="Arial" w:hAnsi="Arial" w:cs="Arial"/>
          <w:sz w:val="24"/>
          <w:szCs w:val="24"/>
        </w:rPr>
        <w:t>Praça Leopoldo Amaral, S/N – Centro</w:t>
      </w:r>
      <w:r w:rsidR="00730EE3">
        <w:rPr>
          <w:rFonts w:ascii="Arial" w:hAnsi="Arial" w:cs="Arial"/>
          <w:color w:val="000000" w:themeColor="text1"/>
          <w:sz w:val="24"/>
          <w:szCs w:val="24"/>
        </w:rPr>
        <w:t xml:space="preserve">, </w:t>
      </w:r>
      <w:r w:rsidR="005D42F7">
        <w:rPr>
          <w:rFonts w:ascii="Arial" w:hAnsi="Arial" w:cs="Arial"/>
          <w:color w:val="000000" w:themeColor="text1"/>
          <w:sz w:val="24"/>
          <w:szCs w:val="24"/>
        </w:rPr>
        <w:t xml:space="preserve">bem como, no site da Secretaria de Cultura: </w:t>
      </w:r>
      <w:r w:rsidR="005D42F7" w:rsidRPr="005D42F7">
        <w:rPr>
          <w:rFonts w:ascii="Arial" w:hAnsi="Arial" w:cs="Arial"/>
          <w:color w:val="000000" w:themeColor="text1"/>
          <w:sz w:val="24"/>
          <w:szCs w:val="24"/>
        </w:rPr>
        <w:t>htt</w:t>
      </w:r>
      <w:r w:rsidR="00075EFF">
        <w:rPr>
          <w:rFonts w:ascii="Arial" w:hAnsi="Arial" w:cs="Arial"/>
          <w:color w:val="000000" w:themeColor="text1"/>
          <w:sz w:val="24"/>
          <w:szCs w:val="24"/>
        </w:rPr>
        <w:t>ps://www.majorizidoro.al.gov.br</w:t>
      </w:r>
      <w:r w:rsidR="005D42F7">
        <w:rPr>
          <w:rFonts w:ascii="Arial" w:hAnsi="Arial" w:cs="Arial"/>
          <w:color w:val="000000" w:themeColor="text1"/>
          <w:sz w:val="24"/>
          <w:szCs w:val="24"/>
        </w:rPr>
        <w:t>.</w:t>
      </w:r>
    </w:p>
    <w:p w14:paraId="228C0DC8" w14:textId="77777777" w:rsidR="001D44EA" w:rsidRPr="001D44EA" w:rsidRDefault="001D44EA" w:rsidP="00E771F2">
      <w:pPr>
        <w:pStyle w:val="PargrafodaLista"/>
        <w:spacing w:after="0" w:line="360" w:lineRule="auto"/>
        <w:jc w:val="both"/>
        <w:rPr>
          <w:rFonts w:ascii="Arial" w:hAnsi="Arial" w:cs="Arial"/>
          <w:sz w:val="24"/>
          <w:szCs w:val="24"/>
        </w:rPr>
      </w:pPr>
    </w:p>
    <w:p w14:paraId="0393F481" w14:textId="77777777" w:rsidR="001D44EA" w:rsidRDefault="001D44EA" w:rsidP="00E771F2">
      <w:pPr>
        <w:pStyle w:val="PargrafodaLista"/>
        <w:numPr>
          <w:ilvl w:val="1"/>
          <w:numId w:val="1"/>
        </w:numPr>
        <w:tabs>
          <w:tab w:val="left" w:pos="594"/>
        </w:tabs>
        <w:spacing w:after="0" w:line="360" w:lineRule="auto"/>
        <w:ind w:left="0" w:firstLine="0"/>
        <w:jc w:val="both"/>
        <w:rPr>
          <w:rFonts w:ascii="Arial" w:hAnsi="Arial" w:cs="Arial"/>
          <w:sz w:val="24"/>
          <w:szCs w:val="24"/>
        </w:rPr>
      </w:pPr>
      <w:r w:rsidRPr="001D44EA">
        <w:rPr>
          <w:rFonts w:ascii="Arial" w:hAnsi="Arial" w:cs="Arial"/>
          <w:sz w:val="24"/>
          <w:szCs w:val="24"/>
        </w:rPr>
        <w:t>Todos</w:t>
      </w:r>
      <w:r w:rsidRPr="001D44EA">
        <w:rPr>
          <w:rFonts w:ascii="Arial" w:hAnsi="Arial" w:cs="Arial"/>
          <w:spacing w:val="1"/>
          <w:sz w:val="24"/>
          <w:szCs w:val="24"/>
        </w:rPr>
        <w:t xml:space="preserve"> </w:t>
      </w:r>
      <w:r w:rsidRPr="001D44EA">
        <w:rPr>
          <w:rFonts w:ascii="Arial" w:hAnsi="Arial" w:cs="Arial"/>
          <w:sz w:val="24"/>
          <w:szCs w:val="24"/>
        </w:rPr>
        <w:t>os</w:t>
      </w:r>
      <w:r w:rsidRPr="001D44EA">
        <w:rPr>
          <w:rFonts w:ascii="Arial" w:hAnsi="Arial" w:cs="Arial"/>
          <w:spacing w:val="1"/>
          <w:sz w:val="24"/>
          <w:szCs w:val="24"/>
        </w:rPr>
        <w:t xml:space="preserve"> </w:t>
      </w:r>
      <w:r w:rsidRPr="001D44EA">
        <w:rPr>
          <w:rFonts w:ascii="Arial" w:hAnsi="Arial" w:cs="Arial"/>
          <w:sz w:val="24"/>
          <w:szCs w:val="24"/>
        </w:rPr>
        <w:t>documentos</w:t>
      </w:r>
      <w:r w:rsidRPr="001D44EA">
        <w:rPr>
          <w:rFonts w:ascii="Arial" w:hAnsi="Arial" w:cs="Arial"/>
          <w:spacing w:val="1"/>
          <w:sz w:val="24"/>
          <w:szCs w:val="24"/>
        </w:rPr>
        <w:t xml:space="preserve"> </w:t>
      </w:r>
      <w:r w:rsidRPr="001D44EA">
        <w:rPr>
          <w:rFonts w:ascii="Arial" w:hAnsi="Arial" w:cs="Arial"/>
          <w:sz w:val="24"/>
          <w:szCs w:val="24"/>
        </w:rPr>
        <w:t>de</w:t>
      </w:r>
      <w:r w:rsidRPr="001D44EA">
        <w:rPr>
          <w:rFonts w:ascii="Arial" w:hAnsi="Arial" w:cs="Arial"/>
          <w:spacing w:val="1"/>
          <w:sz w:val="24"/>
          <w:szCs w:val="24"/>
        </w:rPr>
        <w:t xml:space="preserve"> </w:t>
      </w:r>
      <w:r w:rsidRPr="001D44EA">
        <w:rPr>
          <w:rFonts w:ascii="Arial" w:hAnsi="Arial" w:cs="Arial"/>
          <w:sz w:val="24"/>
          <w:szCs w:val="24"/>
        </w:rPr>
        <w:t>inscrição</w:t>
      </w:r>
      <w:r w:rsidRPr="001D44EA">
        <w:rPr>
          <w:rFonts w:ascii="Arial" w:hAnsi="Arial" w:cs="Arial"/>
          <w:spacing w:val="1"/>
          <w:sz w:val="24"/>
          <w:szCs w:val="24"/>
        </w:rPr>
        <w:t xml:space="preserve"> </w:t>
      </w:r>
      <w:r w:rsidRPr="001D44EA">
        <w:rPr>
          <w:rFonts w:ascii="Arial" w:hAnsi="Arial" w:cs="Arial"/>
          <w:sz w:val="24"/>
          <w:szCs w:val="24"/>
        </w:rPr>
        <w:t>de</w:t>
      </w:r>
      <w:r w:rsidRPr="001D44EA">
        <w:rPr>
          <w:rFonts w:ascii="Arial" w:hAnsi="Arial" w:cs="Arial"/>
          <w:spacing w:val="1"/>
          <w:sz w:val="24"/>
          <w:szCs w:val="24"/>
        </w:rPr>
        <w:t xml:space="preserve"> </w:t>
      </w:r>
      <w:r w:rsidRPr="001D44EA">
        <w:rPr>
          <w:rFonts w:ascii="Arial" w:hAnsi="Arial" w:cs="Arial"/>
          <w:sz w:val="24"/>
          <w:szCs w:val="24"/>
        </w:rPr>
        <w:t>PROJETOS</w:t>
      </w:r>
      <w:r w:rsidRPr="001D44EA">
        <w:rPr>
          <w:rFonts w:ascii="Arial" w:hAnsi="Arial" w:cs="Arial"/>
          <w:spacing w:val="1"/>
          <w:sz w:val="24"/>
          <w:szCs w:val="24"/>
        </w:rPr>
        <w:t xml:space="preserve"> </w:t>
      </w:r>
      <w:r w:rsidRPr="001D44EA">
        <w:rPr>
          <w:rFonts w:ascii="Arial" w:hAnsi="Arial" w:cs="Arial"/>
          <w:sz w:val="24"/>
          <w:szCs w:val="24"/>
        </w:rPr>
        <w:t>devem</w:t>
      </w:r>
      <w:r w:rsidRPr="001D44EA">
        <w:rPr>
          <w:rFonts w:ascii="Arial" w:hAnsi="Arial" w:cs="Arial"/>
          <w:spacing w:val="1"/>
          <w:sz w:val="24"/>
          <w:szCs w:val="24"/>
        </w:rPr>
        <w:t xml:space="preserve"> </w:t>
      </w:r>
      <w:r w:rsidRPr="001D44EA">
        <w:rPr>
          <w:rFonts w:ascii="Arial" w:hAnsi="Arial" w:cs="Arial"/>
          <w:sz w:val="24"/>
          <w:szCs w:val="24"/>
        </w:rPr>
        <w:t>ser</w:t>
      </w:r>
      <w:r w:rsidRPr="001D44EA">
        <w:rPr>
          <w:rFonts w:ascii="Arial" w:hAnsi="Arial" w:cs="Arial"/>
          <w:spacing w:val="1"/>
          <w:sz w:val="24"/>
          <w:szCs w:val="24"/>
        </w:rPr>
        <w:t xml:space="preserve"> </w:t>
      </w:r>
      <w:r w:rsidRPr="001D44EA">
        <w:rPr>
          <w:rFonts w:ascii="Arial" w:hAnsi="Arial" w:cs="Arial"/>
          <w:sz w:val="24"/>
          <w:szCs w:val="24"/>
        </w:rPr>
        <w:t xml:space="preserve">devidamente preenchidos e </w:t>
      </w:r>
      <w:proofErr w:type="gramStart"/>
      <w:r w:rsidRPr="001D44EA">
        <w:rPr>
          <w:rFonts w:ascii="Arial" w:hAnsi="Arial" w:cs="Arial"/>
          <w:sz w:val="24"/>
          <w:szCs w:val="24"/>
        </w:rPr>
        <w:t>a</w:t>
      </w:r>
      <w:proofErr w:type="gramEnd"/>
      <w:r w:rsidRPr="001D44EA">
        <w:rPr>
          <w:rFonts w:ascii="Arial" w:hAnsi="Arial" w:cs="Arial"/>
          <w:sz w:val="24"/>
          <w:szCs w:val="24"/>
        </w:rPr>
        <w:t xml:space="preserve"> ausência de informações, irregularidades</w:t>
      </w:r>
      <w:r w:rsidRPr="001D44EA">
        <w:rPr>
          <w:rFonts w:ascii="Arial" w:hAnsi="Arial" w:cs="Arial"/>
          <w:spacing w:val="1"/>
          <w:sz w:val="24"/>
          <w:szCs w:val="24"/>
        </w:rPr>
        <w:t xml:space="preserve"> </w:t>
      </w:r>
      <w:r w:rsidRPr="001D44EA">
        <w:rPr>
          <w:rFonts w:ascii="Arial" w:hAnsi="Arial" w:cs="Arial"/>
          <w:sz w:val="24"/>
          <w:szCs w:val="24"/>
        </w:rPr>
        <w:t>ou o preenchimento com informações incongruentes, a inscrição será</w:t>
      </w:r>
      <w:r w:rsidRPr="001D44EA">
        <w:rPr>
          <w:rFonts w:ascii="Arial" w:hAnsi="Arial" w:cs="Arial"/>
          <w:spacing w:val="1"/>
          <w:sz w:val="24"/>
          <w:szCs w:val="24"/>
        </w:rPr>
        <w:t xml:space="preserve"> </w:t>
      </w:r>
      <w:r w:rsidRPr="001D44EA">
        <w:rPr>
          <w:rFonts w:ascii="Arial" w:hAnsi="Arial" w:cs="Arial"/>
          <w:sz w:val="24"/>
          <w:szCs w:val="24"/>
        </w:rPr>
        <w:t>inabilitada.</w:t>
      </w:r>
    </w:p>
    <w:p w14:paraId="5E17B57B" w14:textId="77777777" w:rsidR="001D44EA" w:rsidRPr="001D44EA" w:rsidRDefault="001D44EA" w:rsidP="00E771F2">
      <w:pPr>
        <w:pStyle w:val="PargrafodaLista"/>
        <w:spacing w:after="0" w:line="360" w:lineRule="auto"/>
        <w:rPr>
          <w:rFonts w:ascii="Arial" w:hAnsi="Arial" w:cs="Arial"/>
          <w:sz w:val="24"/>
          <w:szCs w:val="24"/>
        </w:rPr>
      </w:pPr>
    </w:p>
    <w:p w14:paraId="28A2F48B" w14:textId="569BF712" w:rsidR="00E53D05" w:rsidRPr="00E53D05" w:rsidRDefault="00E53D05" w:rsidP="00E771F2">
      <w:pPr>
        <w:pStyle w:val="PargrafodaLista"/>
        <w:numPr>
          <w:ilvl w:val="2"/>
          <w:numId w:val="1"/>
        </w:numPr>
        <w:tabs>
          <w:tab w:val="left" w:pos="594"/>
        </w:tabs>
        <w:spacing w:after="0" w:line="360" w:lineRule="auto"/>
        <w:ind w:left="0" w:firstLine="0"/>
        <w:jc w:val="both"/>
        <w:rPr>
          <w:rFonts w:ascii="Arial" w:hAnsi="Arial" w:cs="Arial"/>
          <w:sz w:val="24"/>
          <w:szCs w:val="24"/>
          <w:lang w:val="pt-BR"/>
        </w:rPr>
      </w:pPr>
      <w:r w:rsidRPr="00E53D05">
        <w:rPr>
          <w:rFonts w:ascii="Arial" w:hAnsi="Arial" w:cs="Arial"/>
          <w:sz w:val="24"/>
          <w:szCs w:val="24"/>
          <w:lang w:val="pt-BR"/>
        </w:rPr>
        <w:lastRenderedPageBreak/>
        <w:t xml:space="preserve">Os projetos que não forem inscritos de acordo com o solicitado neste edital, quando percebido o equívoco, serão desclassificados ou inabilitados a qualquer momento, </w:t>
      </w:r>
      <w:r w:rsidRPr="00C5373E">
        <w:rPr>
          <w:rFonts w:ascii="Arial" w:hAnsi="Arial" w:cs="Arial"/>
          <w:sz w:val="24"/>
          <w:szCs w:val="24"/>
          <w:lang w:val="pt-BR"/>
        </w:rPr>
        <w:t>mesmo após a homologação do resultado</w:t>
      </w:r>
      <w:r w:rsidR="00C5373E">
        <w:rPr>
          <w:rFonts w:ascii="Arial" w:hAnsi="Arial" w:cs="Arial"/>
          <w:sz w:val="24"/>
          <w:szCs w:val="24"/>
          <w:lang w:val="pt-BR"/>
        </w:rPr>
        <w:t>.</w:t>
      </w:r>
    </w:p>
    <w:p w14:paraId="0D36BD47" w14:textId="77777777" w:rsidR="00E53D05" w:rsidRDefault="00E53D05" w:rsidP="00E771F2">
      <w:pPr>
        <w:pStyle w:val="PargrafodaLista"/>
        <w:tabs>
          <w:tab w:val="left" w:pos="594"/>
        </w:tabs>
        <w:spacing w:after="0" w:line="360" w:lineRule="auto"/>
        <w:ind w:left="0"/>
        <w:jc w:val="both"/>
        <w:rPr>
          <w:rFonts w:ascii="Arial" w:hAnsi="Arial" w:cs="Arial"/>
          <w:sz w:val="24"/>
          <w:szCs w:val="24"/>
        </w:rPr>
      </w:pPr>
    </w:p>
    <w:p w14:paraId="3E3B1B0B" w14:textId="11814E3B" w:rsidR="00E53D05" w:rsidRDefault="001D44EA" w:rsidP="00E771F2">
      <w:pPr>
        <w:pStyle w:val="PargrafodaLista"/>
        <w:numPr>
          <w:ilvl w:val="2"/>
          <w:numId w:val="1"/>
        </w:numPr>
        <w:tabs>
          <w:tab w:val="left" w:pos="594"/>
        </w:tabs>
        <w:spacing w:after="0" w:line="360" w:lineRule="auto"/>
        <w:ind w:left="0" w:firstLine="0"/>
        <w:jc w:val="both"/>
        <w:rPr>
          <w:rFonts w:ascii="Arial" w:hAnsi="Arial" w:cs="Arial"/>
          <w:sz w:val="24"/>
          <w:szCs w:val="24"/>
        </w:rPr>
      </w:pPr>
      <w:r w:rsidRPr="001D44EA">
        <w:rPr>
          <w:rFonts w:ascii="Arial" w:hAnsi="Arial" w:cs="Arial"/>
          <w:sz w:val="24"/>
          <w:szCs w:val="24"/>
        </w:rPr>
        <w:t>As</w:t>
      </w:r>
      <w:r w:rsidRPr="001D44EA">
        <w:rPr>
          <w:rFonts w:ascii="Arial" w:hAnsi="Arial" w:cs="Arial"/>
          <w:spacing w:val="1"/>
          <w:sz w:val="24"/>
          <w:szCs w:val="24"/>
        </w:rPr>
        <w:t xml:space="preserve"> </w:t>
      </w:r>
      <w:r w:rsidRPr="001D44EA">
        <w:rPr>
          <w:rFonts w:ascii="Arial" w:hAnsi="Arial" w:cs="Arial"/>
          <w:sz w:val="24"/>
          <w:szCs w:val="24"/>
        </w:rPr>
        <w:t>informações</w:t>
      </w:r>
      <w:r w:rsidRPr="001D44EA">
        <w:rPr>
          <w:rFonts w:ascii="Arial" w:hAnsi="Arial" w:cs="Arial"/>
          <w:spacing w:val="1"/>
          <w:sz w:val="24"/>
          <w:szCs w:val="24"/>
        </w:rPr>
        <w:t xml:space="preserve"> </w:t>
      </w:r>
      <w:r w:rsidRPr="001D44EA">
        <w:rPr>
          <w:rFonts w:ascii="Arial" w:hAnsi="Arial" w:cs="Arial"/>
          <w:sz w:val="24"/>
          <w:szCs w:val="24"/>
        </w:rPr>
        <w:t>prestadas</w:t>
      </w:r>
      <w:r w:rsidRPr="001D44EA">
        <w:rPr>
          <w:rFonts w:ascii="Arial" w:hAnsi="Arial" w:cs="Arial"/>
          <w:spacing w:val="1"/>
          <w:sz w:val="24"/>
          <w:szCs w:val="24"/>
        </w:rPr>
        <w:t xml:space="preserve"> </w:t>
      </w:r>
      <w:r w:rsidRPr="001D44EA">
        <w:rPr>
          <w:rFonts w:ascii="Arial" w:hAnsi="Arial" w:cs="Arial"/>
          <w:sz w:val="24"/>
          <w:szCs w:val="24"/>
        </w:rPr>
        <w:t>no</w:t>
      </w:r>
      <w:r w:rsidRPr="001D44EA">
        <w:rPr>
          <w:rFonts w:ascii="Arial" w:hAnsi="Arial" w:cs="Arial"/>
          <w:spacing w:val="1"/>
          <w:sz w:val="24"/>
          <w:szCs w:val="24"/>
        </w:rPr>
        <w:t xml:space="preserve"> </w:t>
      </w:r>
      <w:r w:rsidRPr="001D44EA">
        <w:rPr>
          <w:rFonts w:ascii="Arial" w:hAnsi="Arial" w:cs="Arial"/>
          <w:sz w:val="24"/>
          <w:szCs w:val="24"/>
        </w:rPr>
        <w:t>ato</w:t>
      </w:r>
      <w:r w:rsidRPr="001D44EA">
        <w:rPr>
          <w:rFonts w:ascii="Arial" w:hAnsi="Arial" w:cs="Arial"/>
          <w:spacing w:val="1"/>
          <w:sz w:val="24"/>
          <w:szCs w:val="24"/>
        </w:rPr>
        <w:t xml:space="preserve"> </w:t>
      </w:r>
      <w:r w:rsidRPr="001D44EA">
        <w:rPr>
          <w:rFonts w:ascii="Arial" w:hAnsi="Arial" w:cs="Arial"/>
          <w:sz w:val="24"/>
          <w:szCs w:val="24"/>
        </w:rPr>
        <w:t>da</w:t>
      </w:r>
      <w:r w:rsidRPr="001D44EA">
        <w:rPr>
          <w:rFonts w:ascii="Arial" w:hAnsi="Arial" w:cs="Arial"/>
          <w:spacing w:val="1"/>
          <w:sz w:val="24"/>
          <w:szCs w:val="24"/>
        </w:rPr>
        <w:t xml:space="preserve"> </w:t>
      </w:r>
      <w:r w:rsidRPr="001D44EA">
        <w:rPr>
          <w:rFonts w:ascii="Arial" w:hAnsi="Arial" w:cs="Arial"/>
          <w:sz w:val="24"/>
          <w:szCs w:val="24"/>
        </w:rPr>
        <w:t>inscrição</w:t>
      </w:r>
      <w:r w:rsidRPr="001D44EA">
        <w:rPr>
          <w:rFonts w:ascii="Arial" w:hAnsi="Arial" w:cs="Arial"/>
          <w:spacing w:val="1"/>
          <w:sz w:val="24"/>
          <w:szCs w:val="24"/>
        </w:rPr>
        <w:t xml:space="preserve"> </w:t>
      </w:r>
      <w:r w:rsidRPr="001D44EA">
        <w:rPr>
          <w:rFonts w:ascii="Arial" w:hAnsi="Arial" w:cs="Arial"/>
          <w:sz w:val="24"/>
          <w:szCs w:val="24"/>
        </w:rPr>
        <w:t>são</w:t>
      </w:r>
      <w:r w:rsidRPr="001D44EA">
        <w:rPr>
          <w:rFonts w:ascii="Arial" w:hAnsi="Arial" w:cs="Arial"/>
          <w:spacing w:val="1"/>
          <w:sz w:val="24"/>
          <w:szCs w:val="24"/>
        </w:rPr>
        <w:t xml:space="preserve"> </w:t>
      </w:r>
      <w:r w:rsidRPr="001D44EA">
        <w:rPr>
          <w:rFonts w:ascii="Arial" w:hAnsi="Arial" w:cs="Arial"/>
          <w:sz w:val="24"/>
          <w:szCs w:val="24"/>
        </w:rPr>
        <w:t>de</w:t>
      </w:r>
      <w:r w:rsidRPr="001D44EA">
        <w:rPr>
          <w:rFonts w:ascii="Arial" w:hAnsi="Arial" w:cs="Arial"/>
          <w:spacing w:val="1"/>
          <w:sz w:val="24"/>
          <w:szCs w:val="24"/>
        </w:rPr>
        <w:t xml:space="preserve"> </w:t>
      </w:r>
      <w:r w:rsidRPr="001D44EA">
        <w:rPr>
          <w:rFonts w:ascii="Arial" w:hAnsi="Arial" w:cs="Arial"/>
          <w:sz w:val="24"/>
          <w:szCs w:val="24"/>
        </w:rPr>
        <w:t>inteira</w:t>
      </w:r>
      <w:r w:rsidRPr="001D44EA">
        <w:rPr>
          <w:rFonts w:ascii="Arial" w:hAnsi="Arial" w:cs="Arial"/>
          <w:spacing w:val="1"/>
          <w:sz w:val="24"/>
          <w:szCs w:val="24"/>
        </w:rPr>
        <w:t xml:space="preserve"> </w:t>
      </w:r>
      <w:r w:rsidRPr="001D44EA">
        <w:rPr>
          <w:rFonts w:ascii="Arial" w:hAnsi="Arial" w:cs="Arial"/>
          <w:spacing w:val="15"/>
          <w:sz w:val="24"/>
          <w:szCs w:val="24"/>
        </w:rPr>
        <w:t>responsabilidade</w:t>
      </w:r>
      <w:r w:rsidRPr="001D44EA">
        <w:rPr>
          <w:rFonts w:ascii="Arial" w:hAnsi="Arial" w:cs="Arial"/>
          <w:spacing w:val="16"/>
          <w:sz w:val="24"/>
          <w:szCs w:val="24"/>
        </w:rPr>
        <w:t xml:space="preserve"> </w:t>
      </w:r>
      <w:r w:rsidRPr="001D44EA">
        <w:rPr>
          <w:rFonts w:ascii="Arial" w:hAnsi="Arial" w:cs="Arial"/>
          <w:sz w:val="24"/>
          <w:szCs w:val="24"/>
        </w:rPr>
        <w:t>do</w:t>
      </w:r>
      <w:r w:rsidRPr="001D44EA">
        <w:rPr>
          <w:rFonts w:ascii="Arial" w:hAnsi="Arial" w:cs="Arial"/>
          <w:spacing w:val="1"/>
          <w:sz w:val="24"/>
          <w:szCs w:val="24"/>
        </w:rPr>
        <w:t xml:space="preserve"> </w:t>
      </w:r>
      <w:r w:rsidRPr="001D44EA">
        <w:rPr>
          <w:rFonts w:ascii="Arial" w:hAnsi="Arial" w:cs="Arial"/>
          <w:spacing w:val="15"/>
          <w:sz w:val="24"/>
          <w:szCs w:val="24"/>
        </w:rPr>
        <w:t>PROPONENTE,</w:t>
      </w:r>
      <w:r w:rsidRPr="001D44EA">
        <w:rPr>
          <w:rFonts w:ascii="Arial" w:hAnsi="Arial" w:cs="Arial"/>
          <w:spacing w:val="16"/>
          <w:sz w:val="24"/>
          <w:szCs w:val="24"/>
        </w:rPr>
        <w:t xml:space="preserve"> </w:t>
      </w:r>
      <w:r w:rsidRPr="001D44EA">
        <w:rPr>
          <w:rFonts w:ascii="Arial" w:hAnsi="Arial" w:cs="Arial"/>
          <w:spacing w:val="14"/>
          <w:sz w:val="24"/>
          <w:szCs w:val="24"/>
        </w:rPr>
        <w:t>dispondo</w:t>
      </w:r>
      <w:r w:rsidRPr="001D44EA">
        <w:rPr>
          <w:rFonts w:ascii="Arial" w:hAnsi="Arial" w:cs="Arial"/>
          <w:spacing w:val="15"/>
          <w:sz w:val="24"/>
          <w:szCs w:val="24"/>
        </w:rPr>
        <w:t xml:space="preserve"> </w:t>
      </w:r>
      <w:r w:rsidRPr="001D44EA">
        <w:rPr>
          <w:rFonts w:ascii="Arial" w:hAnsi="Arial" w:cs="Arial"/>
          <w:sz w:val="24"/>
          <w:szCs w:val="24"/>
        </w:rPr>
        <w:t>as</w:t>
      </w:r>
      <w:r w:rsidRPr="001D44EA">
        <w:rPr>
          <w:rFonts w:ascii="Arial" w:hAnsi="Arial" w:cs="Arial"/>
          <w:spacing w:val="1"/>
          <w:sz w:val="24"/>
          <w:szCs w:val="24"/>
        </w:rPr>
        <w:t xml:space="preserve"> </w:t>
      </w:r>
      <w:r w:rsidRPr="001D44EA">
        <w:rPr>
          <w:rFonts w:ascii="Arial" w:hAnsi="Arial" w:cs="Arial"/>
          <w:spacing w:val="15"/>
          <w:sz w:val="24"/>
          <w:szCs w:val="24"/>
        </w:rPr>
        <w:t>comissões</w:t>
      </w:r>
      <w:r w:rsidRPr="001D44EA">
        <w:rPr>
          <w:rFonts w:ascii="Arial" w:hAnsi="Arial" w:cs="Arial"/>
          <w:spacing w:val="16"/>
          <w:sz w:val="24"/>
          <w:szCs w:val="24"/>
        </w:rPr>
        <w:t xml:space="preserve"> </w:t>
      </w:r>
      <w:r w:rsidRPr="001D44EA">
        <w:rPr>
          <w:rFonts w:ascii="Arial" w:hAnsi="Arial" w:cs="Arial"/>
          <w:sz w:val="24"/>
          <w:szCs w:val="24"/>
        </w:rPr>
        <w:t>responsáveis pela execução deste Edital, o direito de excluir aquele que</w:t>
      </w:r>
      <w:r w:rsidRPr="001D44EA">
        <w:rPr>
          <w:rFonts w:ascii="Arial" w:hAnsi="Arial" w:cs="Arial"/>
          <w:spacing w:val="1"/>
          <w:sz w:val="24"/>
          <w:szCs w:val="24"/>
        </w:rPr>
        <w:t xml:space="preserve"> </w:t>
      </w:r>
      <w:r w:rsidRPr="001D44EA">
        <w:rPr>
          <w:rFonts w:ascii="Arial" w:hAnsi="Arial" w:cs="Arial"/>
          <w:sz w:val="24"/>
          <w:szCs w:val="24"/>
        </w:rPr>
        <w:t>fornecer</w:t>
      </w:r>
      <w:r w:rsidRPr="001D44EA">
        <w:rPr>
          <w:rFonts w:ascii="Arial" w:hAnsi="Arial" w:cs="Arial"/>
          <w:spacing w:val="-2"/>
          <w:sz w:val="24"/>
          <w:szCs w:val="24"/>
        </w:rPr>
        <w:t xml:space="preserve"> </w:t>
      </w:r>
      <w:r w:rsidRPr="001D44EA">
        <w:rPr>
          <w:rFonts w:ascii="Arial" w:hAnsi="Arial" w:cs="Arial"/>
          <w:sz w:val="24"/>
          <w:szCs w:val="24"/>
        </w:rPr>
        <w:t>dados inverídicos,</w:t>
      </w:r>
      <w:r w:rsidRPr="001D44EA">
        <w:rPr>
          <w:rFonts w:ascii="Arial" w:hAnsi="Arial" w:cs="Arial"/>
          <w:spacing w:val="-1"/>
          <w:sz w:val="24"/>
          <w:szCs w:val="24"/>
        </w:rPr>
        <w:t xml:space="preserve"> </w:t>
      </w:r>
      <w:r w:rsidRPr="001D44EA">
        <w:rPr>
          <w:rFonts w:ascii="Arial" w:hAnsi="Arial" w:cs="Arial"/>
          <w:sz w:val="24"/>
          <w:szCs w:val="24"/>
        </w:rPr>
        <w:t>incongruentes ou inadequados.</w:t>
      </w:r>
    </w:p>
    <w:p w14:paraId="07243FBD" w14:textId="72F24AC4" w:rsidR="00E53D05" w:rsidRDefault="00E53D05" w:rsidP="00E771F2">
      <w:pPr>
        <w:pStyle w:val="PargrafodaLista"/>
        <w:tabs>
          <w:tab w:val="left" w:pos="594"/>
        </w:tabs>
        <w:spacing w:after="0" w:line="360" w:lineRule="auto"/>
        <w:ind w:left="0"/>
        <w:jc w:val="both"/>
        <w:rPr>
          <w:rFonts w:ascii="Arial" w:hAnsi="Arial" w:cs="Arial"/>
          <w:sz w:val="24"/>
          <w:szCs w:val="24"/>
        </w:rPr>
      </w:pPr>
    </w:p>
    <w:p w14:paraId="19451A35" w14:textId="34D2684D" w:rsidR="00E53D05" w:rsidRPr="00E53D05" w:rsidRDefault="00E53D05" w:rsidP="00E771F2">
      <w:pPr>
        <w:pStyle w:val="PargrafodaLista"/>
        <w:numPr>
          <w:ilvl w:val="2"/>
          <w:numId w:val="1"/>
        </w:numPr>
        <w:spacing w:after="0" w:line="360" w:lineRule="auto"/>
        <w:ind w:left="0" w:firstLine="0"/>
        <w:jc w:val="both"/>
        <w:rPr>
          <w:rFonts w:ascii="Arial" w:hAnsi="Arial" w:cs="Arial"/>
          <w:sz w:val="24"/>
          <w:szCs w:val="24"/>
        </w:rPr>
      </w:pPr>
      <w:r w:rsidRPr="00E53D05">
        <w:rPr>
          <w:rFonts w:ascii="Arial" w:hAnsi="Arial" w:cs="Arial"/>
          <w:sz w:val="24"/>
          <w:szCs w:val="24"/>
        </w:rPr>
        <w:t>Os proponentes inscritos neste edital assumem a responsabilidade legal pelo projeto e seu desenvolvimento, de acordo com as condições e prazos estabelecidos neste edital e no projeto inscrito.</w:t>
      </w:r>
    </w:p>
    <w:p w14:paraId="04B892C4" w14:textId="3CD21B42" w:rsidR="00E53D05" w:rsidRDefault="00E53D05" w:rsidP="00E771F2">
      <w:pPr>
        <w:pStyle w:val="PargrafodaLista"/>
        <w:tabs>
          <w:tab w:val="left" w:pos="594"/>
        </w:tabs>
        <w:spacing w:after="0" w:line="360" w:lineRule="auto"/>
        <w:ind w:left="0"/>
        <w:jc w:val="both"/>
        <w:rPr>
          <w:rFonts w:ascii="Arial" w:hAnsi="Arial" w:cs="Arial"/>
          <w:sz w:val="24"/>
          <w:szCs w:val="24"/>
        </w:rPr>
      </w:pPr>
    </w:p>
    <w:p w14:paraId="00C2098F" w14:textId="3264F0BF" w:rsidR="00E53D05" w:rsidRPr="00075EFF" w:rsidRDefault="001D44EA" w:rsidP="00E771F2">
      <w:pPr>
        <w:pStyle w:val="PargrafodaLista"/>
        <w:numPr>
          <w:ilvl w:val="2"/>
          <w:numId w:val="1"/>
        </w:numPr>
        <w:tabs>
          <w:tab w:val="left" w:pos="594"/>
        </w:tabs>
        <w:spacing w:after="0" w:line="360" w:lineRule="auto"/>
        <w:ind w:left="0" w:firstLine="0"/>
        <w:jc w:val="both"/>
        <w:rPr>
          <w:rFonts w:ascii="Arial" w:hAnsi="Arial" w:cs="Arial"/>
          <w:sz w:val="24"/>
          <w:szCs w:val="24"/>
        </w:rPr>
      </w:pPr>
      <w:r w:rsidRPr="00075EFF">
        <w:rPr>
          <w:rFonts w:ascii="Arial" w:hAnsi="Arial" w:cs="Arial"/>
          <w:sz w:val="24"/>
          <w:szCs w:val="24"/>
        </w:rPr>
        <w:t>Cada</w:t>
      </w:r>
      <w:r w:rsidRPr="00075EFF">
        <w:rPr>
          <w:rFonts w:ascii="Arial" w:hAnsi="Arial" w:cs="Arial"/>
          <w:spacing w:val="41"/>
          <w:sz w:val="24"/>
          <w:szCs w:val="24"/>
        </w:rPr>
        <w:t xml:space="preserve"> </w:t>
      </w:r>
      <w:r w:rsidRPr="00075EFF">
        <w:rPr>
          <w:rFonts w:ascii="Arial" w:hAnsi="Arial" w:cs="Arial"/>
          <w:sz w:val="24"/>
          <w:szCs w:val="24"/>
        </w:rPr>
        <w:t>PROPONENTE</w:t>
      </w:r>
      <w:r w:rsidRPr="00075EFF">
        <w:rPr>
          <w:rFonts w:ascii="Arial" w:hAnsi="Arial" w:cs="Arial"/>
          <w:spacing w:val="41"/>
          <w:sz w:val="24"/>
          <w:szCs w:val="24"/>
        </w:rPr>
        <w:t xml:space="preserve"> </w:t>
      </w:r>
      <w:r w:rsidRPr="00075EFF">
        <w:rPr>
          <w:rFonts w:ascii="Arial" w:hAnsi="Arial" w:cs="Arial"/>
          <w:sz w:val="24"/>
          <w:szCs w:val="24"/>
        </w:rPr>
        <w:t>poderá</w:t>
      </w:r>
      <w:r w:rsidRPr="00075EFF">
        <w:rPr>
          <w:rFonts w:ascii="Arial" w:hAnsi="Arial" w:cs="Arial"/>
          <w:spacing w:val="41"/>
          <w:sz w:val="24"/>
          <w:szCs w:val="24"/>
        </w:rPr>
        <w:t xml:space="preserve"> </w:t>
      </w:r>
      <w:r w:rsidRPr="00075EFF">
        <w:rPr>
          <w:rFonts w:ascii="Arial" w:hAnsi="Arial" w:cs="Arial"/>
          <w:sz w:val="24"/>
          <w:szCs w:val="24"/>
        </w:rPr>
        <w:t>inscrever</w:t>
      </w:r>
      <w:r w:rsidRPr="00075EFF">
        <w:rPr>
          <w:rFonts w:ascii="Arial" w:hAnsi="Arial" w:cs="Arial"/>
          <w:spacing w:val="41"/>
          <w:sz w:val="24"/>
          <w:szCs w:val="24"/>
        </w:rPr>
        <w:t xml:space="preserve"> </w:t>
      </w:r>
      <w:r w:rsidRPr="00075EFF">
        <w:rPr>
          <w:rFonts w:ascii="Arial" w:hAnsi="Arial" w:cs="Arial"/>
          <w:sz w:val="24"/>
          <w:szCs w:val="24"/>
        </w:rPr>
        <w:t>apenas</w:t>
      </w:r>
      <w:r w:rsidRPr="00075EFF">
        <w:rPr>
          <w:rFonts w:ascii="Arial" w:hAnsi="Arial" w:cs="Arial"/>
          <w:spacing w:val="42"/>
          <w:sz w:val="24"/>
          <w:szCs w:val="24"/>
        </w:rPr>
        <w:t xml:space="preserve"> </w:t>
      </w:r>
      <w:r w:rsidRPr="00075EFF">
        <w:rPr>
          <w:rFonts w:ascii="Arial" w:hAnsi="Arial" w:cs="Arial"/>
          <w:sz w:val="24"/>
          <w:szCs w:val="24"/>
        </w:rPr>
        <w:t>01</w:t>
      </w:r>
      <w:r w:rsidRPr="00075EFF">
        <w:rPr>
          <w:rFonts w:ascii="Arial" w:hAnsi="Arial" w:cs="Arial"/>
          <w:spacing w:val="41"/>
          <w:sz w:val="24"/>
          <w:szCs w:val="24"/>
        </w:rPr>
        <w:t xml:space="preserve"> </w:t>
      </w:r>
      <w:r w:rsidRPr="00075EFF">
        <w:rPr>
          <w:rFonts w:ascii="Arial" w:hAnsi="Arial" w:cs="Arial"/>
          <w:sz w:val="24"/>
          <w:szCs w:val="24"/>
        </w:rPr>
        <w:t>(uma)</w:t>
      </w:r>
      <w:r w:rsidRPr="00075EFF">
        <w:rPr>
          <w:rFonts w:ascii="Arial" w:hAnsi="Arial" w:cs="Arial"/>
          <w:spacing w:val="41"/>
          <w:sz w:val="24"/>
          <w:szCs w:val="24"/>
        </w:rPr>
        <w:t xml:space="preserve"> </w:t>
      </w:r>
      <w:r w:rsidRPr="00075EFF">
        <w:rPr>
          <w:rFonts w:ascii="Arial" w:hAnsi="Arial" w:cs="Arial"/>
          <w:sz w:val="24"/>
          <w:szCs w:val="24"/>
        </w:rPr>
        <w:t>proposta</w:t>
      </w:r>
      <w:r w:rsidRPr="00075EFF">
        <w:rPr>
          <w:rFonts w:ascii="Arial" w:hAnsi="Arial" w:cs="Arial"/>
          <w:spacing w:val="-70"/>
          <w:sz w:val="24"/>
          <w:szCs w:val="24"/>
        </w:rPr>
        <w:t xml:space="preserve">  </w:t>
      </w:r>
      <w:r w:rsidR="00075EFF" w:rsidRPr="00075EFF">
        <w:rPr>
          <w:rFonts w:ascii="Arial" w:hAnsi="Arial" w:cs="Arial"/>
          <w:spacing w:val="-70"/>
          <w:sz w:val="24"/>
          <w:szCs w:val="24"/>
        </w:rPr>
        <w:t xml:space="preserve">   </w:t>
      </w:r>
      <w:r w:rsidRPr="00075EFF">
        <w:rPr>
          <w:rFonts w:ascii="Arial" w:hAnsi="Arial" w:cs="Arial"/>
          <w:sz w:val="24"/>
          <w:szCs w:val="24"/>
        </w:rPr>
        <w:t>de</w:t>
      </w:r>
      <w:r w:rsidRPr="00075EFF">
        <w:rPr>
          <w:rFonts w:ascii="Arial" w:hAnsi="Arial" w:cs="Arial"/>
          <w:spacing w:val="-1"/>
          <w:sz w:val="24"/>
          <w:szCs w:val="24"/>
        </w:rPr>
        <w:t xml:space="preserve"> </w:t>
      </w:r>
      <w:r w:rsidRPr="00075EFF">
        <w:rPr>
          <w:rFonts w:ascii="Arial" w:hAnsi="Arial" w:cs="Arial"/>
          <w:sz w:val="24"/>
          <w:szCs w:val="24"/>
        </w:rPr>
        <w:t>PROJETO.</w:t>
      </w:r>
    </w:p>
    <w:p w14:paraId="2EF55D96" w14:textId="77777777" w:rsidR="00E53D05" w:rsidRPr="00E53D05" w:rsidRDefault="00E53D05" w:rsidP="00E771F2">
      <w:pPr>
        <w:pStyle w:val="PargrafodaLista"/>
        <w:spacing w:after="0" w:line="360" w:lineRule="auto"/>
        <w:rPr>
          <w:rFonts w:ascii="Arial" w:hAnsi="Arial" w:cs="Arial"/>
          <w:sz w:val="24"/>
          <w:szCs w:val="24"/>
        </w:rPr>
      </w:pPr>
    </w:p>
    <w:p w14:paraId="721B85B0" w14:textId="77777777" w:rsidR="00E53D05" w:rsidRDefault="001D44EA" w:rsidP="00E771F2">
      <w:pPr>
        <w:pStyle w:val="PargrafodaLista"/>
        <w:numPr>
          <w:ilvl w:val="2"/>
          <w:numId w:val="1"/>
        </w:numPr>
        <w:tabs>
          <w:tab w:val="left" w:pos="594"/>
        </w:tabs>
        <w:spacing w:after="0" w:line="360" w:lineRule="auto"/>
        <w:ind w:left="0" w:firstLine="0"/>
        <w:jc w:val="both"/>
        <w:rPr>
          <w:rFonts w:ascii="Arial" w:hAnsi="Arial" w:cs="Arial"/>
          <w:sz w:val="24"/>
          <w:szCs w:val="24"/>
        </w:rPr>
      </w:pPr>
      <w:r w:rsidRPr="00E53D05">
        <w:rPr>
          <w:rFonts w:ascii="Arial" w:hAnsi="Arial" w:cs="Arial"/>
          <w:sz w:val="24"/>
          <w:szCs w:val="24"/>
        </w:rPr>
        <w:t>As</w:t>
      </w:r>
      <w:r w:rsidRPr="00E53D05">
        <w:rPr>
          <w:rFonts w:ascii="Arial" w:hAnsi="Arial" w:cs="Arial"/>
          <w:spacing w:val="67"/>
          <w:sz w:val="24"/>
          <w:szCs w:val="24"/>
        </w:rPr>
        <w:t xml:space="preserve"> </w:t>
      </w:r>
      <w:r w:rsidRPr="00E53D05">
        <w:rPr>
          <w:rFonts w:ascii="Arial" w:hAnsi="Arial" w:cs="Arial"/>
          <w:sz w:val="24"/>
          <w:szCs w:val="24"/>
        </w:rPr>
        <w:t>inscrições</w:t>
      </w:r>
      <w:r w:rsidRPr="00E53D05">
        <w:rPr>
          <w:rFonts w:ascii="Arial" w:hAnsi="Arial" w:cs="Arial"/>
          <w:spacing w:val="68"/>
          <w:sz w:val="24"/>
          <w:szCs w:val="24"/>
        </w:rPr>
        <w:t xml:space="preserve"> </w:t>
      </w:r>
      <w:r w:rsidRPr="00E53D05">
        <w:rPr>
          <w:rFonts w:ascii="Arial" w:hAnsi="Arial" w:cs="Arial"/>
          <w:sz w:val="24"/>
          <w:szCs w:val="24"/>
        </w:rPr>
        <w:t>não</w:t>
      </w:r>
      <w:r w:rsidRPr="00E53D05">
        <w:rPr>
          <w:rFonts w:ascii="Arial" w:hAnsi="Arial" w:cs="Arial"/>
          <w:spacing w:val="68"/>
          <w:sz w:val="24"/>
          <w:szCs w:val="24"/>
        </w:rPr>
        <w:t xml:space="preserve"> </w:t>
      </w:r>
      <w:r w:rsidRPr="00E53D05">
        <w:rPr>
          <w:rFonts w:ascii="Arial" w:hAnsi="Arial" w:cs="Arial"/>
          <w:sz w:val="24"/>
          <w:szCs w:val="24"/>
        </w:rPr>
        <w:t>finalizadas</w:t>
      </w:r>
      <w:r w:rsidRPr="00E53D05">
        <w:rPr>
          <w:rFonts w:ascii="Arial" w:hAnsi="Arial" w:cs="Arial"/>
          <w:spacing w:val="67"/>
          <w:sz w:val="24"/>
          <w:szCs w:val="24"/>
        </w:rPr>
        <w:t xml:space="preserve"> </w:t>
      </w:r>
      <w:r w:rsidRPr="00E53D05">
        <w:rPr>
          <w:rFonts w:ascii="Arial" w:hAnsi="Arial" w:cs="Arial"/>
          <w:sz w:val="24"/>
          <w:szCs w:val="24"/>
        </w:rPr>
        <w:t>ou</w:t>
      </w:r>
      <w:r w:rsidRPr="00E53D05">
        <w:rPr>
          <w:rFonts w:ascii="Arial" w:hAnsi="Arial" w:cs="Arial"/>
          <w:spacing w:val="68"/>
          <w:sz w:val="24"/>
          <w:szCs w:val="24"/>
        </w:rPr>
        <w:t xml:space="preserve"> </w:t>
      </w:r>
      <w:r w:rsidRPr="00E53D05">
        <w:rPr>
          <w:rFonts w:ascii="Arial" w:hAnsi="Arial" w:cs="Arial"/>
          <w:sz w:val="24"/>
          <w:szCs w:val="24"/>
        </w:rPr>
        <w:t>incompletas</w:t>
      </w:r>
      <w:r w:rsidRPr="00E53D05">
        <w:rPr>
          <w:rFonts w:ascii="Arial" w:hAnsi="Arial" w:cs="Arial"/>
          <w:spacing w:val="68"/>
          <w:sz w:val="24"/>
          <w:szCs w:val="24"/>
        </w:rPr>
        <w:t xml:space="preserve"> </w:t>
      </w:r>
      <w:proofErr w:type="gramStart"/>
      <w:r w:rsidRPr="00E53D05">
        <w:rPr>
          <w:rFonts w:ascii="Arial" w:hAnsi="Arial" w:cs="Arial"/>
          <w:sz w:val="24"/>
          <w:szCs w:val="24"/>
        </w:rPr>
        <w:t>após</w:t>
      </w:r>
      <w:proofErr w:type="gramEnd"/>
      <w:r w:rsidRPr="00E53D05">
        <w:rPr>
          <w:rFonts w:ascii="Arial" w:hAnsi="Arial" w:cs="Arial"/>
          <w:spacing w:val="67"/>
          <w:sz w:val="24"/>
          <w:szCs w:val="24"/>
        </w:rPr>
        <w:t xml:space="preserve"> </w:t>
      </w:r>
      <w:r w:rsidRPr="00E53D05">
        <w:rPr>
          <w:rFonts w:ascii="Arial" w:hAnsi="Arial" w:cs="Arial"/>
          <w:sz w:val="24"/>
          <w:szCs w:val="24"/>
        </w:rPr>
        <w:t>o</w:t>
      </w:r>
      <w:r w:rsidRPr="00E53D05">
        <w:rPr>
          <w:rFonts w:ascii="Arial" w:hAnsi="Arial" w:cs="Arial"/>
          <w:spacing w:val="68"/>
          <w:sz w:val="24"/>
          <w:szCs w:val="24"/>
        </w:rPr>
        <w:t xml:space="preserve"> </w:t>
      </w:r>
      <w:r w:rsidRPr="00E53D05">
        <w:rPr>
          <w:rFonts w:ascii="Arial" w:hAnsi="Arial" w:cs="Arial"/>
          <w:sz w:val="24"/>
          <w:szCs w:val="24"/>
        </w:rPr>
        <w:t>términ</w:t>
      </w:r>
      <w:r w:rsidR="00730EE3" w:rsidRPr="00E53D05">
        <w:rPr>
          <w:rFonts w:ascii="Arial" w:hAnsi="Arial" w:cs="Arial"/>
          <w:sz w:val="24"/>
          <w:szCs w:val="24"/>
        </w:rPr>
        <w:t xml:space="preserve">o do prazo </w:t>
      </w:r>
      <w:r w:rsidRPr="00E53D05">
        <w:rPr>
          <w:rFonts w:ascii="Arial" w:hAnsi="Arial" w:cs="Arial"/>
          <w:sz w:val="24"/>
          <w:szCs w:val="24"/>
        </w:rPr>
        <w:t>serão canceladas e desclassificadas.</w:t>
      </w:r>
    </w:p>
    <w:p w14:paraId="24E4B437" w14:textId="77777777" w:rsidR="00E53D05" w:rsidRPr="00E53D05" w:rsidRDefault="00E53D05" w:rsidP="00E771F2">
      <w:pPr>
        <w:pStyle w:val="PargrafodaLista"/>
        <w:spacing w:after="0" w:line="360" w:lineRule="auto"/>
        <w:rPr>
          <w:rFonts w:ascii="Arial" w:hAnsi="Arial" w:cs="Arial"/>
          <w:sz w:val="24"/>
          <w:szCs w:val="24"/>
        </w:rPr>
      </w:pPr>
    </w:p>
    <w:p w14:paraId="3DAEF49B" w14:textId="4E92D5A9" w:rsidR="001D44EA" w:rsidRPr="00E53D05" w:rsidRDefault="001D44EA" w:rsidP="00E771F2">
      <w:pPr>
        <w:pStyle w:val="PargrafodaLista"/>
        <w:numPr>
          <w:ilvl w:val="2"/>
          <w:numId w:val="1"/>
        </w:numPr>
        <w:tabs>
          <w:tab w:val="left" w:pos="594"/>
        </w:tabs>
        <w:spacing w:after="0" w:line="360" w:lineRule="auto"/>
        <w:ind w:left="0" w:firstLine="0"/>
        <w:jc w:val="both"/>
        <w:rPr>
          <w:rFonts w:ascii="Arial" w:hAnsi="Arial" w:cs="Arial"/>
          <w:sz w:val="24"/>
          <w:szCs w:val="24"/>
        </w:rPr>
      </w:pPr>
      <w:r w:rsidRPr="00E53D05">
        <w:rPr>
          <w:rFonts w:ascii="Arial" w:hAnsi="Arial" w:cs="Arial"/>
          <w:sz w:val="24"/>
          <w:szCs w:val="24"/>
        </w:rPr>
        <w:t>Não</w:t>
      </w:r>
      <w:r w:rsidRPr="00E53D05">
        <w:rPr>
          <w:rFonts w:ascii="Arial" w:hAnsi="Arial" w:cs="Arial"/>
          <w:spacing w:val="20"/>
          <w:sz w:val="24"/>
          <w:szCs w:val="24"/>
        </w:rPr>
        <w:t xml:space="preserve"> </w:t>
      </w:r>
      <w:r w:rsidRPr="00E53D05">
        <w:rPr>
          <w:rFonts w:ascii="Arial" w:hAnsi="Arial" w:cs="Arial"/>
          <w:sz w:val="24"/>
          <w:szCs w:val="24"/>
        </w:rPr>
        <w:t>serão</w:t>
      </w:r>
      <w:r w:rsidRPr="00E53D05">
        <w:rPr>
          <w:rFonts w:ascii="Arial" w:hAnsi="Arial" w:cs="Arial"/>
          <w:spacing w:val="20"/>
          <w:sz w:val="24"/>
          <w:szCs w:val="24"/>
        </w:rPr>
        <w:t xml:space="preserve"> </w:t>
      </w:r>
      <w:r w:rsidRPr="00E53D05">
        <w:rPr>
          <w:rFonts w:ascii="Arial" w:hAnsi="Arial" w:cs="Arial"/>
          <w:sz w:val="24"/>
          <w:szCs w:val="24"/>
        </w:rPr>
        <w:t>permitidas</w:t>
      </w:r>
      <w:r w:rsidRPr="00E53D05">
        <w:rPr>
          <w:rFonts w:ascii="Arial" w:hAnsi="Arial" w:cs="Arial"/>
          <w:spacing w:val="20"/>
          <w:sz w:val="24"/>
          <w:szCs w:val="24"/>
        </w:rPr>
        <w:t xml:space="preserve"> </w:t>
      </w:r>
      <w:r w:rsidRPr="00E53D05">
        <w:rPr>
          <w:rFonts w:ascii="Arial" w:hAnsi="Arial" w:cs="Arial"/>
          <w:sz w:val="24"/>
          <w:szCs w:val="24"/>
        </w:rPr>
        <w:t>alterações</w:t>
      </w:r>
      <w:r w:rsidRPr="00E53D05">
        <w:rPr>
          <w:rFonts w:ascii="Arial" w:hAnsi="Arial" w:cs="Arial"/>
          <w:spacing w:val="20"/>
          <w:sz w:val="24"/>
          <w:szCs w:val="24"/>
        </w:rPr>
        <w:t xml:space="preserve"> </w:t>
      </w:r>
      <w:r w:rsidRPr="00E53D05">
        <w:rPr>
          <w:rFonts w:ascii="Arial" w:hAnsi="Arial" w:cs="Arial"/>
          <w:sz w:val="24"/>
          <w:szCs w:val="24"/>
        </w:rPr>
        <w:t>no</w:t>
      </w:r>
      <w:r w:rsidRPr="00E53D05">
        <w:rPr>
          <w:rFonts w:ascii="Arial" w:hAnsi="Arial" w:cs="Arial"/>
          <w:spacing w:val="20"/>
          <w:sz w:val="24"/>
          <w:szCs w:val="24"/>
        </w:rPr>
        <w:t xml:space="preserve"> </w:t>
      </w:r>
      <w:r w:rsidRPr="00E53D05">
        <w:rPr>
          <w:rFonts w:ascii="Arial" w:hAnsi="Arial" w:cs="Arial"/>
          <w:sz w:val="24"/>
          <w:szCs w:val="24"/>
        </w:rPr>
        <w:t>PROJETO</w:t>
      </w:r>
      <w:r w:rsidRPr="00E53D05">
        <w:rPr>
          <w:rFonts w:ascii="Arial" w:hAnsi="Arial" w:cs="Arial"/>
          <w:spacing w:val="20"/>
          <w:sz w:val="24"/>
          <w:szCs w:val="24"/>
        </w:rPr>
        <w:t xml:space="preserve"> </w:t>
      </w:r>
      <w:r w:rsidRPr="00E53D05">
        <w:rPr>
          <w:rFonts w:ascii="Arial" w:hAnsi="Arial" w:cs="Arial"/>
          <w:sz w:val="24"/>
          <w:szCs w:val="24"/>
        </w:rPr>
        <w:t>inscrito</w:t>
      </w:r>
      <w:r w:rsidRPr="00E53D05">
        <w:rPr>
          <w:rFonts w:ascii="Arial" w:hAnsi="Arial" w:cs="Arial"/>
          <w:spacing w:val="20"/>
          <w:sz w:val="24"/>
          <w:szCs w:val="24"/>
        </w:rPr>
        <w:t xml:space="preserve"> </w:t>
      </w:r>
      <w:r w:rsidRPr="00E53D05">
        <w:rPr>
          <w:rFonts w:ascii="Arial" w:hAnsi="Arial" w:cs="Arial"/>
          <w:sz w:val="24"/>
          <w:szCs w:val="24"/>
        </w:rPr>
        <w:t>após</w:t>
      </w:r>
      <w:r w:rsidR="00730EE3" w:rsidRPr="00E53D05">
        <w:rPr>
          <w:rFonts w:ascii="Arial" w:hAnsi="Arial" w:cs="Arial"/>
          <w:spacing w:val="20"/>
          <w:sz w:val="24"/>
          <w:szCs w:val="24"/>
        </w:rPr>
        <w:t xml:space="preserve"> o término </w:t>
      </w:r>
      <w:r w:rsidRPr="00E53D05">
        <w:rPr>
          <w:rFonts w:ascii="Arial" w:hAnsi="Arial" w:cs="Arial"/>
          <w:sz w:val="24"/>
          <w:szCs w:val="24"/>
        </w:rPr>
        <w:t xml:space="preserve">do período de inscrição e </w:t>
      </w:r>
      <w:proofErr w:type="gramStart"/>
      <w:r w:rsidRPr="00E53D05">
        <w:rPr>
          <w:rFonts w:ascii="Arial" w:hAnsi="Arial" w:cs="Arial"/>
          <w:sz w:val="24"/>
          <w:szCs w:val="24"/>
        </w:rPr>
        <w:t>durante</w:t>
      </w:r>
      <w:proofErr w:type="gramEnd"/>
      <w:r w:rsidRPr="00E53D05">
        <w:rPr>
          <w:rFonts w:ascii="Arial" w:hAnsi="Arial" w:cs="Arial"/>
          <w:sz w:val="24"/>
          <w:szCs w:val="24"/>
        </w:rPr>
        <w:t xml:space="preserve"> períodos de análise.</w:t>
      </w:r>
    </w:p>
    <w:p w14:paraId="10CADFA5" w14:textId="77777777" w:rsidR="00730EE3" w:rsidRPr="00730EE3" w:rsidRDefault="00730EE3" w:rsidP="00E771F2">
      <w:pPr>
        <w:pStyle w:val="PargrafodaLista"/>
        <w:spacing w:after="0" w:line="360" w:lineRule="auto"/>
        <w:rPr>
          <w:rFonts w:ascii="Arial" w:hAnsi="Arial" w:cs="Arial"/>
          <w:sz w:val="24"/>
          <w:szCs w:val="24"/>
        </w:rPr>
      </w:pPr>
    </w:p>
    <w:p w14:paraId="720C05D8" w14:textId="7FA8379A" w:rsidR="00E53D05" w:rsidRPr="00E53D05" w:rsidRDefault="00E53D05" w:rsidP="00E771F2">
      <w:pPr>
        <w:pStyle w:val="PargrafodaLista"/>
        <w:numPr>
          <w:ilvl w:val="1"/>
          <w:numId w:val="1"/>
        </w:numPr>
        <w:spacing w:after="0" w:line="360" w:lineRule="auto"/>
        <w:ind w:left="0" w:firstLine="0"/>
        <w:jc w:val="both"/>
        <w:rPr>
          <w:rFonts w:ascii="Arial" w:hAnsi="Arial" w:cs="Arial"/>
          <w:sz w:val="24"/>
          <w:szCs w:val="24"/>
        </w:rPr>
      </w:pPr>
      <w:r w:rsidRPr="00E53D05">
        <w:rPr>
          <w:rFonts w:ascii="Arial" w:hAnsi="Arial" w:cs="Arial"/>
          <w:sz w:val="24"/>
          <w:szCs w:val="24"/>
        </w:rPr>
        <w:t xml:space="preserve">Quanto às inscrições presenciais, a </w:t>
      </w:r>
      <w:r>
        <w:rPr>
          <w:rFonts w:ascii="Arial" w:hAnsi="Arial" w:cs="Arial"/>
          <w:sz w:val="24"/>
          <w:szCs w:val="24"/>
        </w:rPr>
        <w:t>Secretaria</w:t>
      </w:r>
      <w:r w:rsidRPr="00E53D05">
        <w:rPr>
          <w:rFonts w:ascii="Arial" w:hAnsi="Arial" w:cs="Arial"/>
          <w:sz w:val="24"/>
          <w:szCs w:val="24"/>
        </w:rPr>
        <w:t xml:space="preserve"> não se responsabiliza pela operacionalização das inscrições por parte dos proponentes, por questões de ausência de documentação dentro dos envelopes, documentos inseridos sem conteúdo, totalmente ou parcialmente, cabendo ao candidato a devida prudência em tempo hábil.</w:t>
      </w:r>
    </w:p>
    <w:p w14:paraId="60694AF5" w14:textId="77777777" w:rsidR="00E53D05" w:rsidRDefault="00E53D05" w:rsidP="00E771F2">
      <w:pPr>
        <w:pStyle w:val="PargrafodaLista"/>
        <w:spacing w:after="0" w:line="360" w:lineRule="auto"/>
        <w:ind w:left="0"/>
        <w:jc w:val="both"/>
        <w:rPr>
          <w:rFonts w:ascii="Arial" w:hAnsi="Arial" w:cs="Arial"/>
          <w:sz w:val="24"/>
          <w:szCs w:val="24"/>
        </w:rPr>
      </w:pPr>
    </w:p>
    <w:p w14:paraId="5DBF591F" w14:textId="47BAE5AC" w:rsidR="00730EE3" w:rsidRDefault="00730EE3" w:rsidP="00E771F2">
      <w:pPr>
        <w:pStyle w:val="PargrafodaLista"/>
        <w:numPr>
          <w:ilvl w:val="1"/>
          <w:numId w:val="1"/>
        </w:numPr>
        <w:spacing w:after="0" w:line="360" w:lineRule="auto"/>
        <w:ind w:left="0" w:firstLine="0"/>
        <w:jc w:val="both"/>
        <w:rPr>
          <w:rFonts w:ascii="Arial" w:hAnsi="Arial" w:cs="Arial"/>
          <w:sz w:val="24"/>
          <w:szCs w:val="24"/>
        </w:rPr>
      </w:pPr>
      <w:r w:rsidRPr="00730EE3">
        <w:rPr>
          <w:rFonts w:ascii="Arial" w:hAnsi="Arial" w:cs="Arial"/>
          <w:sz w:val="24"/>
          <w:szCs w:val="24"/>
        </w:rPr>
        <w:t xml:space="preserve">Este Edital, seus anexos e o formulário de inscrição estarão à disposição dos interessados no seguinte endereço eletrônico: </w:t>
      </w:r>
      <w:r w:rsidR="005D42F7" w:rsidRPr="005D42F7">
        <w:rPr>
          <w:rFonts w:ascii="Arial" w:hAnsi="Arial" w:cs="Arial"/>
          <w:sz w:val="24"/>
          <w:szCs w:val="24"/>
        </w:rPr>
        <w:t>htt</w:t>
      </w:r>
      <w:r w:rsidR="00075EFF">
        <w:rPr>
          <w:rFonts w:ascii="Arial" w:hAnsi="Arial" w:cs="Arial"/>
          <w:sz w:val="24"/>
          <w:szCs w:val="24"/>
        </w:rPr>
        <w:t>ps://www.majorizidoro.al.gov.br</w:t>
      </w:r>
      <w:r w:rsidRPr="005D42F7">
        <w:rPr>
          <w:rFonts w:ascii="Arial" w:hAnsi="Arial" w:cs="Arial"/>
          <w:sz w:val="24"/>
          <w:szCs w:val="24"/>
        </w:rPr>
        <w:t xml:space="preserve">, </w:t>
      </w:r>
      <w:r w:rsidRPr="00730EE3">
        <w:rPr>
          <w:rFonts w:ascii="Arial" w:hAnsi="Arial" w:cs="Arial"/>
          <w:sz w:val="24"/>
          <w:szCs w:val="24"/>
        </w:rPr>
        <w:t>para consulta</w:t>
      </w:r>
      <w:r>
        <w:rPr>
          <w:rFonts w:ascii="Arial" w:hAnsi="Arial" w:cs="Arial"/>
          <w:sz w:val="24"/>
          <w:szCs w:val="24"/>
        </w:rPr>
        <w:t>.</w:t>
      </w:r>
    </w:p>
    <w:p w14:paraId="3D2ECB5A" w14:textId="77777777" w:rsidR="00730EE3" w:rsidRPr="00730EE3" w:rsidRDefault="00730EE3" w:rsidP="00E771F2">
      <w:pPr>
        <w:pStyle w:val="PargrafodaLista"/>
        <w:spacing w:after="0" w:line="360" w:lineRule="auto"/>
        <w:rPr>
          <w:rFonts w:ascii="Arial" w:hAnsi="Arial" w:cs="Arial"/>
          <w:sz w:val="24"/>
          <w:szCs w:val="24"/>
        </w:rPr>
      </w:pPr>
    </w:p>
    <w:p w14:paraId="648891C4" w14:textId="40793841" w:rsidR="00E53D05" w:rsidRPr="00075EFF" w:rsidRDefault="00730EE3" w:rsidP="00E771F2">
      <w:pPr>
        <w:pStyle w:val="PargrafodaLista"/>
        <w:numPr>
          <w:ilvl w:val="1"/>
          <w:numId w:val="1"/>
        </w:numPr>
        <w:spacing w:after="0" w:line="360" w:lineRule="auto"/>
        <w:ind w:left="0" w:firstLine="0"/>
        <w:jc w:val="both"/>
        <w:rPr>
          <w:rFonts w:ascii="Arial" w:hAnsi="Arial" w:cs="Arial"/>
          <w:sz w:val="24"/>
          <w:szCs w:val="24"/>
          <w:u w:val="single"/>
        </w:rPr>
      </w:pPr>
      <w:r w:rsidRPr="00730EE3">
        <w:rPr>
          <w:rFonts w:ascii="Arial" w:hAnsi="Arial" w:cs="Arial"/>
          <w:sz w:val="24"/>
          <w:szCs w:val="24"/>
        </w:rPr>
        <w:lastRenderedPageBreak/>
        <w:t xml:space="preserve">Para atendimento aos interessados e esclarecimentos de dúvidas, fica </w:t>
      </w:r>
      <w:r w:rsidRPr="00706E75">
        <w:rPr>
          <w:rFonts w:ascii="Arial" w:hAnsi="Arial" w:cs="Arial"/>
          <w:sz w:val="24"/>
          <w:szCs w:val="24"/>
        </w:rPr>
        <w:t xml:space="preserve">disponibilizado o telefone da </w:t>
      </w:r>
      <w:r w:rsidR="00C5373E" w:rsidRPr="00706E75">
        <w:rPr>
          <w:rFonts w:ascii="Arial" w:hAnsi="Arial" w:cs="Arial"/>
          <w:sz w:val="24"/>
          <w:szCs w:val="24"/>
        </w:rPr>
        <w:t>SECULT</w:t>
      </w:r>
      <w:r w:rsidRPr="00706E75">
        <w:rPr>
          <w:rFonts w:ascii="Arial" w:hAnsi="Arial" w:cs="Arial"/>
          <w:sz w:val="24"/>
          <w:szCs w:val="24"/>
        </w:rPr>
        <w:t xml:space="preserve"> (82) </w:t>
      </w:r>
      <w:r w:rsidR="00706E75" w:rsidRPr="00706E75">
        <w:rPr>
          <w:rFonts w:ascii="Arial" w:hAnsi="Arial" w:cs="Arial"/>
          <w:sz w:val="24"/>
          <w:szCs w:val="24"/>
        </w:rPr>
        <w:t>3424-1545</w:t>
      </w:r>
      <w:r w:rsidRPr="00706E75">
        <w:rPr>
          <w:rFonts w:ascii="Arial" w:hAnsi="Arial" w:cs="Arial"/>
          <w:sz w:val="24"/>
          <w:szCs w:val="24"/>
        </w:rPr>
        <w:t xml:space="preserve">, o horário de </w:t>
      </w:r>
      <w:r w:rsidRPr="00075EFF">
        <w:rPr>
          <w:rFonts w:ascii="Arial" w:hAnsi="Arial" w:cs="Arial"/>
          <w:sz w:val="24"/>
          <w:szCs w:val="24"/>
        </w:rPr>
        <w:t xml:space="preserve">funcionamento da mesma para atendimento presencial das 08 às 14h, no endereço </w:t>
      </w:r>
      <w:r w:rsidR="00E53D05" w:rsidRPr="00075EFF">
        <w:rPr>
          <w:rFonts w:ascii="Arial" w:hAnsi="Arial" w:cs="Arial"/>
          <w:sz w:val="24"/>
          <w:szCs w:val="24"/>
        </w:rPr>
        <w:t>Praça Leopoldo Amaral, S/N – Centro – Major Izidoro/A</w:t>
      </w:r>
      <w:r w:rsidR="00E53D05" w:rsidRPr="00075EFF">
        <w:rPr>
          <w:rFonts w:ascii="Arial" w:hAnsi="Arial" w:cs="Arial"/>
          <w:sz w:val="24"/>
          <w:szCs w:val="24"/>
          <w:lang w:val="pt-BR"/>
        </w:rPr>
        <w:t>L</w:t>
      </w:r>
      <w:r w:rsidRPr="00075EFF">
        <w:rPr>
          <w:rFonts w:ascii="Arial" w:hAnsi="Arial" w:cs="Arial"/>
          <w:sz w:val="24"/>
          <w:szCs w:val="24"/>
        </w:rPr>
        <w:t xml:space="preserve">, e o e-mail: </w:t>
      </w:r>
      <w:r w:rsidR="00075EFF" w:rsidRPr="00075EFF">
        <w:rPr>
          <w:rFonts w:ascii="Arial" w:hAnsi="Arial" w:cs="Arial"/>
          <w:sz w:val="24"/>
          <w:szCs w:val="24"/>
          <w:u w:val="single"/>
        </w:rPr>
        <w:t>cultura@majorizidoro.al.gov.br</w:t>
      </w:r>
      <w:hyperlink r:id="rId8" w:history="1"/>
      <w:r w:rsidRPr="00075EFF">
        <w:rPr>
          <w:rFonts w:ascii="Arial" w:hAnsi="Arial" w:cs="Arial"/>
          <w:sz w:val="24"/>
          <w:szCs w:val="24"/>
          <w:u w:val="single"/>
        </w:rPr>
        <w:t>.</w:t>
      </w:r>
    </w:p>
    <w:p w14:paraId="0A4AA6DB" w14:textId="77777777" w:rsidR="00E53D05" w:rsidRPr="00E53D05" w:rsidRDefault="00E53D05" w:rsidP="00E771F2">
      <w:pPr>
        <w:pStyle w:val="PargrafodaLista"/>
        <w:spacing w:after="0" w:line="360" w:lineRule="auto"/>
        <w:rPr>
          <w:rFonts w:ascii="Arial" w:hAnsi="Arial" w:cs="Arial"/>
          <w:sz w:val="24"/>
          <w:szCs w:val="24"/>
          <w:highlight w:val="yellow"/>
        </w:rPr>
      </w:pPr>
    </w:p>
    <w:p w14:paraId="303AB157" w14:textId="77777777" w:rsidR="00E53D05" w:rsidRDefault="00E53D05" w:rsidP="00E771F2">
      <w:pPr>
        <w:pStyle w:val="PargrafodaLista"/>
        <w:numPr>
          <w:ilvl w:val="1"/>
          <w:numId w:val="1"/>
        </w:numPr>
        <w:spacing w:after="0" w:line="360" w:lineRule="auto"/>
        <w:ind w:left="0" w:firstLine="0"/>
        <w:rPr>
          <w:rFonts w:ascii="Arial" w:hAnsi="Arial" w:cs="Arial"/>
          <w:sz w:val="24"/>
          <w:szCs w:val="24"/>
        </w:rPr>
      </w:pPr>
      <w:r w:rsidRPr="00E53D05">
        <w:rPr>
          <w:rFonts w:ascii="Arial" w:hAnsi="Arial" w:cs="Arial"/>
          <w:sz w:val="24"/>
          <w:szCs w:val="24"/>
        </w:rPr>
        <w:t>Não serão aceitas inscrições enviadas por correios, fax, internet ou outra forma distinta das especificadas neste Edital.</w:t>
      </w:r>
    </w:p>
    <w:p w14:paraId="707EDA93" w14:textId="77777777" w:rsidR="00E53D05" w:rsidRPr="00E53D05" w:rsidRDefault="00E53D05" w:rsidP="00E771F2">
      <w:pPr>
        <w:pStyle w:val="PargrafodaLista"/>
        <w:spacing w:after="0" w:line="360" w:lineRule="auto"/>
        <w:rPr>
          <w:rFonts w:ascii="Arial" w:hAnsi="Arial" w:cs="Arial"/>
          <w:sz w:val="24"/>
          <w:szCs w:val="24"/>
        </w:rPr>
      </w:pPr>
    </w:p>
    <w:p w14:paraId="76DBE384" w14:textId="30ECA754" w:rsidR="00E53D05" w:rsidRDefault="00E53D05" w:rsidP="00E771F2">
      <w:pPr>
        <w:pStyle w:val="PargrafodaLista"/>
        <w:numPr>
          <w:ilvl w:val="1"/>
          <w:numId w:val="1"/>
        </w:numPr>
        <w:spacing w:after="0" w:line="360" w:lineRule="auto"/>
        <w:ind w:left="0" w:firstLine="0"/>
        <w:jc w:val="both"/>
        <w:rPr>
          <w:rFonts w:ascii="Arial" w:hAnsi="Arial" w:cs="Arial"/>
          <w:sz w:val="24"/>
          <w:szCs w:val="24"/>
        </w:rPr>
      </w:pPr>
      <w:r w:rsidRPr="00E53D05">
        <w:rPr>
          <w:rFonts w:ascii="Arial" w:hAnsi="Arial" w:cs="Arial"/>
          <w:sz w:val="24"/>
          <w:szCs w:val="24"/>
        </w:rPr>
        <w:t xml:space="preserve">Não poderão participar deste Edital, pessoas físicas ou representantes legais de pessoas jurídicas que seja integrante da Comissão de Seleção e/ou funcionários públicos do município de </w:t>
      </w:r>
      <w:r w:rsidR="00C84CB2">
        <w:rPr>
          <w:rFonts w:ascii="Arial" w:hAnsi="Arial" w:cs="Arial"/>
          <w:sz w:val="24"/>
          <w:szCs w:val="24"/>
        </w:rPr>
        <w:t>Major Izidoro</w:t>
      </w:r>
      <w:r w:rsidRPr="00E53D05">
        <w:rPr>
          <w:rFonts w:ascii="Arial" w:hAnsi="Arial" w:cs="Arial"/>
          <w:sz w:val="24"/>
          <w:szCs w:val="24"/>
        </w:rPr>
        <w:t>.</w:t>
      </w:r>
    </w:p>
    <w:p w14:paraId="1CCE1DB6" w14:textId="77777777" w:rsidR="00E53D05" w:rsidRPr="00E53D05" w:rsidRDefault="00E53D05" w:rsidP="00E771F2">
      <w:pPr>
        <w:pStyle w:val="PargrafodaLista"/>
        <w:spacing w:after="0" w:line="360" w:lineRule="auto"/>
        <w:rPr>
          <w:rFonts w:ascii="Arial" w:hAnsi="Arial" w:cs="Arial"/>
          <w:sz w:val="24"/>
          <w:szCs w:val="24"/>
        </w:rPr>
      </w:pPr>
    </w:p>
    <w:p w14:paraId="18D2FBB7" w14:textId="77777777" w:rsidR="00C84CB2" w:rsidRDefault="00C84CB2" w:rsidP="00E771F2">
      <w:pPr>
        <w:pStyle w:val="PargrafodaLista"/>
        <w:numPr>
          <w:ilvl w:val="2"/>
          <w:numId w:val="1"/>
        </w:numPr>
        <w:spacing w:after="0" w:line="360" w:lineRule="auto"/>
        <w:ind w:left="0" w:firstLine="0"/>
        <w:jc w:val="both"/>
        <w:rPr>
          <w:rFonts w:ascii="Arial" w:hAnsi="Arial" w:cs="Arial"/>
          <w:sz w:val="24"/>
          <w:szCs w:val="24"/>
        </w:rPr>
      </w:pPr>
      <w:r w:rsidRPr="00C84CB2">
        <w:rPr>
          <w:rFonts w:ascii="Arial" w:hAnsi="Arial" w:cs="Arial"/>
          <w:sz w:val="24"/>
          <w:szCs w:val="24"/>
        </w:rPr>
        <w:t xml:space="preserve">É vedada a participação neste edital beneficiados </w:t>
      </w:r>
      <w:proofErr w:type="gramStart"/>
      <w:r w:rsidRPr="00C84CB2">
        <w:rPr>
          <w:rFonts w:ascii="Arial" w:hAnsi="Arial" w:cs="Arial"/>
          <w:sz w:val="24"/>
          <w:szCs w:val="24"/>
        </w:rPr>
        <w:t>na</w:t>
      </w:r>
      <w:proofErr w:type="gramEnd"/>
      <w:r w:rsidRPr="00C84CB2">
        <w:rPr>
          <w:rFonts w:ascii="Arial" w:hAnsi="Arial" w:cs="Arial"/>
          <w:sz w:val="24"/>
          <w:szCs w:val="24"/>
        </w:rPr>
        <w:t xml:space="preserve"> Lei Aldir Blanc I que não prestaram contas na secretaria de cultura do município ou não realizaram os projetos devidamente.</w:t>
      </w:r>
    </w:p>
    <w:p w14:paraId="3D6AA2A1" w14:textId="44C704BA" w:rsidR="00C84CB2" w:rsidRDefault="00C84CB2" w:rsidP="00E771F2">
      <w:pPr>
        <w:pStyle w:val="PargrafodaLista"/>
        <w:spacing w:after="0" w:line="360" w:lineRule="auto"/>
        <w:ind w:left="0"/>
        <w:jc w:val="both"/>
        <w:rPr>
          <w:rFonts w:ascii="Arial" w:hAnsi="Arial" w:cs="Arial"/>
          <w:sz w:val="24"/>
          <w:szCs w:val="24"/>
        </w:rPr>
      </w:pPr>
    </w:p>
    <w:p w14:paraId="47066220" w14:textId="77777777" w:rsidR="00C84CB2" w:rsidRPr="00C84CB2" w:rsidRDefault="00C84CB2" w:rsidP="00E771F2">
      <w:pPr>
        <w:pStyle w:val="PargrafodaLista"/>
        <w:numPr>
          <w:ilvl w:val="2"/>
          <w:numId w:val="1"/>
        </w:numPr>
        <w:spacing w:after="0" w:line="360" w:lineRule="auto"/>
        <w:ind w:left="0" w:firstLine="0"/>
        <w:jc w:val="both"/>
        <w:rPr>
          <w:rFonts w:ascii="Arial" w:hAnsi="Arial" w:cs="Arial"/>
          <w:sz w:val="24"/>
          <w:szCs w:val="24"/>
        </w:rPr>
      </w:pPr>
      <w:r w:rsidRPr="00C84CB2">
        <w:rPr>
          <w:rFonts w:ascii="Arial" w:hAnsi="Arial" w:cs="Arial"/>
          <w:sz w:val="24"/>
          <w:szCs w:val="24"/>
        </w:rPr>
        <w:t>Um Proponente não poderá ser contemplado mais de uma vez com os recursos da Lei Paulo Gustavo, no âmbito de Major Isidoro, mas poderá ser coparticipante em projetos de outros proponentes.</w:t>
      </w:r>
    </w:p>
    <w:p w14:paraId="39791719" w14:textId="77777777" w:rsidR="00C84CB2" w:rsidRPr="00C84CB2" w:rsidRDefault="00C84CB2" w:rsidP="00E771F2">
      <w:pPr>
        <w:pStyle w:val="PargrafodaLista"/>
        <w:spacing w:after="0" w:line="360" w:lineRule="auto"/>
        <w:ind w:left="0"/>
        <w:jc w:val="both"/>
        <w:rPr>
          <w:rFonts w:ascii="Arial" w:hAnsi="Arial" w:cs="Arial"/>
          <w:sz w:val="24"/>
          <w:szCs w:val="24"/>
        </w:rPr>
      </w:pPr>
    </w:p>
    <w:p w14:paraId="1BA94B2F" w14:textId="6F709420" w:rsidR="00C84CB2" w:rsidRDefault="00C84CB2" w:rsidP="00E771F2">
      <w:pPr>
        <w:pStyle w:val="PargrafodaLista"/>
        <w:numPr>
          <w:ilvl w:val="0"/>
          <w:numId w:val="1"/>
        </w:numPr>
        <w:spacing w:after="0" w:line="360" w:lineRule="auto"/>
        <w:ind w:left="0" w:firstLine="0"/>
        <w:rPr>
          <w:rFonts w:ascii="Arial" w:hAnsi="Arial" w:cs="Arial"/>
          <w:b/>
          <w:bCs/>
          <w:sz w:val="24"/>
          <w:szCs w:val="24"/>
        </w:rPr>
      </w:pPr>
      <w:r w:rsidRPr="00C84CB2">
        <w:rPr>
          <w:rFonts w:ascii="Arial" w:hAnsi="Arial" w:cs="Arial"/>
          <w:b/>
          <w:bCs/>
          <w:sz w:val="24"/>
          <w:szCs w:val="24"/>
        </w:rPr>
        <w:t>DOS DOCUMENTOS DE INSCRIÇÃO</w:t>
      </w:r>
    </w:p>
    <w:p w14:paraId="54D44F09" w14:textId="4B2551C5" w:rsidR="005D5D56" w:rsidRDefault="005D5D56" w:rsidP="00E771F2">
      <w:pPr>
        <w:pStyle w:val="PargrafodaLista"/>
        <w:numPr>
          <w:ilvl w:val="0"/>
          <w:numId w:val="14"/>
        </w:numPr>
        <w:spacing w:after="0" w:line="360" w:lineRule="auto"/>
        <w:jc w:val="both"/>
        <w:rPr>
          <w:rFonts w:ascii="Arial" w:hAnsi="Arial" w:cs="Arial"/>
          <w:sz w:val="24"/>
          <w:szCs w:val="24"/>
          <w:lang w:val="pt-BR"/>
        </w:rPr>
      </w:pPr>
      <w:r w:rsidRPr="005D5D56">
        <w:rPr>
          <w:rFonts w:ascii="Arial" w:hAnsi="Arial" w:cs="Arial"/>
          <w:sz w:val="24"/>
          <w:szCs w:val="24"/>
          <w:lang w:val="pt-BR"/>
        </w:rPr>
        <w:t>Formulário de inscrição (ANEXO I) deste edital em uma via devidamente preenchido e assinado pelo seu representante legal do proponente da pessoa jurídica ou pessoa física, selecionando a categoria que deseja participar;</w:t>
      </w:r>
    </w:p>
    <w:p w14:paraId="7ECC419A" w14:textId="77777777"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Currículo dos artistas e técnicos (ANEXO II);</w:t>
      </w:r>
    </w:p>
    <w:p w14:paraId="6BF62BA7" w14:textId="010DE284" w:rsidR="005D5D56" w:rsidRDefault="005D5D56" w:rsidP="00E771F2">
      <w:pPr>
        <w:numPr>
          <w:ilvl w:val="0"/>
          <w:numId w:val="14"/>
        </w:numPr>
        <w:pBdr>
          <w:top w:val="nil"/>
          <w:left w:val="nil"/>
          <w:bottom w:val="nil"/>
          <w:right w:val="nil"/>
          <w:between w:val="nil"/>
        </w:pBdr>
        <w:tabs>
          <w:tab w:val="left" w:pos="360"/>
        </w:tabs>
        <w:spacing w:after="0" w:line="360" w:lineRule="auto"/>
        <w:jc w:val="both"/>
        <w:rPr>
          <w:rFonts w:ascii="Arial" w:eastAsia="Arial" w:hAnsi="Arial" w:cs="Arial"/>
          <w:sz w:val="24"/>
          <w:szCs w:val="24"/>
        </w:rPr>
      </w:pPr>
      <w:r>
        <w:rPr>
          <w:rFonts w:ascii="Arial" w:eastAsia="Arial" w:hAnsi="Arial" w:cs="Arial"/>
          <w:sz w:val="24"/>
          <w:szCs w:val="24"/>
        </w:rPr>
        <w:t xml:space="preserve"> Plano de Trabalho – Formulário de Proposta (ANEXO III);</w:t>
      </w:r>
    </w:p>
    <w:p w14:paraId="614B6E8F" w14:textId="77777777"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Planilha orçamentária para realização do projeto (ANEXO IV);</w:t>
      </w:r>
    </w:p>
    <w:p w14:paraId="45028E2E" w14:textId="2F71DD37" w:rsidR="005D5D56" w:rsidRP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Formulários de Autodeclaração (Autodeclaração de pessoa preta ou parda; Autodeclaração de pessoa indígena; Autodeclaração de gênero; Autodeclaração de pessoa LGBTQIAPN+; Autodeclaração de pessoa </w:t>
      </w:r>
      <w:r>
        <w:rPr>
          <w:rFonts w:ascii="Arial" w:eastAsia="Arial" w:hAnsi="Arial" w:cs="Arial"/>
          <w:sz w:val="24"/>
          <w:szCs w:val="24"/>
        </w:rPr>
        <w:lastRenderedPageBreak/>
        <w:t>com deficiência; Autodeclaração de povos tradicionais); (ANEXO V) – caso necessário;</w:t>
      </w:r>
    </w:p>
    <w:p w14:paraId="0004A38E" w14:textId="68D33F28" w:rsidR="005D5D56" w:rsidRPr="005D5D56" w:rsidRDefault="005D5D56" w:rsidP="00E771F2">
      <w:pPr>
        <w:pStyle w:val="PargrafodaLista"/>
        <w:numPr>
          <w:ilvl w:val="0"/>
          <w:numId w:val="14"/>
        </w:numPr>
        <w:pBdr>
          <w:top w:val="nil"/>
          <w:left w:val="nil"/>
          <w:bottom w:val="nil"/>
          <w:right w:val="nil"/>
          <w:between w:val="nil"/>
        </w:pBdr>
        <w:spacing w:after="0" w:line="360" w:lineRule="auto"/>
        <w:jc w:val="both"/>
        <w:rPr>
          <w:rFonts w:ascii="Arial" w:eastAsia="Arial" w:hAnsi="Arial" w:cs="Arial"/>
          <w:kern w:val="0"/>
          <w:sz w:val="24"/>
          <w:szCs w:val="24"/>
          <w:lang w:val="pt-BR" w:eastAsia="pt-BR"/>
          <w14:ligatures w14:val="none"/>
        </w:rPr>
      </w:pPr>
      <w:r w:rsidRPr="005D5D56">
        <w:rPr>
          <w:rFonts w:ascii="Arial" w:eastAsia="Arial" w:hAnsi="Arial" w:cs="Arial"/>
          <w:b/>
          <w:kern w:val="0"/>
          <w:sz w:val="24"/>
          <w:szCs w:val="24"/>
          <w:lang w:val="pt-BR" w:eastAsia="pt-BR"/>
          <w14:ligatures w14:val="none"/>
        </w:rPr>
        <w:t>No caso de pessoas físicas</w:t>
      </w:r>
      <w:r w:rsidRPr="005D5D56">
        <w:rPr>
          <w:rFonts w:ascii="Arial" w:eastAsia="Arial" w:hAnsi="Arial" w:cs="Arial"/>
          <w:kern w:val="0"/>
          <w:sz w:val="24"/>
          <w:szCs w:val="24"/>
          <w:lang w:val="pt-BR" w:eastAsia="pt-BR"/>
          <w14:ligatures w14:val="none"/>
        </w:rPr>
        <w:t>:</w:t>
      </w:r>
    </w:p>
    <w:p w14:paraId="4D033A87" w14:textId="77777777" w:rsidR="005D5D56" w:rsidRPr="005D5D56" w:rsidRDefault="005D5D56" w:rsidP="00E771F2">
      <w:pPr>
        <w:numPr>
          <w:ilvl w:val="0"/>
          <w:numId w:val="15"/>
        </w:numPr>
        <w:pBdr>
          <w:top w:val="nil"/>
          <w:left w:val="nil"/>
          <w:bottom w:val="nil"/>
          <w:right w:val="nil"/>
          <w:between w:val="nil"/>
        </w:pBdr>
        <w:spacing w:after="0" w:line="360" w:lineRule="auto"/>
        <w:ind w:hanging="371"/>
        <w:jc w:val="both"/>
        <w:rPr>
          <w:rFonts w:ascii="Arial" w:eastAsia="Arial" w:hAnsi="Arial" w:cs="Arial"/>
          <w:color w:val="000000"/>
          <w:kern w:val="0"/>
          <w:sz w:val="24"/>
          <w:szCs w:val="24"/>
          <w:lang w:val="pt-BR" w:eastAsia="pt-BR"/>
          <w14:ligatures w14:val="none"/>
        </w:rPr>
      </w:pPr>
      <w:r w:rsidRPr="005D5D56">
        <w:rPr>
          <w:rFonts w:ascii="Arial" w:eastAsia="Arial" w:hAnsi="Arial" w:cs="Arial"/>
          <w:color w:val="000000"/>
          <w:kern w:val="0"/>
          <w:sz w:val="24"/>
          <w:szCs w:val="24"/>
          <w:lang w:val="pt-BR" w:eastAsia="pt-BR"/>
          <w14:ligatures w14:val="none"/>
        </w:rPr>
        <w:t>Documento oficial com foto do proponente (RG, CNH, Passaporte ou CTPS) e Título de Eleitor (comprovante de participação na última eleição ou certidão da Justiça Eleitoral);</w:t>
      </w:r>
    </w:p>
    <w:p w14:paraId="0FE932E0" w14:textId="77777777" w:rsidR="005D5D56" w:rsidRPr="005D5D56" w:rsidRDefault="005D5D56" w:rsidP="00E771F2">
      <w:pPr>
        <w:numPr>
          <w:ilvl w:val="0"/>
          <w:numId w:val="15"/>
        </w:numPr>
        <w:pBdr>
          <w:top w:val="nil"/>
          <w:left w:val="nil"/>
          <w:bottom w:val="nil"/>
          <w:right w:val="nil"/>
          <w:between w:val="nil"/>
        </w:pBdr>
        <w:spacing w:after="0" w:line="360" w:lineRule="auto"/>
        <w:ind w:hanging="371"/>
        <w:jc w:val="both"/>
        <w:rPr>
          <w:rFonts w:ascii="Arial" w:eastAsia="Arial" w:hAnsi="Arial" w:cs="Arial"/>
          <w:color w:val="000000"/>
          <w:kern w:val="0"/>
          <w:sz w:val="24"/>
          <w:szCs w:val="24"/>
          <w:lang w:val="pt-BR" w:eastAsia="pt-BR"/>
          <w14:ligatures w14:val="none"/>
        </w:rPr>
      </w:pPr>
      <w:r w:rsidRPr="005D5D56">
        <w:rPr>
          <w:rFonts w:ascii="Arial" w:eastAsia="Arial" w:hAnsi="Arial" w:cs="Arial"/>
          <w:color w:val="000000"/>
          <w:kern w:val="0"/>
          <w:sz w:val="24"/>
          <w:szCs w:val="24"/>
          <w:lang w:val="pt-BR" w:eastAsia="pt-BR"/>
          <w14:ligatures w14:val="none"/>
        </w:rPr>
        <w:t>Comprovante de situação cadastral do CPF;</w:t>
      </w:r>
    </w:p>
    <w:p w14:paraId="005176F2" w14:textId="0E487FFA" w:rsidR="005D5D56" w:rsidRPr="00075EFF" w:rsidRDefault="005D5D56" w:rsidP="00E771F2">
      <w:pPr>
        <w:numPr>
          <w:ilvl w:val="0"/>
          <w:numId w:val="15"/>
        </w:numPr>
        <w:pBdr>
          <w:top w:val="nil"/>
          <w:left w:val="nil"/>
          <w:bottom w:val="nil"/>
          <w:right w:val="nil"/>
          <w:between w:val="nil"/>
        </w:pBdr>
        <w:spacing w:after="0" w:line="360" w:lineRule="auto"/>
        <w:ind w:left="567" w:firstLine="142"/>
        <w:jc w:val="both"/>
        <w:rPr>
          <w:rFonts w:ascii="Arial" w:eastAsia="Arial" w:hAnsi="Arial" w:cs="Arial"/>
          <w:color w:val="000000"/>
          <w:kern w:val="0"/>
          <w:sz w:val="24"/>
          <w:szCs w:val="24"/>
          <w:lang w:val="pt-BR" w:eastAsia="pt-BR"/>
          <w14:ligatures w14:val="none"/>
        </w:rPr>
      </w:pPr>
      <w:r w:rsidRPr="00075EFF">
        <w:rPr>
          <w:rFonts w:ascii="Arial" w:eastAsia="Arial" w:hAnsi="Arial" w:cs="Arial"/>
          <w:color w:val="000000"/>
          <w:kern w:val="0"/>
          <w:sz w:val="24"/>
          <w:szCs w:val="24"/>
          <w:lang w:val="pt-BR" w:eastAsia="pt-BR"/>
          <w14:ligatures w14:val="none"/>
        </w:rPr>
        <w:t>Cópia do comprovante de 0</w:t>
      </w:r>
      <w:r w:rsidR="00C5373E" w:rsidRPr="00075EFF">
        <w:rPr>
          <w:rFonts w:ascii="Arial" w:eastAsia="Arial" w:hAnsi="Arial" w:cs="Arial"/>
          <w:color w:val="000000"/>
          <w:kern w:val="0"/>
          <w:sz w:val="24"/>
          <w:szCs w:val="24"/>
          <w:lang w:val="pt-BR" w:eastAsia="pt-BR"/>
          <w14:ligatures w14:val="none"/>
        </w:rPr>
        <w:t>1</w:t>
      </w:r>
      <w:r w:rsidRPr="00075EFF">
        <w:rPr>
          <w:rFonts w:ascii="Arial" w:eastAsia="Arial" w:hAnsi="Arial" w:cs="Arial"/>
          <w:color w:val="000000"/>
          <w:kern w:val="0"/>
          <w:sz w:val="24"/>
          <w:szCs w:val="24"/>
          <w:lang w:val="pt-BR" w:eastAsia="pt-BR"/>
          <w14:ligatures w14:val="none"/>
        </w:rPr>
        <w:t xml:space="preserve"> </w:t>
      </w:r>
      <w:r w:rsidR="00C5373E" w:rsidRPr="00075EFF">
        <w:rPr>
          <w:rFonts w:ascii="Arial" w:eastAsia="Arial" w:hAnsi="Arial" w:cs="Arial"/>
          <w:color w:val="000000"/>
          <w:kern w:val="0"/>
          <w:sz w:val="24"/>
          <w:szCs w:val="24"/>
          <w:lang w:val="pt-BR" w:eastAsia="pt-BR"/>
          <w14:ligatures w14:val="none"/>
        </w:rPr>
        <w:t>(um</w:t>
      </w:r>
      <w:r w:rsidR="00075EFF" w:rsidRPr="00075EFF">
        <w:rPr>
          <w:rFonts w:ascii="Arial" w:eastAsia="Arial" w:hAnsi="Arial" w:cs="Arial"/>
          <w:color w:val="000000"/>
          <w:kern w:val="0"/>
          <w:sz w:val="24"/>
          <w:szCs w:val="24"/>
          <w:lang w:val="pt-BR" w:eastAsia="pt-BR"/>
          <w14:ligatures w14:val="none"/>
        </w:rPr>
        <w:t>) ano</w:t>
      </w:r>
      <w:r w:rsidRPr="00075EFF">
        <w:rPr>
          <w:rFonts w:ascii="Arial" w:eastAsia="Arial" w:hAnsi="Arial" w:cs="Arial"/>
          <w:color w:val="000000"/>
          <w:kern w:val="0"/>
          <w:sz w:val="24"/>
          <w:szCs w:val="24"/>
          <w:lang w:val="pt-BR" w:eastAsia="pt-BR"/>
          <w14:ligatures w14:val="none"/>
        </w:rPr>
        <w:t xml:space="preserve"> de residência no Município de </w:t>
      </w:r>
      <w:r w:rsidR="00C5373E" w:rsidRPr="00075EFF">
        <w:rPr>
          <w:rFonts w:ascii="Arial" w:hAnsi="Arial" w:cs="Arial"/>
          <w:sz w:val="24"/>
          <w:szCs w:val="24"/>
        </w:rPr>
        <w:t>Major Isidoro</w:t>
      </w:r>
      <w:r w:rsidRPr="00075EFF">
        <w:rPr>
          <w:rFonts w:ascii="Arial" w:eastAsia="Arial" w:hAnsi="Arial" w:cs="Arial"/>
          <w:color w:val="000000"/>
          <w:kern w:val="0"/>
          <w:sz w:val="24"/>
          <w:szCs w:val="24"/>
          <w:lang w:val="pt-BR" w:eastAsia="pt-BR"/>
          <w14:ligatures w14:val="none"/>
        </w:rPr>
        <w:t>, sendo um de 12 (doze) meses atrás e outro atualizado com data de emissão de até 90 dias antes da inscrição.</w:t>
      </w:r>
    </w:p>
    <w:p w14:paraId="0160FE28" w14:textId="4C8696E1" w:rsidR="005D5D56" w:rsidRPr="005D5D56" w:rsidRDefault="005D5D56" w:rsidP="00E771F2">
      <w:pPr>
        <w:pStyle w:val="PargrafodaLista"/>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sidRPr="005D5D56">
        <w:rPr>
          <w:rFonts w:ascii="Arial" w:eastAsia="Arial" w:hAnsi="Arial" w:cs="Arial"/>
          <w:b/>
          <w:color w:val="000000"/>
          <w:sz w:val="24"/>
          <w:szCs w:val="24"/>
        </w:rPr>
        <w:t>No caso de Pessoas Jurídicas, incluindo MEI</w:t>
      </w:r>
      <w:r w:rsidRPr="005D5D56">
        <w:rPr>
          <w:rFonts w:ascii="Arial" w:eastAsia="Arial" w:hAnsi="Arial" w:cs="Arial"/>
          <w:color w:val="000000"/>
          <w:sz w:val="24"/>
          <w:szCs w:val="24"/>
        </w:rPr>
        <w:t>:</w:t>
      </w:r>
    </w:p>
    <w:p w14:paraId="0102F756" w14:textId="77777777" w:rsidR="005D5D56" w:rsidRDefault="005D5D56" w:rsidP="00E771F2">
      <w:pPr>
        <w:numPr>
          <w:ilvl w:val="0"/>
          <w:numId w:val="16"/>
        </w:numPr>
        <w:pBdr>
          <w:top w:val="nil"/>
          <w:left w:val="nil"/>
          <w:bottom w:val="nil"/>
          <w:right w:val="nil"/>
          <w:between w:val="nil"/>
        </w:pBdr>
        <w:spacing w:after="0" w:line="360" w:lineRule="auto"/>
        <w:ind w:hanging="371"/>
        <w:jc w:val="both"/>
        <w:rPr>
          <w:rFonts w:ascii="Arial" w:eastAsia="Arial" w:hAnsi="Arial" w:cs="Arial"/>
          <w:color w:val="000000"/>
          <w:sz w:val="24"/>
          <w:szCs w:val="24"/>
        </w:rPr>
      </w:pPr>
      <w:r>
        <w:rPr>
          <w:rFonts w:ascii="Arial" w:eastAsia="Arial" w:hAnsi="Arial" w:cs="Arial"/>
          <w:color w:val="000000"/>
          <w:sz w:val="24"/>
          <w:szCs w:val="24"/>
        </w:rPr>
        <w:t>Cartão de CNPJ - Comprovante de inscrição e de situação cadastral no CNPJ;</w:t>
      </w:r>
    </w:p>
    <w:p w14:paraId="69D75790" w14:textId="0A6DE4A0" w:rsidR="005D5D56" w:rsidRPr="00C5373E" w:rsidRDefault="005D5D56" w:rsidP="00E771F2">
      <w:pPr>
        <w:numPr>
          <w:ilvl w:val="0"/>
          <w:numId w:val="16"/>
        </w:numPr>
        <w:pBdr>
          <w:top w:val="nil"/>
          <w:left w:val="nil"/>
          <w:bottom w:val="nil"/>
          <w:right w:val="nil"/>
          <w:between w:val="nil"/>
        </w:pBdr>
        <w:spacing w:after="0" w:line="360" w:lineRule="auto"/>
        <w:ind w:hanging="371"/>
        <w:jc w:val="both"/>
        <w:rPr>
          <w:rFonts w:ascii="Arial" w:eastAsia="Arial" w:hAnsi="Arial" w:cs="Arial"/>
          <w:color w:val="000000"/>
          <w:sz w:val="24"/>
          <w:szCs w:val="24"/>
        </w:rPr>
      </w:pPr>
      <w:r w:rsidRPr="00C5373E">
        <w:rPr>
          <w:rFonts w:ascii="Arial" w:eastAsia="Arial" w:hAnsi="Arial" w:cs="Arial"/>
          <w:color w:val="000000"/>
          <w:sz w:val="24"/>
          <w:szCs w:val="24"/>
        </w:rPr>
        <w:t xml:space="preserve">Comprovante da sede e de atuação de no mínimo 12 (doze) meses no município de </w:t>
      </w:r>
      <w:r w:rsidR="00C5373E" w:rsidRPr="00C5373E">
        <w:rPr>
          <w:rFonts w:ascii="Arial" w:hAnsi="Arial" w:cs="Arial"/>
          <w:sz w:val="24"/>
          <w:szCs w:val="24"/>
        </w:rPr>
        <w:t>Major Isidoro</w:t>
      </w:r>
      <w:r w:rsidRPr="00C5373E">
        <w:rPr>
          <w:rFonts w:ascii="Arial" w:eastAsia="Arial" w:hAnsi="Arial" w:cs="Arial"/>
          <w:color w:val="000000"/>
          <w:sz w:val="24"/>
          <w:szCs w:val="24"/>
        </w:rPr>
        <w:t>;</w:t>
      </w:r>
    </w:p>
    <w:p w14:paraId="38F13C7B" w14:textId="77777777" w:rsidR="005D5D56" w:rsidRDefault="005D5D56" w:rsidP="00E771F2">
      <w:pPr>
        <w:numPr>
          <w:ilvl w:val="0"/>
          <w:numId w:val="16"/>
        </w:numPr>
        <w:pBdr>
          <w:top w:val="nil"/>
          <w:left w:val="nil"/>
          <w:bottom w:val="nil"/>
          <w:right w:val="nil"/>
          <w:between w:val="nil"/>
        </w:pBdr>
        <w:spacing w:after="0" w:line="360" w:lineRule="auto"/>
        <w:ind w:hanging="371"/>
        <w:jc w:val="both"/>
        <w:rPr>
          <w:rFonts w:ascii="Arial" w:eastAsia="Arial" w:hAnsi="Arial" w:cs="Arial"/>
          <w:color w:val="000000"/>
          <w:sz w:val="24"/>
          <w:szCs w:val="24"/>
        </w:rPr>
      </w:pPr>
      <w:r>
        <w:rPr>
          <w:rFonts w:ascii="Arial" w:eastAsia="Arial" w:hAnsi="Arial" w:cs="Arial"/>
          <w:color w:val="000000"/>
          <w:sz w:val="24"/>
          <w:szCs w:val="24"/>
        </w:rPr>
        <w:t>Ato constitutivo, Estatuto ou contrato social em vigor, ou Comprovante do MEI (Certificado da Condição de Microempreendedor Individual), acompanhada das alterações posteriores;</w:t>
      </w:r>
    </w:p>
    <w:p w14:paraId="2EB1A52E" w14:textId="04E3C678" w:rsidR="005D5D56" w:rsidRPr="005D5D56" w:rsidRDefault="005D5D56" w:rsidP="00E771F2">
      <w:pPr>
        <w:numPr>
          <w:ilvl w:val="0"/>
          <w:numId w:val="16"/>
        </w:numPr>
        <w:pBdr>
          <w:top w:val="nil"/>
          <w:left w:val="nil"/>
          <w:bottom w:val="nil"/>
          <w:right w:val="nil"/>
          <w:between w:val="nil"/>
        </w:pBdr>
        <w:spacing w:after="0" w:line="360" w:lineRule="auto"/>
        <w:ind w:hanging="371"/>
        <w:jc w:val="both"/>
        <w:rPr>
          <w:rFonts w:ascii="Arial" w:eastAsia="Arial" w:hAnsi="Arial" w:cs="Arial"/>
          <w:color w:val="000000"/>
          <w:sz w:val="24"/>
          <w:szCs w:val="24"/>
        </w:rPr>
      </w:pPr>
      <w:r w:rsidRPr="005D5D56">
        <w:rPr>
          <w:rFonts w:ascii="Arial" w:eastAsia="Arial" w:hAnsi="Arial" w:cs="Arial"/>
          <w:color w:val="000000"/>
          <w:sz w:val="24"/>
          <w:szCs w:val="24"/>
        </w:rPr>
        <w:t>Cópia de CPF, RG (ou CNH) e Título de Eleitor (comprovante de participação na última eleição ou declaração da Justiça Eleitoral) e do comprovante de residência (até 90 dias de validade da expedição) do responsável pela Pessoa Jurídica;</w:t>
      </w:r>
    </w:p>
    <w:p w14:paraId="46356374" w14:textId="1956873D" w:rsidR="005D5D56" w:rsidRDefault="005D5D56" w:rsidP="00E771F2">
      <w:pPr>
        <w:pStyle w:val="PargrafodaLista"/>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sidRPr="005D5D56">
        <w:rPr>
          <w:rFonts w:ascii="Arial" w:eastAsia="Arial" w:hAnsi="Arial" w:cs="Arial"/>
          <w:sz w:val="24"/>
          <w:szCs w:val="24"/>
        </w:rPr>
        <w:t>Cópia de comprovante da Conta Corrente em nome do Proponente/ grupo – Devendo ser uma conta bancária específica para recebimento dos recursos oriundos da Lei Paulo Gustavo;</w:t>
      </w:r>
    </w:p>
    <w:p w14:paraId="402EB49A" w14:textId="078570A4"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Certidões Negativas de Débitos (Certidão de Débitos Relativos a Créditos Tributários Federais e à Dívida Ativa da União, Certidão Negativa de Débitos Trabalhista, Certidão Negativa de Débitos Estadual, Certidão Negativa de Débitos Municipal do domicílio do candidato);</w:t>
      </w:r>
    </w:p>
    <w:p w14:paraId="7A3155EC" w14:textId="3E40525C"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Termo de Consentimento de Coleta de Dados (ANEXO VI);</w:t>
      </w:r>
    </w:p>
    <w:p w14:paraId="3C12BD70" w14:textId="44A462EC"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Declaração de que não Emprega Menor - Inciso XXXIII, Art. </w:t>
      </w:r>
      <w:proofErr w:type="gramStart"/>
      <w:r>
        <w:rPr>
          <w:rFonts w:ascii="Arial" w:eastAsia="Arial" w:hAnsi="Arial" w:cs="Arial"/>
          <w:sz w:val="24"/>
          <w:szCs w:val="24"/>
        </w:rPr>
        <w:t>7</w:t>
      </w:r>
      <w:proofErr w:type="gramEnd"/>
      <w:r>
        <w:rPr>
          <w:rFonts w:ascii="Arial" w:eastAsia="Arial" w:hAnsi="Arial" w:cs="Arial"/>
          <w:sz w:val="24"/>
          <w:szCs w:val="24"/>
        </w:rPr>
        <w:t>º, Constituição Federal (ANEXO XI).</w:t>
      </w:r>
    </w:p>
    <w:p w14:paraId="45D5BF06" w14:textId="7E4F46E9"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sidRPr="00075EFF">
        <w:rPr>
          <w:rFonts w:ascii="Arial" w:eastAsia="Arial" w:hAnsi="Arial" w:cs="Arial"/>
          <w:sz w:val="24"/>
          <w:szCs w:val="24"/>
        </w:rPr>
        <w:lastRenderedPageBreak/>
        <w:t>02 (duas) declarações</w:t>
      </w:r>
      <w:r>
        <w:rPr>
          <w:rFonts w:ascii="Arial" w:eastAsia="Arial" w:hAnsi="Arial" w:cs="Arial"/>
          <w:sz w:val="24"/>
          <w:szCs w:val="24"/>
        </w:rPr>
        <w:t xml:space="preserve"> e ou cartas de reconhecimento fornecida por entidade pública/instituições culturais em papel timbrado, assinada apenas pelo representante principal da entidade e/ou órgão, datada do ano de 2023, comprovando </w:t>
      </w:r>
      <w:proofErr w:type="gramStart"/>
      <w:r>
        <w:rPr>
          <w:rFonts w:ascii="Arial" w:eastAsia="Arial" w:hAnsi="Arial" w:cs="Arial"/>
          <w:sz w:val="24"/>
          <w:szCs w:val="24"/>
        </w:rPr>
        <w:t>a</w:t>
      </w:r>
      <w:proofErr w:type="gramEnd"/>
      <w:r>
        <w:rPr>
          <w:rFonts w:ascii="Arial" w:eastAsia="Arial" w:hAnsi="Arial" w:cs="Arial"/>
          <w:sz w:val="24"/>
          <w:szCs w:val="24"/>
        </w:rPr>
        <w:t xml:space="preserve"> atividades culturais desenvolvidas pelo proponente.</w:t>
      </w:r>
    </w:p>
    <w:p w14:paraId="6F75EA87" w14:textId="77777777" w:rsidR="005D5D56" w:rsidRDefault="005D5D56"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Portfólio do proponente ou seu representado comprovando através de imagens, matérias de jornais, recortes de revistas ou registro fotográfico de seus projetos, programa e ações culturais;</w:t>
      </w:r>
    </w:p>
    <w:p w14:paraId="4007AA6C" w14:textId="75F881AB" w:rsidR="00B05FBA" w:rsidRPr="00B41E52" w:rsidRDefault="00B05FBA"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sidRPr="00B41E52">
        <w:rPr>
          <w:rFonts w:ascii="Arial" w:eastAsia="Arial" w:hAnsi="Arial" w:cs="Arial"/>
          <w:sz w:val="24"/>
          <w:szCs w:val="24"/>
        </w:rPr>
        <w:t>Tempo de atuação com no mínimo 0</w:t>
      </w:r>
      <w:r w:rsidR="00B41E52" w:rsidRPr="00B41E52">
        <w:rPr>
          <w:rFonts w:ascii="Arial" w:eastAsia="Arial" w:hAnsi="Arial" w:cs="Arial"/>
          <w:sz w:val="24"/>
          <w:szCs w:val="24"/>
        </w:rPr>
        <w:t>1</w:t>
      </w:r>
      <w:r w:rsidRPr="00B41E52">
        <w:rPr>
          <w:rFonts w:ascii="Arial" w:eastAsia="Arial" w:hAnsi="Arial" w:cs="Arial"/>
          <w:sz w:val="24"/>
          <w:szCs w:val="24"/>
        </w:rPr>
        <w:t xml:space="preserve"> </w:t>
      </w:r>
      <w:r w:rsidR="00B41E52" w:rsidRPr="00B41E52">
        <w:rPr>
          <w:rFonts w:ascii="Arial" w:eastAsia="Arial" w:hAnsi="Arial" w:cs="Arial"/>
          <w:sz w:val="24"/>
          <w:szCs w:val="24"/>
        </w:rPr>
        <w:t xml:space="preserve">(um) ano </w:t>
      </w:r>
      <w:r w:rsidRPr="00B41E52">
        <w:rPr>
          <w:rFonts w:ascii="Arial" w:eastAsia="Arial" w:hAnsi="Arial" w:cs="Arial"/>
          <w:sz w:val="24"/>
          <w:szCs w:val="24"/>
        </w:rPr>
        <w:t>de carreira;</w:t>
      </w:r>
    </w:p>
    <w:p w14:paraId="0121C3CF" w14:textId="77777777" w:rsidR="00B05FBA" w:rsidRDefault="00B05FBA"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Registros Documentais;</w:t>
      </w:r>
    </w:p>
    <w:p w14:paraId="7B94FA06" w14:textId="77777777" w:rsidR="00B05FBA" w:rsidRDefault="00B05FBA" w:rsidP="00E771F2">
      <w:pPr>
        <w:numPr>
          <w:ilvl w:val="0"/>
          <w:numId w:val="1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Outros documentos impressos opcionais que o proponente julgar necessário para apresentação do projeto.</w:t>
      </w:r>
    </w:p>
    <w:p w14:paraId="32F42CAD" w14:textId="7D2D5035" w:rsidR="00E7108C" w:rsidRPr="00E7108C" w:rsidRDefault="00E7108C"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sidRPr="00E7108C">
        <w:rPr>
          <w:rFonts w:ascii="Arial" w:eastAsia="Arial" w:hAnsi="Arial" w:cs="Arial"/>
          <w:color w:val="000000"/>
          <w:sz w:val="24"/>
          <w:szCs w:val="24"/>
        </w:rPr>
        <w:t xml:space="preserve">Os proponentes, desde já, manifestam ciência de que as informações declaradas serão divulgadas pela </w:t>
      </w:r>
      <w:r w:rsidR="005D42F7">
        <w:rPr>
          <w:rFonts w:ascii="Arial" w:eastAsia="Arial" w:hAnsi="Arial" w:cs="Arial"/>
          <w:color w:val="000000"/>
          <w:sz w:val="24"/>
          <w:szCs w:val="24"/>
        </w:rPr>
        <w:t>Secretaria</w:t>
      </w:r>
      <w:r w:rsidRPr="00E7108C">
        <w:rPr>
          <w:rFonts w:ascii="Arial" w:eastAsia="Arial" w:hAnsi="Arial" w:cs="Arial"/>
          <w:color w:val="000000"/>
          <w:sz w:val="24"/>
          <w:szCs w:val="24"/>
        </w:rPr>
        <w:t>, de forma pública, nos resultados oficiais deste edital e, em caso de falsidade ideológica, ficarão sujeito às sanções cíveis, administrativas e criminas, especificamente prescritas no artigo 299 do Código Penal e às demais cominações legais aplicáveis.</w:t>
      </w:r>
    </w:p>
    <w:p w14:paraId="6D034ED5" w14:textId="77777777" w:rsidR="00E7108C" w:rsidRDefault="00E7108C" w:rsidP="00E771F2">
      <w:pPr>
        <w:pBdr>
          <w:top w:val="nil"/>
          <w:left w:val="nil"/>
          <w:bottom w:val="nil"/>
          <w:right w:val="nil"/>
          <w:between w:val="nil"/>
        </w:pBdr>
        <w:spacing w:after="0" w:line="360" w:lineRule="auto"/>
        <w:jc w:val="both"/>
        <w:rPr>
          <w:rFonts w:ascii="Arial" w:eastAsia="Arial" w:hAnsi="Arial" w:cs="Arial"/>
          <w:sz w:val="24"/>
          <w:szCs w:val="24"/>
        </w:rPr>
      </w:pPr>
    </w:p>
    <w:p w14:paraId="2CD85D89" w14:textId="5242CCC8" w:rsidR="005D5D56" w:rsidRDefault="00B05FBA" w:rsidP="00E771F2">
      <w:pPr>
        <w:pStyle w:val="PargrafodaLista"/>
        <w:numPr>
          <w:ilvl w:val="0"/>
          <w:numId w:val="1"/>
        </w:numPr>
        <w:pBdr>
          <w:top w:val="nil"/>
          <w:left w:val="nil"/>
          <w:bottom w:val="nil"/>
          <w:right w:val="nil"/>
          <w:between w:val="nil"/>
        </w:pBdr>
        <w:spacing w:after="0" w:line="360" w:lineRule="auto"/>
        <w:ind w:left="0" w:firstLine="0"/>
        <w:jc w:val="both"/>
        <w:rPr>
          <w:rFonts w:ascii="Arial" w:eastAsia="Arial" w:hAnsi="Arial" w:cs="Arial"/>
          <w:b/>
          <w:bCs/>
          <w:sz w:val="24"/>
          <w:szCs w:val="24"/>
        </w:rPr>
      </w:pPr>
      <w:r w:rsidRPr="00B05FBA">
        <w:rPr>
          <w:rFonts w:ascii="Arial" w:eastAsia="Arial" w:hAnsi="Arial" w:cs="Arial"/>
          <w:b/>
          <w:bCs/>
          <w:sz w:val="24"/>
          <w:szCs w:val="24"/>
        </w:rPr>
        <w:t xml:space="preserve">DA </w:t>
      </w:r>
      <w:r>
        <w:rPr>
          <w:rFonts w:ascii="Arial" w:eastAsia="Arial" w:hAnsi="Arial" w:cs="Arial"/>
          <w:b/>
          <w:bCs/>
          <w:sz w:val="24"/>
          <w:szCs w:val="24"/>
        </w:rPr>
        <w:t>AVALIAÇÃO ARTÍSTICA</w:t>
      </w:r>
    </w:p>
    <w:p w14:paraId="1FA2D58C" w14:textId="1D1803D3" w:rsidR="00B05FBA" w:rsidRPr="005D42F7" w:rsidRDefault="00B05FBA"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sidRPr="005D42F7">
        <w:rPr>
          <w:rFonts w:ascii="Arial" w:eastAsia="Arial" w:hAnsi="Arial" w:cs="Arial"/>
          <w:color w:val="000000"/>
          <w:sz w:val="24"/>
          <w:szCs w:val="24"/>
        </w:rPr>
        <w:t xml:space="preserve">Nesta etapa, os projetos habilitados </w:t>
      </w:r>
      <w:proofErr w:type="gramStart"/>
      <w:r w:rsidRPr="005D42F7">
        <w:rPr>
          <w:rFonts w:ascii="Arial" w:eastAsia="Arial" w:hAnsi="Arial" w:cs="Arial"/>
          <w:color w:val="000000"/>
          <w:sz w:val="24"/>
          <w:szCs w:val="24"/>
        </w:rPr>
        <w:t>na</w:t>
      </w:r>
      <w:proofErr w:type="gramEnd"/>
      <w:r w:rsidRPr="005D42F7">
        <w:rPr>
          <w:rFonts w:ascii="Arial" w:eastAsia="Arial" w:hAnsi="Arial" w:cs="Arial"/>
          <w:color w:val="000000"/>
          <w:sz w:val="24"/>
          <w:szCs w:val="24"/>
        </w:rPr>
        <w:t xml:space="preserve"> 1ª fase serão submetidos à avaliação artística, conforme critérios discriminados no item </w:t>
      </w:r>
      <w:r w:rsidR="00215891" w:rsidRPr="005D42F7">
        <w:rPr>
          <w:rFonts w:ascii="Arial" w:eastAsia="Arial" w:hAnsi="Arial" w:cs="Arial"/>
          <w:color w:val="000000"/>
          <w:sz w:val="24"/>
          <w:szCs w:val="24"/>
        </w:rPr>
        <w:t>0</w:t>
      </w:r>
      <w:r w:rsidR="005D42F7">
        <w:rPr>
          <w:rFonts w:ascii="Arial" w:eastAsia="Arial" w:hAnsi="Arial" w:cs="Arial"/>
          <w:color w:val="000000"/>
          <w:sz w:val="24"/>
          <w:szCs w:val="24"/>
        </w:rPr>
        <w:t>9</w:t>
      </w:r>
      <w:r w:rsidR="00215891" w:rsidRPr="005D42F7">
        <w:rPr>
          <w:rFonts w:ascii="Arial" w:eastAsia="Arial" w:hAnsi="Arial" w:cs="Arial"/>
          <w:color w:val="000000"/>
          <w:sz w:val="24"/>
          <w:szCs w:val="24"/>
        </w:rPr>
        <w:t>.</w:t>
      </w:r>
    </w:p>
    <w:p w14:paraId="44E7255D" w14:textId="5AFDB81A" w:rsidR="00B05FBA" w:rsidRDefault="00B05FBA"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t xml:space="preserve">Compete aos pareceristas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análise dos projetos culturais do presente edital.</w:t>
      </w:r>
    </w:p>
    <w:p w14:paraId="729141E4" w14:textId="5D9BA1DB" w:rsidR="00B05FBA" w:rsidRDefault="00B05FBA"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t xml:space="preserve">Os pareceristas serão selecionados são profissionais de notório saber </w:t>
      </w:r>
      <w:proofErr w:type="gramStart"/>
      <w:r>
        <w:rPr>
          <w:rFonts w:ascii="Arial" w:eastAsia="Arial" w:hAnsi="Arial" w:cs="Arial"/>
          <w:color w:val="000000"/>
          <w:sz w:val="24"/>
          <w:szCs w:val="24"/>
        </w:rPr>
        <w:t>na</w:t>
      </w:r>
      <w:proofErr w:type="gramEnd"/>
      <w:r>
        <w:rPr>
          <w:rFonts w:ascii="Arial" w:eastAsia="Arial" w:hAnsi="Arial" w:cs="Arial"/>
          <w:color w:val="000000"/>
          <w:sz w:val="24"/>
          <w:szCs w:val="24"/>
        </w:rPr>
        <w:t xml:space="preserve"> área cultural e emitirão parecer para subsidiar as decisões da Comissão de Seleção, segundo os critérios estabelecidos neste Edital.</w:t>
      </w:r>
    </w:p>
    <w:p w14:paraId="4999B141" w14:textId="6B843C50" w:rsidR="00B05FBA" w:rsidRPr="00C5373E" w:rsidRDefault="00B05FBA"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t xml:space="preserve">A </w:t>
      </w:r>
      <w:r w:rsidRPr="00C5373E">
        <w:rPr>
          <w:rFonts w:ascii="Arial" w:eastAsia="Arial" w:hAnsi="Arial" w:cs="Arial"/>
          <w:color w:val="000000"/>
          <w:sz w:val="24"/>
          <w:szCs w:val="24"/>
        </w:rPr>
        <w:t xml:space="preserve">Comissão de Seleção será formada por técnicos da Secretaria de Cultura, designada por Portaria e publicada </w:t>
      </w:r>
      <w:r w:rsidR="00C5373E" w:rsidRPr="00C5373E">
        <w:rPr>
          <w:rFonts w:ascii="Arial" w:eastAsia="Arial" w:hAnsi="Arial" w:cs="Arial"/>
          <w:color w:val="000000"/>
          <w:sz w:val="24"/>
          <w:szCs w:val="24"/>
        </w:rPr>
        <w:t>pelo</w:t>
      </w:r>
      <w:r w:rsidRPr="00C5373E">
        <w:rPr>
          <w:rFonts w:ascii="Arial" w:eastAsia="Arial" w:hAnsi="Arial" w:cs="Arial"/>
          <w:color w:val="000000"/>
          <w:sz w:val="24"/>
          <w:szCs w:val="24"/>
        </w:rPr>
        <w:t xml:space="preserve"> Município.</w:t>
      </w:r>
    </w:p>
    <w:p w14:paraId="1A9DA444" w14:textId="77777777" w:rsidR="00B05FBA" w:rsidRDefault="00B05FBA"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sidRPr="00C5373E">
        <w:rPr>
          <w:rFonts w:ascii="Arial" w:eastAsia="Arial" w:hAnsi="Arial" w:cs="Arial"/>
          <w:color w:val="000000"/>
          <w:sz w:val="24"/>
          <w:szCs w:val="24"/>
        </w:rPr>
        <w:t>A Comissão de Seleção e os pareceristas reunir-se-ão para discutir as análises técnicas e as considerações dos projetos,</w:t>
      </w:r>
      <w:r>
        <w:rPr>
          <w:rFonts w:ascii="Arial" w:eastAsia="Arial" w:hAnsi="Arial" w:cs="Arial"/>
          <w:color w:val="000000"/>
          <w:sz w:val="24"/>
          <w:szCs w:val="24"/>
        </w:rPr>
        <w:t xml:space="preserve"> antes de homologar as decisões sobre quais projetos serão selecionados.</w:t>
      </w:r>
    </w:p>
    <w:p w14:paraId="2CB39002" w14:textId="77777777" w:rsidR="00B05FBA" w:rsidRDefault="00B05FBA"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lastRenderedPageBreak/>
        <w:t xml:space="preserve">Caberá à </w:t>
      </w:r>
      <w:r w:rsidRPr="00C5373E">
        <w:rPr>
          <w:rFonts w:ascii="Arial" w:eastAsia="Arial" w:hAnsi="Arial" w:cs="Arial"/>
          <w:color w:val="000000"/>
          <w:sz w:val="24"/>
          <w:szCs w:val="24"/>
        </w:rPr>
        <w:t>Comissão de Seleção</w:t>
      </w:r>
      <w:r>
        <w:rPr>
          <w:rFonts w:ascii="Arial" w:eastAsia="Arial" w:hAnsi="Arial" w:cs="Arial"/>
          <w:color w:val="000000"/>
          <w:sz w:val="24"/>
          <w:szCs w:val="24"/>
        </w:rPr>
        <w:t xml:space="preserve"> a homologação dos projetos a serem selecionados pelo presente edital.</w:t>
      </w:r>
    </w:p>
    <w:p w14:paraId="7FA86541" w14:textId="77777777" w:rsidR="00B05FBA" w:rsidRPr="00E232F6" w:rsidRDefault="00B05FBA"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t xml:space="preserve"> É permitido o registro em vídeo ou a transmissão pela internet de eventuais projetos apoiados com recursos deste artigo, desde que não se enquadrem </w:t>
      </w:r>
      <w:proofErr w:type="gramStart"/>
      <w:r>
        <w:rPr>
          <w:rFonts w:ascii="Arial" w:eastAsia="Arial" w:hAnsi="Arial" w:cs="Arial"/>
          <w:color w:val="000000"/>
          <w:sz w:val="24"/>
          <w:szCs w:val="24"/>
        </w:rPr>
        <w:t>como</w:t>
      </w:r>
      <w:proofErr w:type="gramEnd"/>
      <w:r>
        <w:rPr>
          <w:rFonts w:ascii="Arial" w:eastAsia="Arial" w:hAnsi="Arial" w:cs="Arial"/>
          <w:color w:val="000000"/>
          <w:sz w:val="24"/>
          <w:szCs w:val="24"/>
        </w:rPr>
        <w:t xml:space="preserve"> obras cinematográficas ou videofonográficas ou qualquer outro tipo de produção audiovisual caracterizada na Medida Provisória nº 2.228-1, de 6 de setembro de 2001.</w:t>
      </w:r>
    </w:p>
    <w:p w14:paraId="2E3818F7" w14:textId="13624674" w:rsidR="00E232F6" w:rsidRDefault="00E232F6" w:rsidP="00E771F2">
      <w:pPr>
        <w:pStyle w:val="PargrafodaLista"/>
        <w:numPr>
          <w:ilvl w:val="0"/>
          <w:numId w:val="1"/>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DA HABILITAÇÃO E INABILITAÇÃO</w:t>
      </w:r>
    </w:p>
    <w:p w14:paraId="59135D41" w14:textId="77777777" w:rsidR="00E232F6" w:rsidRDefault="00E232F6"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O proponente responsável pelo projeto aprovado deverá anexar os documentos necessários à habilitação. A documentação será analisada pela Comissão de Seleção.</w:t>
      </w:r>
    </w:p>
    <w:p w14:paraId="28E159CE" w14:textId="19FE614E" w:rsidR="00E232F6" w:rsidRDefault="00E232F6"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A Secretaria, após análise da documentação de inscrição do proponente, divulgará a LISTA DOS PROJETOS HABILITADOS E INABILITADOS para concorrência no Edital, no site: </w:t>
      </w:r>
      <w:r w:rsidR="00215891" w:rsidRPr="00215891">
        <w:rPr>
          <w:rFonts w:ascii="Arial" w:eastAsia="Arial" w:hAnsi="Arial" w:cs="Arial"/>
          <w:sz w:val="24"/>
          <w:szCs w:val="24"/>
        </w:rPr>
        <w:t>https://www.majorizidoro.al.gov.br</w:t>
      </w:r>
      <w:r w:rsidR="00215891">
        <w:rPr>
          <w:rFonts w:ascii="Arial" w:eastAsia="Arial" w:hAnsi="Arial" w:cs="Arial"/>
          <w:sz w:val="24"/>
          <w:szCs w:val="24"/>
        </w:rPr>
        <w:t>.</w:t>
      </w:r>
    </w:p>
    <w:p w14:paraId="4FAF8D55" w14:textId="17799926" w:rsidR="00E232F6" w:rsidRPr="00471A49" w:rsidRDefault="00E232F6"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471A49">
        <w:rPr>
          <w:rFonts w:ascii="Arial" w:eastAsia="Arial" w:hAnsi="Arial" w:cs="Arial"/>
          <w:sz w:val="24"/>
          <w:szCs w:val="24"/>
        </w:rPr>
        <w:t xml:space="preserve">Eventuais recursos relacionados à LISTA DOS PROJETOS HABILITADOS deverão ser interpostos no prazo máximo de 03 (três) </w:t>
      </w:r>
      <w:proofErr w:type="gramStart"/>
      <w:r w:rsidRPr="00471A49">
        <w:rPr>
          <w:rFonts w:ascii="Arial" w:eastAsia="Arial" w:hAnsi="Arial" w:cs="Arial"/>
          <w:sz w:val="24"/>
          <w:szCs w:val="24"/>
        </w:rPr>
        <w:t>dias</w:t>
      </w:r>
      <w:proofErr w:type="gramEnd"/>
      <w:r w:rsidRPr="00471A49">
        <w:rPr>
          <w:rFonts w:ascii="Arial" w:eastAsia="Arial" w:hAnsi="Arial" w:cs="Arial"/>
          <w:sz w:val="24"/>
          <w:szCs w:val="24"/>
        </w:rPr>
        <w:t xml:space="preserve"> úteis da publicação no Diário Oficial do Município, e no endereço </w:t>
      </w:r>
      <w:r w:rsidR="00215891" w:rsidRPr="00471A49">
        <w:rPr>
          <w:rFonts w:ascii="Arial" w:eastAsia="Arial" w:hAnsi="Arial" w:cs="Arial"/>
          <w:sz w:val="24"/>
          <w:szCs w:val="24"/>
        </w:rPr>
        <w:t>https://www.majorizidoro.al.gov.br/</w:t>
      </w:r>
      <w:r w:rsidRPr="00471A49">
        <w:rPr>
          <w:rFonts w:ascii="Arial" w:eastAsia="Arial" w:hAnsi="Arial" w:cs="Arial"/>
          <w:sz w:val="24"/>
          <w:szCs w:val="24"/>
        </w:rPr>
        <w:t>, sendo inválidas as impugnações que extrapolarem tal prazo.</w:t>
      </w:r>
    </w:p>
    <w:p w14:paraId="73FDC6C2" w14:textId="77777777" w:rsidR="00E232F6" w:rsidRDefault="00E232F6"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Na hipótese de sobra de recursos após a fase de habilitação dos projetos inscritos no processo seletivo, poderá haver remanejamento entre as categorias estabelecidas no edital, dos valores destinados a cada categoria.</w:t>
      </w:r>
    </w:p>
    <w:p w14:paraId="70434430" w14:textId="1E3A3BFC" w:rsidR="00E232F6" w:rsidRPr="00E232F6" w:rsidRDefault="00E232F6" w:rsidP="00E771F2">
      <w:pPr>
        <w:pStyle w:val="PargrafodaLista"/>
        <w:numPr>
          <w:ilvl w:val="1"/>
          <w:numId w:val="1"/>
        </w:numPr>
        <w:pBdr>
          <w:top w:val="nil"/>
          <w:left w:val="nil"/>
          <w:bottom w:val="nil"/>
          <w:right w:val="nil"/>
          <w:between w:val="nil"/>
        </w:pBdr>
        <w:spacing w:after="0" w:line="360" w:lineRule="auto"/>
        <w:jc w:val="both"/>
        <w:rPr>
          <w:rFonts w:ascii="Arial" w:eastAsia="Arial" w:hAnsi="Arial" w:cs="Arial"/>
          <w:bCs/>
          <w:color w:val="000000"/>
          <w:sz w:val="24"/>
          <w:szCs w:val="24"/>
        </w:rPr>
      </w:pPr>
      <w:r w:rsidRPr="00E232F6">
        <w:rPr>
          <w:rFonts w:ascii="Arial" w:eastAsia="Arial" w:hAnsi="Arial" w:cs="Arial"/>
          <w:bCs/>
          <w:color w:val="000000"/>
          <w:sz w:val="24"/>
          <w:szCs w:val="24"/>
        </w:rPr>
        <w:t xml:space="preserve">Será </w:t>
      </w:r>
      <w:r w:rsidRPr="0015234B">
        <w:rPr>
          <w:rFonts w:ascii="Arial" w:eastAsia="Arial" w:hAnsi="Arial" w:cs="Arial"/>
          <w:b/>
          <w:color w:val="000000"/>
          <w:sz w:val="24"/>
          <w:szCs w:val="24"/>
        </w:rPr>
        <w:t>DESCLASSIFICADA</w:t>
      </w:r>
      <w:r w:rsidRPr="00E232F6">
        <w:rPr>
          <w:rFonts w:ascii="Arial" w:eastAsia="Arial" w:hAnsi="Arial" w:cs="Arial"/>
          <w:bCs/>
          <w:color w:val="000000"/>
          <w:sz w:val="24"/>
          <w:szCs w:val="24"/>
        </w:rPr>
        <w:t xml:space="preserve"> e, consequentemente a proposta:</w:t>
      </w:r>
    </w:p>
    <w:p w14:paraId="79474799" w14:textId="1BEF22CD" w:rsidR="00E232F6" w:rsidRPr="00E232F6" w:rsidRDefault="00E232F6"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r w:rsidRPr="00E232F6">
        <w:rPr>
          <w:rFonts w:ascii="Arial" w:eastAsia="Arial" w:hAnsi="Arial" w:cs="Arial"/>
          <w:b/>
          <w:color w:val="000000"/>
          <w:sz w:val="24"/>
          <w:szCs w:val="24"/>
        </w:rPr>
        <w:t>a)</w:t>
      </w:r>
      <w:r w:rsidRPr="00E232F6">
        <w:rPr>
          <w:rFonts w:ascii="Arial" w:eastAsia="Arial" w:hAnsi="Arial" w:cs="Arial"/>
          <w:b/>
          <w:color w:val="000000"/>
          <w:sz w:val="24"/>
          <w:szCs w:val="24"/>
        </w:rPr>
        <w:tab/>
      </w:r>
      <w:proofErr w:type="gramStart"/>
      <w:r w:rsidRPr="00E232F6">
        <w:rPr>
          <w:rFonts w:ascii="Arial" w:eastAsia="Arial" w:hAnsi="Arial" w:cs="Arial"/>
          <w:bCs/>
          <w:color w:val="000000"/>
          <w:sz w:val="24"/>
          <w:szCs w:val="24"/>
        </w:rPr>
        <w:t>cujas</w:t>
      </w:r>
      <w:proofErr w:type="gramEnd"/>
      <w:r w:rsidRPr="00E232F6">
        <w:rPr>
          <w:rFonts w:ascii="Arial" w:eastAsia="Arial" w:hAnsi="Arial" w:cs="Arial"/>
          <w:bCs/>
          <w:color w:val="000000"/>
          <w:sz w:val="24"/>
          <w:szCs w:val="24"/>
        </w:rPr>
        <w:t xml:space="preserve"> ações não estejam alinhadas ou enquadradas na LEI PAULO GUSTAVO, não possua finalidade predominantemente dedicada ao setor</w:t>
      </w:r>
      <w:r w:rsidR="0015234B">
        <w:rPr>
          <w:rFonts w:ascii="Arial" w:eastAsia="Arial" w:hAnsi="Arial" w:cs="Arial"/>
          <w:bCs/>
          <w:color w:val="000000"/>
          <w:sz w:val="24"/>
          <w:szCs w:val="24"/>
        </w:rPr>
        <w:t xml:space="preserve"> </w:t>
      </w:r>
      <w:r w:rsidRPr="00E232F6">
        <w:rPr>
          <w:rFonts w:ascii="Arial" w:eastAsia="Arial" w:hAnsi="Arial" w:cs="Arial"/>
          <w:bCs/>
          <w:color w:val="000000"/>
          <w:sz w:val="24"/>
          <w:szCs w:val="24"/>
        </w:rPr>
        <w:t>audiovisual ou que não esteja alinhada com as diretrizes do presente Edital; e</w:t>
      </w:r>
    </w:p>
    <w:p w14:paraId="0656C36B" w14:textId="77777777" w:rsidR="0015234B" w:rsidRDefault="00E232F6"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r w:rsidRPr="00E232F6">
        <w:rPr>
          <w:rFonts w:ascii="Arial" w:eastAsia="Arial" w:hAnsi="Arial" w:cs="Arial"/>
          <w:bCs/>
          <w:color w:val="000000"/>
          <w:sz w:val="24"/>
          <w:szCs w:val="24"/>
        </w:rPr>
        <w:t>b)</w:t>
      </w:r>
      <w:r w:rsidRPr="00E232F6">
        <w:rPr>
          <w:rFonts w:ascii="Arial" w:eastAsia="Arial" w:hAnsi="Arial" w:cs="Arial"/>
          <w:bCs/>
          <w:color w:val="000000"/>
          <w:sz w:val="24"/>
          <w:szCs w:val="24"/>
        </w:rPr>
        <w:tab/>
      </w:r>
      <w:proofErr w:type="gramStart"/>
      <w:r w:rsidRPr="00E232F6">
        <w:rPr>
          <w:rFonts w:ascii="Arial" w:eastAsia="Arial" w:hAnsi="Arial" w:cs="Arial"/>
          <w:bCs/>
          <w:color w:val="000000"/>
          <w:sz w:val="24"/>
          <w:szCs w:val="24"/>
        </w:rPr>
        <w:t>apresentada</w:t>
      </w:r>
      <w:proofErr w:type="gramEnd"/>
      <w:r w:rsidRPr="00E232F6">
        <w:rPr>
          <w:rFonts w:ascii="Arial" w:eastAsia="Arial" w:hAnsi="Arial" w:cs="Arial"/>
          <w:bCs/>
          <w:color w:val="000000"/>
          <w:sz w:val="24"/>
          <w:szCs w:val="24"/>
        </w:rPr>
        <w:t xml:space="preserve"> de forma incompleta até a finalização do período de inscrição.</w:t>
      </w:r>
    </w:p>
    <w:p w14:paraId="1BB400C5" w14:textId="0025E5E9" w:rsidR="00E232F6" w:rsidRPr="0015234B" w:rsidRDefault="00E232F6" w:rsidP="00E771F2">
      <w:pPr>
        <w:pStyle w:val="PargrafodaLista"/>
        <w:numPr>
          <w:ilvl w:val="1"/>
          <w:numId w:val="1"/>
        </w:numPr>
        <w:pBdr>
          <w:top w:val="nil"/>
          <w:left w:val="nil"/>
          <w:bottom w:val="nil"/>
          <w:right w:val="nil"/>
          <w:between w:val="nil"/>
        </w:pBdr>
        <w:spacing w:after="0" w:line="360" w:lineRule="auto"/>
        <w:jc w:val="both"/>
        <w:rPr>
          <w:rFonts w:ascii="Arial" w:eastAsia="Arial" w:hAnsi="Arial" w:cs="Arial"/>
          <w:bCs/>
          <w:color w:val="000000"/>
          <w:sz w:val="24"/>
          <w:szCs w:val="24"/>
        </w:rPr>
      </w:pPr>
      <w:r w:rsidRPr="0015234B">
        <w:rPr>
          <w:rFonts w:ascii="Arial" w:eastAsia="Arial" w:hAnsi="Arial" w:cs="Arial"/>
          <w:bCs/>
          <w:color w:val="000000"/>
          <w:sz w:val="24"/>
          <w:szCs w:val="24"/>
        </w:rPr>
        <w:t xml:space="preserve">Será </w:t>
      </w:r>
      <w:r w:rsidRPr="0015234B">
        <w:rPr>
          <w:rFonts w:ascii="Arial" w:eastAsia="Arial" w:hAnsi="Arial" w:cs="Arial"/>
          <w:b/>
          <w:color w:val="000000"/>
          <w:sz w:val="24"/>
          <w:szCs w:val="24"/>
        </w:rPr>
        <w:t xml:space="preserve">INABILITADA </w:t>
      </w:r>
      <w:r w:rsidRPr="0015234B">
        <w:rPr>
          <w:rFonts w:ascii="Arial" w:eastAsia="Arial" w:hAnsi="Arial" w:cs="Arial"/>
          <w:bCs/>
          <w:color w:val="000000"/>
          <w:sz w:val="24"/>
          <w:szCs w:val="24"/>
        </w:rPr>
        <w:t>a proposta:</w:t>
      </w:r>
    </w:p>
    <w:p w14:paraId="638E41A8" w14:textId="77777777" w:rsidR="00E232F6" w:rsidRPr="00E232F6" w:rsidRDefault="00E232F6"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r w:rsidRPr="00E232F6">
        <w:rPr>
          <w:rFonts w:ascii="Arial" w:eastAsia="Arial" w:hAnsi="Arial" w:cs="Arial"/>
          <w:bCs/>
          <w:color w:val="000000"/>
          <w:sz w:val="24"/>
          <w:szCs w:val="24"/>
        </w:rPr>
        <w:t>a)</w:t>
      </w:r>
      <w:r w:rsidRPr="00E232F6">
        <w:rPr>
          <w:rFonts w:ascii="Arial" w:eastAsia="Arial" w:hAnsi="Arial" w:cs="Arial"/>
          <w:bCs/>
          <w:color w:val="000000"/>
          <w:sz w:val="24"/>
          <w:szCs w:val="24"/>
        </w:rPr>
        <w:tab/>
      </w:r>
      <w:proofErr w:type="gramStart"/>
      <w:r w:rsidRPr="002B2C07">
        <w:rPr>
          <w:rFonts w:ascii="Arial" w:eastAsia="Arial" w:hAnsi="Arial" w:cs="Arial"/>
          <w:bCs/>
          <w:color w:val="000000"/>
          <w:sz w:val="24"/>
          <w:szCs w:val="24"/>
        </w:rPr>
        <w:t>cujo</w:t>
      </w:r>
      <w:proofErr w:type="gramEnd"/>
      <w:r w:rsidRPr="002B2C07">
        <w:rPr>
          <w:rFonts w:ascii="Arial" w:eastAsia="Arial" w:hAnsi="Arial" w:cs="Arial"/>
          <w:bCs/>
          <w:color w:val="000000"/>
          <w:sz w:val="24"/>
          <w:szCs w:val="24"/>
        </w:rPr>
        <w:t xml:space="preserve"> PROPONENTE não realizou a inscrição para fins de mapeamento;</w:t>
      </w:r>
    </w:p>
    <w:p w14:paraId="6379BDCB" w14:textId="77777777" w:rsidR="00E232F6" w:rsidRDefault="00E232F6"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r w:rsidRPr="00E232F6">
        <w:rPr>
          <w:rFonts w:ascii="Arial" w:eastAsia="Arial" w:hAnsi="Arial" w:cs="Arial"/>
          <w:bCs/>
          <w:color w:val="000000"/>
          <w:sz w:val="24"/>
          <w:szCs w:val="24"/>
        </w:rPr>
        <w:t>b)</w:t>
      </w:r>
      <w:r w:rsidRPr="00E232F6">
        <w:rPr>
          <w:rFonts w:ascii="Arial" w:eastAsia="Arial" w:hAnsi="Arial" w:cs="Arial"/>
          <w:bCs/>
          <w:color w:val="000000"/>
          <w:sz w:val="24"/>
          <w:szCs w:val="24"/>
        </w:rPr>
        <w:tab/>
      </w:r>
      <w:proofErr w:type="gramStart"/>
      <w:r w:rsidRPr="00E232F6">
        <w:rPr>
          <w:rFonts w:ascii="Arial" w:eastAsia="Arial" w:hAnsi="Arial" w:cs="Arial"/>
          <w:bCs/>
          <w:color w:val="000000"/>
          <w:sz w:val="24"/>
          <w:szCs w:val="24"/>
        </w:rPr>
        <w:t>que</w:t>
      </w:r>
      <w:proofErr w:type="gramEnd"/>
      <w:r w:rsidRPr="00E232F6">
        <w:rPr>
          <w:rFonts w:ascii="Arial" w:eastAsia="Arial" w:hAnsi="Arial" w:cs="Arial"/>
          <w:bCs/>
          <w:color w:val="000000"/>
          <w:sz w:val="24"/>
          <w:szCs w:val="24"/>
        </w:rPr>
        <w:t xml:space="preserve"> não seja clara ou que seja preenchida de forma incorreta.</w:t>
      </w:r>
    </w:p>
    <w:p w14:paraId="42604473" w14:textId="77777777" w:rsidR="00706E75" w:rsidRPr="00E232F6" w:rsidRDefault="00706E75"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p>
    <w:p w14:paraId="4B404911" w14:textId="77777777" w:rsidR="0015234B" w:rsidRDefault="00E232F6"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Cs/>
          <w:color w:val="000000"/>
          <w:sz w:val="24"/>
          <w:szCs w:val="24"/>
        </w:rPr>
      </w:pPr>
      <w:r w:rsidRPr="0015234B">
        <w:rPr>
          <w:rFonts w:ascii="Arial" w:eastAsia="Arial" w:hAnsi="Arial" w:cs="Arial"/>
          <w:bCs/>
          <w:color w:val="000000"/>
          <w:sz w:val="24"/>
          <w:szCs w:val="24"/>
        </w:rPr>
        <w:lastRenderedPageBreak/>
        <w:t>Entende-se por proposta HABILITADA aquela cuja inscrição estiver completa com todas as informações obrigatórias devidamente preenchidas.</w:t>
      </w:r>
    </w:p>
    <w:p w14:paraId="022EB9BC" w14:textId="77777777" w:rsidR="00706E75" w:rsidRDefault="00706E75" w:rsidP="00E771F2">
      <w:pPr>
        <w:pStyle w:val="PargrafodaLista"/>
        <w:pBdr>
          <w:top w:val="nil"/>
          <w:left w:val="nil"/>
          <w:bottom w:val="nil"/>
          <w:right w:val="nil"/>
          <w:between w:val="nil"/>
        </w:pBdr>
        <w:spacing w:after="0" w:line="360" w:lineRule="auto"/>
        <w:ind w:left="0"/>
        <w:jc w:val="both"/>
        <w:rPr>
          <w:rFonts w:ascii="Arial" w:eastAsia="Arial" w:hAnsi="Arial" w:cs="Arial"/>
          <w:bCs/>
          <w:color w:val="000000"/>
          <w:sz w:val="24"/>
          <w:szCs w:val="24"/>
        </w:rPr>
      </w:pPr>
    </w:p>
    <w:p w14:paraId="3618C38E" w14:textId="77777777" w:rsidR="0015234B" w:rsidRDefault="00E232F6"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Cs/>
          <w:color w:val="000000"/>
          <w:sz w:val="24"/>
          <w:szCs w:val="24"/>
        </w:rPr>
      </w:pPr>
      <w:r w:rsidRPr="0015234B">
        <w:rPr>
          <w:rFonts w:ascii="Arial" w:eastAsia="Arial" w:hAnsi="Arial" w:cs="Arial"/>
          <w:bCs/>
          <w:color w:val="000000"/>
          <w:sz w:val="24"/>
          <w:szCs w:val="24"/>
        </w:rPr>
        <w:t>As PROPOSTAS serão classificadas de acordo com sua pontuação seguindo os critérios objetivos de análise em ordem decrescente.</w:t>
      </w:r>
    </w:p>
    <w:p w14:paraId="47FCCF1C" w14:textId="77777777" w:rsidR="00706E75" w:rsidRPr="00706E75" w:rsidRDefault="00706E75" w:rsidP="00E771F2">
      <w:pPr>
        <w:pStyle w:val="PargrafodaLista"/>
        <w:spacing w:line="360" w:lineRule="auto"/>
        <w:rPr>
          <w:rFonts w:ascii="Arial" w:eastAsia="Arial" w:hAnsi="Arial" w:cs="Arial"/>
          <w:bCs/>
          <w:color w:val="000000"/>
          <w:sz w:val="24"/>
          <w:szCs w:val="24"/>
        </w:rPr>
      </w:pPr>
    </w:p>
    <w:p w14:paraId="527F6F93" w14:textId="77777777" w:rsidR="0015234B" w:rsidRPr="00706E75" w:rsidRDefault="00E232F6"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Cs/>
          <w:color w:val="000000"/>
          <w:sz w:val="24"/>
          <w:szCs w:val="24"/>
        </w:rPr>
      </w:pPr>
      <w:r w:rsidRPr="00706E75">
        <w:rPr>
          <w:rFonts w:ascii="Arial" w:eastAsia="Arial" w:hAnsi="Arial" w:cs="Arial"/>
          <w:bCs/>
          <w:color w:val="000000"/>
          <w:sz w:val="24"/>
          <w:szCs w:val="24"/>
        </w:rPr>
        <w:t xml:space="preserve">Para as propostas DESCLASSIFICADAS ou INABILITADAS, caberá pedido de reconsideração no período de 02 (dois) </w:t>
      </w:r>
      <w:proofErr w:type="gramStart"/>
      <w:r w:rsidRPr="00706E75">
        <w:rPr>
          <w:rFonts w:ascii="Arial" w:eastAsia="Arial" w:hAnsi="Arial" w:cs="Arial"/>
          <w:bCs/>
          <w:color w:val="000000"/>
          <w:sz w:val="24"/>
          <w:szCs w:val="24"/>
        </w:rPr>
        <w:t>dias</w:t>
      </w:r>
      <w:proofErr w:type="gramEnd"/>
      <w:r w:rsidRPr="00706E75">
        <w:rPr>
          <w:rFonts w:ascii="Arial" w:eastAsia="Arial" w:hAnsi="Arial" w:cs="Arial"/>
          <w:bCs/>
          <w:color w:val="000000"/>
          <w:sz w:val="24"/>
          <w:szCs w:val="24"/>
        </w:rPr>
        <w:t xml:space="preserve"> úteis, contados a partir da divulgação do resultado, devendo ser protocolado na Secretaria de Cultura, exclusivamente, e encaminhado a BANCA EXAMINADORA para análise e resultado.</w:t>
      </w:r>
    </w:p>
    <w:p w14:paraId="7DE84C24" w14:textId="77777777" w:rsidR="0015234B" w:rsidRPr="0015234B" w:rsidRDefault="0015234B" w:rsidP="00E771F2">
      <w:pPr>
        <w:pStyle w:val="PargrafodaLista"/>
        <w:spacing w:after="0" w:line="360" w:lineRule="auto"/>
        <w:rPr>
          <w:rFonts w:ascii="Arial" w:eastAsia="Arial" w:hAnsi="Arial" w:cs="Arial"/>
          <w:bCs/>
          <w:color w:val="000000"/>
          <w:sz w:val="24"/>
          <w:szCs w:val="24"/>
        </w:rPr>
      </w:pPr>
    </w:p>
    <w:p w14:paraId="33E33FBD" w14:textId="77777777" w:rsidR="0015234B" w:rsidRDefault="00E232F6"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Cs/>
          <w:color w:val="000000"/>
          <w:sz w:val="24"/>
          <w:szCs w:val="24"/>
        </w:rPr>
      </w:pPr>
      <w:r w:rsidRPr="0015234B">
        <w:rPr>
          <w:rFonts w:ascii="Arial" w:eastAsia="Arial" w:hAnsi="Arial" w:cs="Arial"/>
          <w:bCs/>
          <w:color w:val="000000"/>
          <w:sz w:val="24"/>
          <w:szCs w:val="24"/>
        </w:rPr>
        <w:t>Os pedidos de reconsideração deverão ser assinados pelo próprio interessado ou por advogado devidamente constituído por meio de instrumento próprio de mandato de procuração, com poderes específicos para representá-lo.</w:t>
      </w:r>
    </w:p>
    <w:p w14:paraId="3010FAAC" w14:textId="77777777" w:rsidR="0015234B" w:rsidRPr="0015234B" w:rsidRDefault="0015234B" w:rsidP="00E771F2">
      <w:pPr>
        <w:pStyle w:val="PargrafodaLista"/>
        <w:spacing w:after="0" w:line="360" w:lineRule="auto"/>
        <w:rPr>
          <w:rFonts w:ascii="Arial" w:eastAsia="Arial" w:hAnsi="Arial" w:cs="Arial"/>
          <w:bCs/>
          <w:color w:val="000000"/>
          <w:sz w:val="24"/>
          <w:szCs w:val="24"/>
        </w:rPr>
      </w:pPr>
    </w:p>
    <w:p w14:paraId="21855C03" w14:textId="459D055B" w:rsidR="00E232F6" w:rsidRDefault="00E232F6" w:rsidP="00E771F2">
      <w:pPr>
        <w:pStyle w:val="PargrafodaLista"/>
        <w:numPr>
          <w:ilvl w:val="1"/>
          <w:numId w:val="1"/>
        </w:numPr>
        <w:pBdr>
          <w:top w:val="nil"/>
          <w:left w:val="nil"/>
          <w:bottom w:val="nil"/>
          <w:right w:val="nil"/>
          <w:between w:val="nil"/>
        </w:pBdr>
        <w:spacing w:after="0" w:line="360" w:lineRule="auto"/>
        <w:ind w:left="0" w:firstLine="0"/>
        <w:jc w:val="both"/>
        <w:rPr>
          <w:rFonts w:ascii="Arial" w:eastAsia="Arial" w:hAnsi="Arial" w:cs="Arial"/>
          <w:bCs/>
          <w:color w:val="000000"/>
          <w:sz w:val="24"/>
          <w:szCs w:val="24"/>
        </w:rPr>
      </w:pPr>
      <w:r w:rsidRPr="0015234B">
        <w:rPr>
          <w:rFonts w:ascii="Arial" w:eastAsia="Arial" w:hAnsi="Arial" w:cs="Arial"/>
          <w:bCs/>
          <w:color w:val="000000"/>
          <w:sz w:val="24"/>
          <w:szCs w:val="24"/>
        </w:rPr>
        <w:t>A comissão responsável pela análise dos documentos dará o parecer final após análise dos pedidos de reconsideração.</w:t>
      </w:r>
    </w:p>
    <w:p w14:paraId="52B1CAB0" w14:textId="77777777" w:rsidR="0015234B" w:rsidRDefault="0015234B" w:rsidP="00E771F2">
      <w:pPr>
        <w:pStyle w:val="PargrafodaLista"/>
        <w:pBdr>
          <w:top w:val="nil"/>
          <w:left w:val="nil"/>
          <w:bottom w:val="nil"/>
          <w:right w:val="nil"/>
          <w:between w:val="nil"/>
        </w:pBdr>
        <w:spacing w:after="0" w:line="360" w:lineRule="auto"/>
        <w:ind w:left="0"/>
        <w:jc w:val="both"/>
        <w:rPr>
          <w:rFonts w:ascii="Arial" w:eastAsia="Arial" w:hAnsi="Arial" w:cs="Arial"/>
          <w:bCs/>
          <w:color w:val="000000"/>
          <w:sz w:val="24"/>
          <w:szCs w:val="24"/>
        </w:rPr>
      </w:pPr>
    </w:p>
    <w:p w14:paraId="14CC566D" w14:textId="3D736BF0" w:rsidR="0015234B" w:rsidRDefault="0015234B" w:rsidP="00E771F2">
      <w:pPr>
        <w:pStyle w:val="PargrafodaLista"/>
        <w:numPr>
          <w:ilvl w:val="0"/>
          <w:numId w:val="1"/>
        </w:numPr>
        <w:pBdr>
          <w:top w:val="nil"/>
          <w:left w:val="nil"/>
          <w:bottom w:val="nil"/>
          <w:right w:val="nil"/>
          <w:between w:val="nil"/>
        </w:pBdr>
        <w:spacing w:after="0" w:line="360" w:lineRule="auto"/>
        <w:jc w:val="both"/>
        <w:rPr>
          <w:rFonts w:ascii="Arial" w:eastAsia="Arial" w:hAnsi="Arial" w:cs="Arial"/>
          <w:b/>
          <w:color w:val="000000"/>
          <w:sz w:val="24"/>
          <w:szCs w:val="24"/>
        </w:rPr>
      </w:pPr>
      <w:r w:rsidRPr="0015234B">
        <w:rPr>
          <w:rFonts w:ascii="Arial" w:eastAsia="Arial" w:hAnsi="Arial" w:cs="Arial"/>
          <w:b/>
          <w:color w:val="000000"/>
          <w:sz w:val="24"/>
          <w:szCs w:val="24"/>
        </w:rPr>
        <w:t>DOS CRITÉRIOS DE SELEÇÃO E AVALIAÇÃO</w:t>
      </w:r>
    </w:p>
    <w:p w14:paraId="522DA9E3" w14:textId="24A5FAB4" w:rsidR="0015234B" w:rsidRPr="0015234B" w:rsidRDefault="0015234B"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kern w:val="0"/>
          <w:sz w:val="24"/>
          <w:szCs w:val="24"/>
          <w:lang w:val="pt-BR" w:eastAsia="pt-BR"/>
          <w14:ligatures w14:val="none"/>
        </w:rPr>
      </w:pPr>
      <w:r w:rsidRPr="0015234B">
        <w:rPr>
          <w:rFonts w:ascii="Arial" w:eastAsia="Arial" w:hAnsi="Arial" w:cs="Arial"/>
          <w:kern w:val="0"/>
          <w:sz w:val="24"/>
          <w:szCs w:val="24"/>
          <w:lang w:val="pt-BR" w:eastAsia="pt-BR"/>
          <w14:ligatures w14:val="none"/>
        </w:rPr>
        <w:t>A análise dos projetos ser</w:t>
      </w:r>
      <w:r>
        <w:rPr>
          <w:rFonts w:ascii="Arial" w:eastAsia="Arial" w:hAnsi="Arial" w:cs="Arial"/>
          <w:kern w:val="0"/>
          <w:sz w:val="24"/>
          <w:szCs w:val="24"/>
          <w:lang w:val="pt-BR" w:eastAsia="pt-BR"/>
          <w14:ligatures w14:val="none"/>
        </w:rPr>
        <w:t>ão</w:t>
      </w:r>
      <w:r w:rsidRPr="0015234B">
        <w:rPr>
          <w:rFonts w:ascii="Arial" w:eastAsia="Arial" w:hAnsi="Arial" w:cs="Arial"/>
          <w:kern w:val="0"/>
          <w:sz w:val="24"/>
          <w:szCs w:val="24"/>
          <w:lang w:val="pt-BR" w:eastAsia="pt-BR"/>
          <w14:ligatures w14:val="none"/>
        </w:rPr>
        <w:t xml:space="preserve"> feita</w:t>
      </w:r>
      <w:r>
        <w:rPr>
          <w:rFonts w:ascii="Arial" w:eastAsia="Arial" w:hAnsi="Arial" w:cs="Arial"/>
          <w:kern w:val="0"/>
          <w:sz w:val="24"/>
          <w:szCs w:val="24"/>
          <w:lang w:val="pt-BR" w:eastAsia="pt-BR"/>
          <w14:ligatures w14:val="none"/>
        </w:rPr>
        <w:t>s</w:t>
      </w:r>
      <w:r w:rsidRPr="0015234B">
        <w:rPr>
          <w:rFonts w:ascii="Arial" w:eastAsia="Arial" w:hAnsi="Arial" w:cs="Arial"/>
          <w:kern w:val="0"/>
          <w:sz w:val="24"/>
          <w:szCs w:val="24"/>
          <w:lang w:val="pt-BR" w:eastAsia="pt-BR"/>
          <w14:ligatures w14:val="none"/>
        </w:rPr>
        <w:t xml:space="preserve"> em duas etapas, nesta ordem:</w:t>
      </w:r>
    </w:p>
    <w:p w14:paraId="3CDB49E6" w14:textId="1B6175CE" w:rsidR="0015234B" w:rsidRPr="0015234B" w:rsidRDefault="0015234B" w:rsidP="00E771F2">
      <w:pPr>
        <w:numPr>
          <w:ilvl w:val="0"/>
          <w:numId w:val="21"/>
        </w:numPr>
        <w:pBdr>
          <w:top w:val="nil"/>
          <w:left w:val="nil"/>
          <w:bottom w:val="nil"/>
          <w:right w:val="nil"/>
          <w:between w:val="nil"/>
        </w:pBdr>
        <w:spacing w:after="0" w:line="360" w:lineRule="auto"/>
        <w:ind w:left="426" w:firstLine="0"/>
        <w:jc w:val="both"/>
        <w:rPr>
          <w:rFonts w:ascii="Arial" w:eastAsia="Arial" w:hAnsi="Arial" w:cs="Arial"/>
          <w:color w:val="000000"/>
          <w:kern w:val="0"/>
          <w:sz w:val="24"/>
          <w:szCs w:val="24"/>
          <w:lang w:val="pt-BR" w:eastAsia="pt-BR"/>
          <w14:ligatures w14:val="none"/>
        </w:rPr>
      </w:pPr>
      <w:r w:rsidRPr="0015234B">
        <w:rPr>
          <w:rFonts w:ascii="Arial" w:eastAsia="Arial" w:hAnsi="Arial" w:cs="Arial"/>
          <w:color w:val="000000"/>
          <w:kern w:val="0"/>
          <w:sz w:val="24"/>
          <w:szCs w:val="24"/>
          <w:lang w:val="pt-BR" w:eastAsia="pt-BR"/>
          <w14:ligatures w14:val="none"/>
        </w:rPr>
        <w:t xml:space="preserve">Análise da documentação jurídica e exigências deste edital, feita pela Comissão de Seleção </w:t>
      </w:r>
      <w:r>
        <w:rPr>
          <w:rFonts w:ascii="Arial" w:eastAsia="Arial" w:hAnsi="Arial" w:cs="Arial"/>
          <w:color w:val="000000"/>
          <w:kern w:val="0"/>
          <w:sz w:val="24"/>
          <w:szCs w:val="24"/>
          <w:lang w:val="pt-BR" w:eastAsia="pt-BR"/>
          <w14:ligatures w14:val="none"/>
        </w:rPr>
        <w:t>da Secretaria de Cultura</w:t>
      </w:r>
      <w:r w:rsidRPr="0015234B">
        <w:rPr>
          <w:rFonts w:ascii="Arial" w:eastAsia="Arial" w:hAnsi="Arial" w:cs="Arial"/>
          <w:color w:val="000000"/>
          <w:kern w:val="0"/>
          <w:sz w:val="24"/>
          <w:szCs w:val="24"/>
          <w:lang w:val="pt-BR" w:eastAsia="pt-BR"/>
          <w14:ligatures w14:val="none"/>
        </w:rPr>
        <w:t>;</w:t>
      </w:r>
    </w:p>
    <w:p w14:paraId="43AECDA1" w14:textId="04F1121E" w:rsidR="0015234B" w:rsidRPr="0015234B" w:rsidRDefault="0015234B" w:rsidP="00E771F2">
      <w:pPr>
        <w:numPr>
          <w:ilvl w:val="0"/>
          <w:numId w:val="21"/>
        </w:numPr>
        <w:pBdr>
          <w:top w:val="nil"/>
          <w:left w:val="nil"/>
          <w:bottom w:val="nil"/>
          <w:right w:val="nil"/>
          <w:between w:val="nil"/>
        </w:pBdr>
        <w:spacing w:after="0" w:line="360" w:lineRule="auto"/>
        <w:ind w:left="426" w:firstLine="0"/>
        <w:jc w:val="both"/>
        <w:rPr>
          <w:rFonts w:ascii="Arial" w:eastAsia="Arial" w:hAnsi="Arial" w:cs="Arial"/>
          <w:color w:val="000000"/>
          <w:kern w:val="0"/>
          <w:sz w:val="24"/>
          <w:szCs w:val="24"/>
          <w:lang w:val="pt-BR" w:eastAsia="pt-BR"/>
          <w14:ligatures w14:val="none"/>
        </w:rPr>
      </w:pPr>
      <w:r w:rsidRPr="0015234B">
        <w:rPr>
          <w:rFonts w:ascii="Arial" w:eastAsia="Arial" w:hAnsi="Arial" w:cs="Arial"/>
          <w:color w:val="000000"/>
          <w:kern w:val="0"/>
          <w:sz w:val="24"/>
          <w:szCs w:val="24"/>
          <w:lang w:val="pt-BR" w:eastAsia="pt-BR"/>
          <w14:ligatures w14:val="none"/>
        </w:rPr>
        <w:t>Análise do projeto técnico feita pelo PARECERISTA, de acordo com os critérios estabelecidos neste edital;</w:t>
      </w:r>
    </w:p>
    <w:p w14:paraId="1F268CC5" w14:textId="77777777" w:rsidR="0015234B" w:rsidRPr="0015234B" w:rsidRDefault="0015234B" w:rsidP="00E771F2">
      <w:pPr>
        <w:pBdr>
          <w:top w:val="nil"/>
          <w:left w:val="nil"/>
          <w:bottom w:val="nil"/>
          <w:right w:val="nil"/>
          <w:between w:val="nil"/>
        </w:pBdr>
        <w:spacing w:after="0" w:line="360" w:lineRule="auto"/>
        <w:jc w:val="both"/>
        <w:rPr>
          <w:rFonts w:ascii="Arial" w:eastAsia="Arial" w:hAnsi="Arial" w:cs="Arial"/>
          <w:bCs/>
          <w:color w:val="000000"/>
          <w:sz w:val="24"/>
          <w:szCs w:val="24"/>
        </w:rPr>
      </w:pPr>
    </w:p>
    <w:p w14:paraId="11C382DF" w14:textId="0D5BC68B" w:rsidR="00B41E52" w:rsidRDefault="00B41E52" w:rsidP="00E771F2">
      <w:pPr>
        <w:pStyle w:val="PargrafodaLista"/>
        <w:numPr>
          <w:ilvl w:val="1"/>
          <w:numId w:val="1"/>
        </w:numPr>
        <w:tabs>
          <w:tab w:val="left" w:pos="875"/>
        </w:tabs>
        <w:spacing w:after="0" w:line="360" w:lineRule="auto"/>
        <w:ind w:left="0" w:firstLine="0"/>
        <w:jc w:val="both"/>
        <w:rPr>
          <w:rFonts w:ascii="Arial" w:hAnsi="Arial" w:cs="Arial"/>
          <w:sz w:val="24"/>
          <w:szCs w:val="24"/>
        </w:rPr>
      </w:pPr>
      <w:r w:rsidRPr="00FE65EB">
        <w:rPr>
          <w:rFonts w:ascii="Arial" w:hAnsi="Arial" w:cs="Arial"/>
          <w:sz w:val="24"/>
          <w:szCs w:val="24"/>
        </w:rPr>
        <w:t>Os</w:t>
      </w:r>
      <w:r w:rsidRPr="00FE65EB">
        <w:rPr>
          <w:rFonts w:ascii="Arial" w:hAnsi="Arial" w:cs="Arial"/>
          <w:spacing w:val="1"/>
          <w:sz w:val="24"/>
          <w:szCs w:val="24"/>
        </w:rPr>
        <w:t xml:space="preserve"> </w:t>
      </w:r>
      <w:r w:rsidRPr="00FE65EB">
        <w:rPr>
          <w:rFonts w:ascii="Arial" w:hAnsi="Arial" w:cs="Arial"/>
          <w:sz w:val="24"/>
          <w:szCs w:val="24"/>
        </w:rPr>
        <w:t>PROJETOS</w:t>
      </w:r>
      <w:r w:rsidRPr="00FE65EB">
        <w:rPr>
          <w:rFonts w:ascii="Arial" w:hAnsi="Arial" w:cs="Arial"/>
          <w:spacing w:val="1"/>
          <w:sz w:val="24"/>
          <w:szCs w:val="24"/>
        </w:rPr>
        <w:t xml:space="preserve"> </w:t>
      </w:r>
      <w:r w:rsidRPr="00FE65EB">
        <w:rPr>
          <w:rFonts w:ascii="Arial" w:hAnsi="Arial" w:cs="Arial"/>
          <w:sz w:val="24"/>
          <w:szCs w:val="24"/>
        </w:rPr>
        <w:t>serão</w:t>
      </w:r>
      <w:r w:rsidRPr="00FE65EB">
        <w:rPr>
          <w:rFonts w:ascii="Arial" w:hAnsi="Arial" w:cs="Arial"/>
          <w:spacing w:val="1"/>
          <w:sz w:val="24"/>
          <w:szCs w:val="24"/>
        </w:rPr>
        <w:t xml:space="preserve"> </w:t>
      </w:r>
      <w:r w:rsidRPr="00FE65EB">
        <w:rPr>
          <w:rFonts w:ascii="Arial" w:hAnsi="Arial" w:cs="Arial"/>
          <w:sz w:val="24"/>
          <w:szCs w:val="24"/>
        </w:rPr>
        <w:t>avaliados</w:t>
      </w:r>
      <w:r w:rsidRPr="00FE65EB">
        <w:rPr>
          <w:rFonts w:ascii="Arial" w:hAnsi="Arial" w:cs="Arial"/>
          <w:spacing w:val="1"/>
          <w:sz w:val="24"/>
          <w:szCs w:val="24"/>
        </w:rPr>
        <w:t xml:space="preserve"> </w:t>
      </w:r>
      <w:r w:rsidRPr="00FE65EB">
        <w:rPr>
          <w:rFonts w:ascii="Arial" w:hAnsi="Arial" w:cs="Arial"/>
          <w:sz w:val="24"/>
          <w:szCs w:val="24"/>
        </w:rPr>
        <w:t>e</w:t>
      </w:r>
      <w:r w:rsidRPr="00FE65EB">
        <w:rPr>
          <w:rFonts w:ascii="Arial" w:hAnsi="Arial" w:cs="Arial"/>
          <w:spacing w:val="1"/>
          <w:sz w:val="24"/>
          <w:szCs w:val="24"/>
        </w:rPr>
        <w:t xml:space="preserve"> </w:t>
      </w:r>
      <w:r w:rsidRPr="00FE65EB">
        <w:rPr>
          <w:rFonts w:ascii="Arial" w:hAnsi="Arial" w:cs="Arial"/>
          <w:sz w:val="24"/>
          <w:szCs w:val="24"/>
        </w:rPr>
        <w:t>classificados</w:t>
      </w:r>
      <w:r w:rsidRPr="00FE65EB">
        <w:rPr>
          <w:rFonts w:ascii="Arial" w:hAnsi="Arial" w:cs="Arial"/>
          <w:spacing w:val="1"/>
          <w:sz w:val="24"/>
          <w:szCs w:val="24"/>
        </w:rPr>
        <w:t xml:space="preserve"> </w:t>
      </w:r>
      <w:r w:rsidRPr="00FE65EB">
        <w:rPr>
          <w:rFonts w:ascii="Arial" w:hAnsi="Arial" w:cs="Arial"/>
          <w:sz w:val="24"/>
          <w:szCs w:val="24"/>
        </w:rPr>
        <w:t>em</w:t>
      </w:r>
      <w:r w:rsidRPr="00FE65EB">
        <w:rPr>
          <w:rFonts w:ascii="Arial" w:hAnsi="Arial" w:cs="Arial"/>
          <w:spacing w:val="1"/>
          <w:sz w:val="24"/>
          <w:szCs w:val="24"/>
        </w:rPr>
        <w:t xml:space="preserve"> </w:t>
      </w:r>
      <w:r w:rsidRPr="00471A49">
        <w:rPr>
          <w:rFonts w:ascii="Arial" w:hAnsi="Arial" w:cs="Arial"/>
          <w:sz w:val="24"/>
          <w:szCs w:val="24"/>
        </w:rPr>
        <w:t xml:space="preserve">ordem </w:t>
      </w:r>
      <w:r w:rsidR="00471A49" w:rsidRPr="00471A49">
        <w:rPr>
          <w:rFonts w:ascii="Arial" w:hAnsi="Arial" w:cs="Arial"/>
          <w:sz w:val="24"/>
          <w:szCs w:val="24"/>
        </w:rPr>
        <w:t xml:space="preserve">     decrescente,</w:t>
      </w:r>
      <w:r w:rsidR="00471A49">
        <w:rPr>
          <w:rFonts w:ascii="Arial" w:hAnsi="Arial" w:cs="Arial"/>
          <w:sz w:val="24"/>
          <w:szCs w:val="24"/>
        </w:rPr>
        <w:t xml:space="preserve"> </w:t>
      </w:r>
      <w:r w:rsidRPr="00FE65EB">
        <w:rPr>
          <w:rFonts w:ascii="Arial" w:hAnsi="Arial" w:cs="Arial"/>
          <w:sz w:val="24"/>
          <w:szCs w:val="24"/>
        </w:rPr>
        <w:t>somando-se os pontos conforme os seguintes CRITÉRIOS</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sidRPr="00FE65EB">
        <w:rPr>
          <w:rFonts w:ascii="Arial" w:hAnsi="Arial" w:cs="Arial"/>
          <w:sz w:val="24"/>
          <w:szCs w:val="24"/>
        </w:rPr>
        <w:t>ANÁLISE</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sidRPr="00FE65EB">
        <w:rPr>
          <w:rFonts w:ascii="Arial" w:hAnsi="Arial" w:cs="Arial"/>
          <w:sz w:val="24"/>
          <w:szCs w:val="24"/>
        </w:rPr>
        <w:t>MÉRITO</w:t>
      </w:r>
      <w:r w:rsidRPr="00FE65EB">
        <w:rPr>
          <w:rFonts w:ascii="Arial" w:hAnsi="Arial" w:cs="Arial"/>
          <w:spacing w:val="1"/>
          <w:sz w:val="24"/>
          <w:szCs w:val="24"/>
        </w:rPr>
        <w:t xml:space="preserve"> </w:t>
      </w:r>
      <w:r w:rsidRPr="00FE65EB">
        <w:rPr>
          <w:rFonts w:ascii="Arial" w:hAnsi="Arial" w:cs="Arial"/>
          <w:sz w:val="24"/>
          <w:szCs w:val="24"/>
        </w:rPr>
        <w:t>DO</w:t>
      </w:r>
      <w:r w:rsidRPr="00FE65EB">
        <w:rPr>
          <w:rFonts w:ascii="Arial" w:hAnsi="Arial" w:cs="Arial"/>
          <w:spacing w:val="1"/>
          <w:sz w:val="24"/>
          <w:szCs w:val="24"/>
        </w:rPr>
        <w:t xml:space="preserve"> </w:t>
      </w:r>
      <w:r w:rsidRPr="00FE65EB">
        <w:rPr>
          <w:rFonts w:ascii="Arial" w:hAnsi="Arial" w:cs="Arial"/>
          <w:sz w:val="24"/>
          <w:szCs w:val="24"/>
        </w:rPr>
        <w:t>PROJETO</w:t>
      </w:r>
      <w:r w:rsidRPr="00FE65EB">
        <w:rPr>
          <w:rFonts w:ascii="Arial" w:hAnsi="Arial" w:cs="Arial"/>
          <w:spacing w:val="1"/>
          <w:sz w:val="24"/>
          <w:szCs w:val="24"/>
        </w:rPr>
        <w:t xml:space="preserve"> </w:t>
      </w:r>
      <w:r w:rsidRPr="00FE65EB">
        <w:rPr>
          <w:rFonts w:ascii="Arial" w:hAnsi="Arial" w:cs="Arial"/>
          <w:sz w:val="24"/>
          <w:szCs w:val="24"/>
        </w:rPr>
        <w:t>e</w:t>
      </w:r>
      <w:r w:rsidRPr="00FE65EB">
        <w:rPr>
          <w:rFonts w:ascii="Arial" w:hAnsi="Arial" w:cs="Arial"/>
          <w:spacing w:val="1"/>
          <w:sz w:val="24"/>
          <w:szCs w:val="24"/>
        </w:rPr>
        <w:t xml:space="preserve"> </w:t>
      </w:r>
      <w:r w:rsidRPr="00FE65EB">
        <w:rPr>
          <w:rFonts w:ascii="Arial" w:hAnsi="Arial" w:cs="Arial"/>
          <w:sz w:val="24"/>
          <w:szCs w:val="24"/>
        </w:rPr>
        <w:t>a</w:t>
      </w:r>
      <w:r w:rsidRPr="00FE65EB">
        <w:rPr>
          <w:rFonts w:ascii="Arial" w:hAnsi="Arial" w:cs="Arial"/>
          <w:spacing w:val="1"/>
          <w:sz w:val="24"/>
          <w:szCs w:val="24"/>
        </w:rPr>
        <w:t xml:space="preserve"> </w:t>
      </w:r>
      <w:r w:rsidRPr="00FE65EB">
        <w:rPr>
          <w:rFonts w:ascii="Arial" w:hAnsi="Arial" w:cs="Arial"/>
          <w:sz w:val="24"/>
          <w:szCs w:val="24"/>
        </w:rPr>
        <w:t>soma</w:t>
      </w:r>
      <w:r w:rsidRPr="00FE65EB">
        <w:rPr>
          <w:rFonts w:ascii="Arial" w:hAnsi="Arial" w:cs="Arial"/>
          <w:spacing w:val="1"/>
          <w:sz w:val="24"/>
          <w:szCs w:val="24"/>
        </w:rPr>
        <w:t xml:space="preserve"> </w:t>
      </w:r>
      <w:r w:rsidRPr="00FE65EB">
        <w:rPr>
          <w:rFonts w:ascii="Arial" w:hAnsi="Arial" w:cs="Arial"/>
          <w:sz w:val="24"/>
          <w:szCs w:val="24"/>
        </w:rPr>
        <w:t>da</w:t>
      </w:r>
      <w:r w:rsidRPr="00FE65EB">
        <w:rPr>
          <w:rFonts w:ascii="Arial" w:hAnsi="Arial" w:cs="Arial"/>
          <w:spacing w:val="1"/>
          <w:sz w:val="24"/>
          <w:szCs w:val="24"/>
        </w:rPr>
        <w:t xml:space="preserve"> </w:t>
      </w:r>
      <w:r w:rsidRPr="00FE65EB">
        <w:rPr>
          <w:rFonts w:ascii="Arial" w:hAnsi="Arial" w:cs="Arial"/>
          <w:sz w:val="24"/>
          <w:szCs w:val="24"/>
        </w:rPr>
        <w:t>pontuação</w:t>
      </w:r>
      <w:r w:rsidRPr="00FE65EB">
        <w:rPr>
          <w:rFonts w:ascii="Arial" w:hAnsi="Arial" w:cs="Arial"/>
          <w:spacing w:val="1"/>
          <w:sz w:val="24"/>
          <w:szCs w:val="24"/>
        </w:rPr>
        <w:t xml:space="preserve"> </w:t>
      </w:r>
      <w:r w:rsidRPr="00FE65EB">
        <w:rPr>
          <w:rFonts w:ascii="Arial" w:hAnsi="Arial" w:cs="Arial"/>
          <w:sz w:val="24"/>
          <w:szCs w:val="24"/>
        </w:rPr>
        <w:t>referente</w:t>
      </w:r>
      <w:r w:rsidRPr="00FE65EB">
        <w:rPr>
          <w:rFonts w:ascii="Arial" w:hAnsi="Arial" w:cs="Arial"/>
          <w:spacing w:val="1"/>
          <w:sz w:val="24"/>
          <w:szCs w:val="24"/>
        </w:rPr>
        <w:t xml:space="preserve"> </w:t>
      </w:r>
      <w:r w:rsidRPr="00FE65EB">
        <w:rPr>
          <w:rFonts w:ascii="Arial" w:hAnsi="Arial" w:cs="Arial"/>
          <w:sz w:val="24"/>
          <w:szCs w:val="24"/>
        </w:rPr>
        <w:t>aos</w:t>
      </w:r>
      <w:r w:rsidRPr="00FE65EB">
        <w:rPr>
          <w:rFonts w:ascii="Arial" w:hAnsi="Arial" w:cs="Arial"/>
          <w:spacing w:val="1"/>
          <w:sz w:val="24"/>
          <w:szCs w:val="24"/>
        </w:rPr>
        <w:t xml:space="preserve"> </w:t>
      </w:r>
      <w:r w:rsidRPr="00FE65EB">
        <w:rPr>
          <w:rFonts w:ascii="Arial" w:hAnsi="Arial" w:cs="Arial"/>
          <w:sz w:val="24"/>
          <w:szCs w:val="24"/>
        </w:rPr>
        <w:t>CRITÉRIOS</w:t>
      </w:r>
      <w:r w:rsidRPr="00FE65EB">
        <w:rPr>
          <w:rFonts w:ascii="Arial" w:hAnsi="Arial" w:cs="Arial"/>
          <w:spacing w:val="1"/>
          <w:sz w:val="24"/>
          <w:szCs w:val="24"/>
        </w:rPr>
        <w:t xml:space="preserve"> </w:t>
      </w:r>
      <w:r w:rsidRPr="00FE65EB">
        <w:rPr>
          <w:rFonts w:ascii="Arial" w:hAnsi="Arial" w:cs="Arial"/>
          <w:sz w:val="24"/>
          <w:szCs w:val="24"/>
        </w:rPr>
        <w:t>DE</w:t>
      </w:r>
      <w:r w:rsidRPr="00FE65EB">
        <w:rPr>
          <w:rFonts w:ascii="Arial" w:hAnsi="Arial" w:cs="Arial"/>
          <w:spacing w:val="1"/>
          <w:sz w:val="24"/>
          <w:szCs w:val="24"/>
        </w:rPr>
        <w:t xml:space="preserve"> </w:t>
      </w:r>
      <w:r w:rsidRPr="00FE65EB">
        <w:rPr>
          <w:rFonts w:ascii="Arial" w:hAnsi="Arial" w:cs="Arial"/>
          <w:sz w:val="24"/>
          <w:szCs w:val="24"/>
        </w:rPr>
        <w:t>QUALIFICAÇÃO</w:t>
      </w:r>
      <w:r w:rsidRPr="00FE65EB">
        <w:rPr>
          <w:rFonts w:ascii="Arial" w:hAnsi="Arial" w:cs="Arial"/>
          <w:spacing w:val="1"/>
          <w:sz w:val="24"/>
          <w:szCs w:val="24"/>
        </w:rPr>
        <w:t xml:space="preserve"> </w:t>
      </w:r>
      <w:r w:rsidRPr="00FE65EB">
        <w:rPr>
          <w:rFonts w:ascii="Arial" w:hAnsi="Arial" w:cs="Arial"/>
          <w:sz w:val="24"/>
          <w:szCs w:val="24"/>
        </w:rPr>
        <w:t>DO</w:t>
      </w:r>
      <w:r w:rsidRPr="00FE65EB">
        <w:rPr>
          <w:rFonts w:ascii="Arial" w:hAnsi="Arial" w:cs="Arial"/>
          <w:spacing w:val="1"/>
          <w:sz w:val="24"/>
          <w:szCs w:val="24"/>
        </w:rPr>
        <w:t xml:space="preserve"> </w:t>
      </w:r>
      <w:r w:rsidRPr="00FE65EB">
        <w:rPr>
          <w:rFonts w:ascii="Arial" w:hAnsi="Arial" w:cs="Arial"/>
          <w:sz w:val="24"/>
          <w:szCs w:val="24"/>
        </w:rPr>
        <w:t>PROPONENTE,</w:t>
      </w:r>
      <w:r w:rsidRPr="00FE65EB">
        <w:rPr>
          <w:rFonts w:ascii="Arial" w:hAnsi="Arial" w:cs="Arial"/>
          <w:spacing w:val="1"/>
          <w:sz w:val="24"/>
          <w:szCs w:val="24"/>
        </w:rPr>
        <w:t xml:space="preserve"> </w:t>
      </w:r>
      <w:r w:rsidRPr="00FE65EB">
        <w:rPr>
          <w:rFonts w:ascii="Arial" w:hAnsi="Arial" w:cs="Arial"/>
          <w:sz w:val="24"/>
          <w:szCs w:val="24"/>
        </w:rPr>
        <w:t>conforme tabelas abaixo:</w:t>
      </w:r>
    </w:p>
    <w:p w14:paraId="1F50BC51" w14:textId="77777777" w:rsidR="00B41E52" w:rsidRDefault="00B41E52" w:rsidP="00E771F2">
      <w:pPr>
        <w:pStyle w:val="PargrafodaLista"/>
        <w:tabs>
          <w:tab w:val="left" w:pos="875"/>
        </w:tabs>
        <w:spacing w:after="0" w:line="360" w:lineRule="auto"/>
        <w:ind w:left="0"/>
        <w:jc w:val="both"/>
        <w:rPr>
          <w:rFonts w:ascii="Arial" w:hAnsi="Arial" w:cs="Arial"/>
          <w:sz w:val="24"/>
          <w:szCs w:val="24"/>
        </w:rPr>
      </w:pPr>
    </w:p>
    <w:p w14:paraId="1CF7123E" w14:textId="4869B961" w:rsidR="00B41E52" w:rsidRDefault="00B41E52" w:rsidP="00E771F2">
      <w:pPr>
        <w:pStyle w:val="PargrafodaLista"/>
        <w:numPr>
          <w:ilvl w:val="0"/>
          <w:numId w:val="23"/>
        </w:numPr>
        <w:tabs>
          <w:tab w:val="left" w:pos="875"/>
        </w:tabs>
        <w:spacing w:after="0" w:line="360" w:lineRule="auto"/>
        <w:ind w:left="0" w:firstLine="0"/>
        <w:jc w:val="both"/>
        <w:rPr>
          <w:rFonts w:ascii="Arial" w:hAnsi="Arial" w:cs="Arial"/>
          <w:sz w:val="24"/>
          <w:szCs w:val="24"/>
        </w:rPr>
      </w:pPr>
      <w:r w:rsidRPr="00FE65EB">
        <w:rPr>
          <w:rFonts w:ascii="Arial" w:hAnsi="Arial" w:cs="Arial"/>
          <w:sz w:val="24"/>
          <w:szCs w:val="24"/>
        </w:rPr>
        <w:lastRenderedPageBreak/>
        <w:t>Critérios de</w:t>
      </w:r>
      <w:r w:rsidRPr="00FE65EB">
        <w:rPr>
          <w:rFonts w:ascii="Arial" w:hAnsi="Arial" w:cs="Arial"/>
          <w:spacing w:val="-1"/>
          <w:sz w:val="24"/>
          <w:szCs w:val="24"/>
        </w:rPr>
        <w:t xml:space="preserve"> </w:t>
      </w:r>
      <w:r w:rsidRPr="00FE65EB">
        <w:rPr>
          <w:rFonts w:ascii="Arial" w:hAnsi="Arial" w:cs="Arial"/>
          <w:sz w:val="24"/>
          <w:szCs w:val="24"/>
        </w:rPr>
        <w:t>análise de</w:t>
      </w:r>
      <w:r w:rsidRPr="00FE65EB">
        <w:rPr>
          <w:rFonts w:ascii="Arial" w:hAnsi="Arial" w:cs="Arial"/>
          <w:spacing w:val="-1"/>
          <w:sz w:val="24"/>
          <w:szCs w:val="24"/>
        </w:rPr>
        <w:t xml:space="preserve"> </w:t>
      </w:r>
      <w:r w:rsidRPr="00FE65EB">
        <w:rPr>
          <w:rFonts w:ascii="Arial" w:hAnsi="Arial" w:cs="Arial"/>
          <w:sz w:val="24"/>
          <w:szCs w:val="24"/>
        </w:rPr>
        <w:t>mérito referentes</w:t>
      </w:r>
      <w:r w:rsidRPr="00FE65EB">
        <w:rPr>
          <w:rFonts w:ascii="Arial" w:hAnsi="Arial" w:cs="Arial"/>
          <w:spacing w:val="-1"/>
          <w:sz w:val="24"/>
          <w:szCs w:val="24"/>
        </w:rPr>
        <w:t xml:space="preserve"> </w:t>
      </w:r>
      <w:r>
        <w:rPr>
          <w:rFonts w:ascii="Arial" w:hAnsi="Arial" w:cs="Arial"/>
          <w:sz w:val="24"/>
          <w:szCs w:val="24"/>
        </w:rPr>
        <w:t>a</w:t>
      </w:r>
      <w:r w:rsidRPr="00FE65EB">
        <w:rPr>
          <w:rFonts w:ascii="Arial" w:hAnsi="Arial" w:cs="Arial"/>
          <w:sz w:val="24"/>
          <w:szCs w:val="24"/>
        </w:rPr>
        <w:t xml:space="preserve"> </w:t>
      </w:r>
      <w:r w:rsidRPr="0015234B">
        <w:rPr>
          <w:rFonts w:ascii="Arial" w:eastAsia="Arial" w:hAnsi="Arial" w:cs="Arial"/>
          <w:color w:val="000000"/>
          <w:kern w:val="0"/>
          <w:sz w:val="24"/>
          <w:szCs w:val="24"/>
          <w:lang w:val="pt-BR" w:eastAsia="pt-BR"/>
          <w14:ligatures w14:val="none"/>
        </w:rPr>
        <w:t>Análise da documentação jurídica e exigências deste edital</w:t>
      </w:r>
      <w:r w:rsidRPr="00FE65EB">
        <w:rPr>
          <w:rFonts w:ascii="Arial" w:hAnsi="Arial" w:cs="Arial"/>
          <w:sz w:val="24"/>
          <w:szCs w:val="24"/>
        </w:rPr>
        <w:t>:</w:t>
      </w:r>
    </w:p>
    <w:tbl>
      <w:tblPr>
        <w:tblStyle w:val="TableNormal"/>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74"/>
        <w:gridCol w:w="1726"/>
        <w:gridCol w:w="535"/>
        <w:gridCol w:w="3079"/>
        <w:gridCol w:w="1033"/>
        <w:gridCol w:w="918"/>
        <w:gridCol w:w="311"/>
        <w:gridCol w:w="301"/>
      </w:tblGrid>
      <w:tr w:rsidR="00B41E52" w:rsidRPr="00FE65EB" w14:paraId="4C3F7D3D" w14:textId="77777777" w:rsidTr="00121344">
        <w:trPr>
          <w:trHeight w:val="439"/>
        </w:trPr>
        <w:tc>
          <w:tcPr>
            <w:tcW w:w="8477" w:type="dxa"/>
            <w:gridSpan w:val="8"/>
            <w:shd w:val="clear" w:color="auto" w:fill="CDD4EA"/>
          </w:tcPr>
          <w:p w14:paraId="3D56F69B" w14:textId="77777777" w:rsidR="00B41E52" w:rsidRPr="00FE65EB" w:rsidRDefault="00B41E52" w:rsidP="00E771F2">
            <w:pPr>
              <w:pStyle w:val="TableParagraph"/>
              <w:spacing w:after="0" w:line="360" w:lineRule="auto"/>
              <w:ind w:left="50"/>
              <w:jc w:val="center"/>
              <w:rPr>
                <w:rFonts w:ascii="Arial" w:hAnsi="Arial" w:cs="Arial"/>
                <w:b/>
                <w:sz w:val="24"/>
                <w:szCs w:val="24"/>
              </w:rPr>
            </w:pPr>
            <w:r w:rsidRPr="00FE65EB">
              <w:rPr>
                <w:rFonts w:ascii="Arial" w:hAnsi="Arial" w:cs="Arial"/>
                <w:b/>
                <w:sz w:val="24"/>
                <w:szCs w:val="24"/>
              </w:rPr>
              <w:t>CRITÉRIOS</w:t>
            </w:r>
            <w:r w:rsidRPr="00FE65EB">
              <w:rPr>
                <w:rFonts w:ascii="Arial" w:hAnsi="Arial" w:cs="Arial"/>
                <w:b/>
                <w:spacing w:val="-2"/>
                <w:sz w:val="24"/>
                <w:szCs w:val="24"/>
              </w:rPr>
              <w:t xml:space="preserve"> </w:t>
            </w:r>
            <w:r w:rsidRPr="00FE65EB">
              <w:rPr>
                <w:rFonts w:ascii="Arial" w:hAnsi="Arial" w:cs="Arial"/>
                <w:b/>
                <w:sz w:val="24"/>
                <w:szCs w:val="24"/>
              </w:rPr>
              <w:t>DE</w:t>
            </w:r>
            <w:r w:rsidRPr="00FE65EB">
              <w:rPr>
                <w:rFonts w:ascii="Arial" w:hAnsi="Arial" w:cs="Arial"/>
                <w:b/>
                <w:spacing w:val="-12"/>
                <w:sz w:val="24"/>
                <w:szCs w:val="24"/>
              </w:rPr>
              <w:t xml:space="preserve"> </w:t>
            </w:r>
            <w:r w:rsidRPr="00FE65EB">
              <w:rPr>
                <w:rFonts w:ascii="Arial" w:hAnsi="Arial" w:cs="Arial"/>
                <w:b/>
                <w:sz w:val="24"/>
                <w:szCs w:val="24"/>
              </w:rPr>
              <w:t>ANÁLISE</w:t>
            </w:r>
            <w:r w:rsidRPr="00FE65EB">
              <w:rPr>
                <w:rFonts w:ascii="Arial" w:hAnsi="Arial" w:cs="Arial"/>
                <w:b/>
                <w:spacing w:val="-1"/>
                <w:sz w:val="24"/>
                <w:szCs w:val="24"/>
              </w:rPr>
              <w:t xml:space="preserve"> </w:t>
            </w:r>
            <w:r w:rsidRPr="00FE65EB">
              <w:rPr>
                <w:rFonts w:ascii="Arial" w:hAnsi="Arial" w:cs="Arial"/>
                <w:b/>
                <w:sz w:val="24"/>
                <w:szCs w:val="24"/>
              </w:rPr>
              <w:t>DE</w:t>
            </w:r>
            <w:r w:rsidRPr="00FE65EB">
              <w:rPr>
                <w:rFonts w:ascii="Arial" w:hAnsi="Arial" w:cs="Arial"/>
                <w:b/>
                <w:spacing w:val="-2"/>
                <w:sz w:val="24"/>
                <w:szCs w:val="24"/>
              </w:rPr>
              <w:t xml:space="preserve"> </w:t>
            </w:r>
            <w:r w:rsidRPr="00FE65EB">
              <w:rPr>
                <w:rFonts w:ascii="Arial" w:hAnsi="Arial" w:cs="Arial"/>
                <w:b/>
                <w:sz w:val="24"/>
                <w:szCs w:val="24"/>
              </w:rPr>
              <w:t>MÉRITO</w:t>
            </w:r>
            <w:r w:rsidRPr="00FE65EB">
              <w:rPr>
                <w:rFonts w:ascii="Arial" w:hAnsi="Arial" w:cs="Arial"/>
                <w:b/>
                <w:spacing w:val="-3"/>
                <w:sz w:val="24"/>
                <w:szCs w:val="24"/>
              </w:rPr>
              <w:t xml:space="preserve"> </w:t>
            </w:r>
            <w:r w:rsidRPr="00FE65EB">
              <w:rPr>
                <w:rFonts w:ascii="Arial" w:hAnsi="Arial" w:cs="Arial"/>
                <w:b/>
                <w:sz w:val="24"/>
                <w:szCs w:val="24"/>
              </w:rPr>
              <w:t>DO</w:t>
            </w:r>
            <w:r w:rsidRPr="00FE65EB">
              <w:rPr>
                <w:rFonts w:ascii="Arial" w:hAnsi="Arial" w:cs="Arial"/>
                <w:b/>
                <w:spacing w:val="-2"/>
                <w:sz w:val="24"/>
                <w:szCs w:val="24"/>
              </w:rPr>
              <w:t xml:space="preserve"> </w:t>
            </w:r>
            <w:r w:rsidRPr="00FE65EB">
              <w:rPr>
                <w:rFonts w:ascii="Arial" w:hAnsi="Arial" w:cs="Arial"/>
                <w:b/>
                <w:sz w:val="24"/>
                <w:szCs w:val="24"/>
              </w:rPr>
              <w:t>PROJETO</w:t>
            </w:r>
          </w:p>
        </w:tc>
      </w:tr>
      <w:tr w:rsidR="00B41E52" w:rsidRPr="00FE65EB" w14:paraId="22DF3857" w14:textId="77777777" w:rsidTr="00121344">
        <w:trPr>
          <w:trHeight w:val="439"/>
        </w:trPr>
        <w:tc>
          <w:tcPr>
            <w:tcW w:w="574" w:type="dxa"/>
            <w:shd w:val="clear" w:color="auto" w:fill="E8EBF5"/>
          </w:tcPr>
          <w:p w14:paraId="3AB45A56" w14:textId="77777777" w:rsidR="00B41E52" w:rsidRPr="00FE65EB" w:rsidRDefault="00B41E52" w:rsidP="00E771F2">
            <w:pPr>
              <w:pStyle w:val="TableParagraph"/>
              <w:spacing w:after="0" w:line="360" w:lineRule="auto"/>
              <w:ind w:right="39"/>
              <w:jc w:val="right"/>
              <w:rPr>
                <w:rFonts w:ascii="Arial" w:hAnsi="Arial" w:cs="Arial"/>
                <w:b/>
                <w:sz w:val="24"/>
                <w:szCs w:val="24"/>
              </w:rPr>
            </w:pPr>
            <w:r w:rsidRPr="00FE65EB">
              <w:rPr>
                <w:rFonts w:ascii="Arial" w:hAnsi="Arial" w:cs="Arial"/>
                <w:b/>
                <w:sz w:val="24"/>
                <w:szCs w:val="24"/>
              </w:rPr>
              <w:t>NO.</w:t>
            </w:r>
          </w:p>
        </w:tc>
        <w:tc>
          <w:tcPr>
            <w:tcW w:w="2261" w:type="dxa"/>
            <w:gridSpan w:val="2"/>
            <w:shd w:val="clear" w:color="auto" w:fill="E8EBF5"/>
          </w:tcPr>
          <w:p w14:paraId="33FA7287" w14:textId="3549A1DA" w:rsidR="00B41E52" w:rsidRPr="00FE65EB" w:rsidRDefault="00B41E52" w:rsidP="00E771F2">
            <w:pPr>
              <w:pStyle w:val="TableParagraph"/>
              <w:spacing w:after="0" w:line="360" w:lineRule="auto"/>
              <w:ind w:left="50"/>
              <w:rPr>
                <w:rFonts w:ascii="Arial" w:hAnsi="Arial" w:cs="Arial"/>
                <w:b/>
                <w:sz w:val="24"/>
                <w:szCs w:val="24"/>
              </w:rPr>
            </w:pPr>
            <w:r>
              <w:rPr>
                <w:rFonts w:ascii="Arial" w:hAnsi="Arial" w:cs="Arial"/>
                <w:b/>
                <w:sz w:val="24"/>
                <w:szCs w:val="24"/>
              </w:rPr>
              <w:t>CRITÉRIOS</w:t>
            </w:r>
          </w:p>
        </w:tc>
        <w:tc>
          <w:tcPr>
            <w:tcW w:w="4112" w:type="dxa"/>
            <w:gridSpan w:val="2"/>
            <w:shd w:val="clear" w:color="auto" w:fill="E8EBF5"/>
          </w:tcPr>
          <w:p w14:paraId="2A08845A" w14:textId="77777777" w:rsidR="00B41E52" w:rsidRPr="00FE65EB" w:rsidRDefault="00B41E52" w:rsidP="00E771F2">
            <w:pPr>
              <w:pStyle w:val="TableParagraph"/>
              <w:spacing w:after="0" w:line="360" w:lineRule="auto"/>
              <w:ind w:left="50"/>
              <w:rPr>
                <w:rFonts w:ascii="Arial" w:hAnsi="Arial" w:cs="Arial"/>
                <w:b/>
                <w:sz w:val="24"/>
                <w:szCs w:val="24"/>
              </w:rPr>
            </w:pPr>
            <w:r w:rsidRPr="00FE65EB">
              <w:rPr>
                <w:rFonts w:ascii="Arial" w:hAnsi="Arial" w:cs="Arial"/>
                <w:b/>
                <w:sz w:val="24"/>
                <w:szCs w:val="24"/>
              </w:rPr>
              <w:t>DESCRIÇÃO</w:t>
            </w:r>
          </w:p>
        </w:tc>
        <w:tc>
          <w:tcPr>
            <w:tcW w:w="1530" w:type="dxa"/>
            <w:gridSpan w:val="3"/>
            <w:shd w:val="clear" w:color="auto" w:fill="E8EBF5"/>
          </w:tcPr>
          <w:p w14:paraId="23CA4C56" w14:textId="77777777" w:rsidR="00B41E52" w:rsidRPr="00FE65EB" w:rsidRDefault="00B41E52" w:rsidP="00E771F2">
            <w:pPr>
              <w:pStyle w:val="TableParagraph"/>
              <w:spacing w:after="0" w:line="360" w:lineRule="auto"/>
              <w:ind w:left="51"/>
              <w:rPr>
                <w:rFonts w:ascii="Arial" w:hAnsi="Arial" w:cs="Arial"/>
                <w:b/>
                <w:sz w:val="24"/>
                <w:szCs w:val="24"/>
              </w:rPr>
            </w:pPr>
            <w:r w:rsidRPr="00FE65EB">
              <w:rPr>
                <w:rFonts w:ascii="Arial" w:hAnsi="Arial" w:cs="Arial"/>
                <w:b/>
                <w:sz w:val="24"/>
                <w:szCs w:val="24"/>
              </w:rPr>
              <w:t>PONTOS</w:t>
            </w:r>
          </w:p>
        </w:tc>
      </w:tr>
      <w:tr w:rsidR="00B41E52" w:rsidRPr="00FE65EB" w14:paraId="1DD32560" w14:textId="77777777" w:rsidTr="00121344">
        <w:trPr>
          <w:trHeight w:val="1191"/>
        </w:trPr>
        <w:tc>
          <w:tcPr>
            <w:tcW w:w="574" w:type="dxa"/>
            <w:shd w:val="clear" w:color="auto" w:fill="CDD4EA"/>
          </w:tcPr>
          <w:p w14:paraId="688124D0" w14:textId="77777777" w:rsidR="00B41E52" w:rsidRPr="00FE65EB" w:rsidRDefault="00B41E52" w:rsidP="00E771F2">
            <w:pPr>
              <w:pStyle w:val="TableParagraph"/>
              <w:spacing w:after="0" w:line="360" w:lineRule="auto"/>
              <w:rPr>
                <w:rFonts w:ascii="Arial" w:hAnsi="Arial" w:cs="Arial"/>
                <w:sz w:val="24"/>
                <w:szCs w:val="24"/>
              </w:rPr>
            </w:pPr>
          </w:p>
          <w:p w14:paraId="3D6E3D25" w14:textId="77777777" w:rsidR="00B41E52" w:rsidRPr="00FE65EB" w:rsidRDefault="00B41E52" w:rsidP="00E771F2">
            <w:pPr>
              <w:pStyle w:val="TableParagraph"/>
              <w:spacing w:after="0" w:line="360" w:lineRule="auto"/>
              <w:ind w:right="27"/>
              <w:jc w:val="right"/>
              <w:rPr>
                <w:rFonts w:ascii="Arial" w:hAnsi="Arial" w:cs="Arial"/>
                <w:sz w:val="24"/>
                <w:szCs w:val="24"/>
              </w:rPr>
            </w:pPr>
            <w:r w:rsidRPr="00FE65EB">
              <w:rPr>
                <w:rFonts w:ascii="Arial" w:hAnsi="Arial" w:cs="Arial"/>
                <w:sz w:val="24"/>
                <w:szCs w:val="24"/>
              </w:rPr>
              <w:t>1</w:t>
            </w:r>
          </w:p>
        </w:tc>
        <w:tc>
          <w:tcPr>
            <w:tcW w:w="2261" w:type="dxa"/>
            <w:gridSpan w:val="2"/>
            <w:shd w:val="clear" w:color="auto" w:fill="CDD4EA"/>
          </w:tcPr>
          <w:p w14:paraId="492C7867" w14:textId="77777777" w:rsidR="00B41E52" w:rsidRPr="00FE65EB" w:rsidRDefault="00B41E52" w:rsidP="00E771F2">
            <w:pPr>
              <w:pStyle w:val="TableParagraph"/>
              <w:spacing w:after="0" w:line="360" w:lineRule="auto"/>
              <w:rPr>
                <w:rFonts w:ascii="Arial" w:hAnsi="Arial" w:cs="Arial"/>
                <w:sz w:val="24"/>
                <w:szCs w:val="24"/>
              </w:rPr>
            </w:pPr>
          </w:p>
          <w:p w14:paraId="4A13D797"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ESTÉTICA</w:t>
            </w:r>
          </w:p>
        </w:tc>
        <w:tc>
          <w:tcPr>
            <w:tcW w:w="4112" w:type="dxa"/>
            <w:gridSpan w:val="2"/>
            <w:shd w:val="clear" w:color="auto" w:fill="CDD4EA"/>
          </w:tcPr>
          <w:p w14:paraId="7580C7CC" w14:textId="3A0F76BD" w:rsidR="00B41E52" w:rsidRPr="00FE65EB" w:rsidRDefault="00B41E52" w:rsidP="00E771F2">
            <w:pPr>
              <w:pStyle w:val="TableParagraph"/>
              <w:spacing w:after="0" w:line="360" w:lineRule="auto"/>
              <w:ind w:left="50" w:right="26"/>
              <w:jc w:val="both"/>
              <w:rPr>
                <w:rFonts w:ascii="Arial" w:hAnsi="Arial" w:cs="Arial"/>
                <w:sz w:val="24"/>
                <w:szCs w:val="24"/>
              </w:rPr>
            </w:pPr>
            <w:r w:rsidRPr="00FE65EB">
              <w:rPr>
                <w:rFonts w:ascii="Arial" w:hAnsi="Arial" w:cs="Arial"/>
                <w:sz w:val="24"/>
                <w:szCs w:val="24"/>
              </w:rPr>
              <w:t>O projeto precisa ser apresentado</w:t>
            </w:r>
            <w:r w:rsidRPr="00FE65EB">
              <w:rPr>
                <w:rFonts w:ascii="Arial" w:hAnsi="Arial" w:cs="Arial"/>
                <w:spacing w:val="1"/>
                <w:sz w:val="24"/>
                <w:szCs w:val="24"/>
              </w:rPr>
              <w:t xml:space="preserve"> </w:t>
            </w:r>
            <w:r w:rsidRPr="00FE65EB">
              <w:rPr>
                <w:rFonts w:ascii="Arial" w:hAnsi="Arial" w:cs="Arial"/>
                <w:spacing w:val="9"/>
                <w:sz w:val="24"/>
                <w:szCs w:val="24"/>
              </w:rPr>
              <w:t>por</w:t>
            </w:r>
            <w:r w:rsidRPr="00FE65EB">
              <w:rPr>
                <w:rFonts w:ascii="Arial" w:hAnsi="Arial" w:cs="Arial"/>
                <w:spacing w:val="10"/>
                <w:sz w:val="24"/>
                <w:szCs w:val="24"/>
              </w:rPr>
              <w:t xml:space="preserve"> </w:t>
            </w:r>
            <w:r w:rsidRPr="00FE65EB">
              <w:rPr>
                <w:rFonts w:ascii="Arial" w:hAnsi="Arial" w:cs="Arial"/>
                <w:spacing w:val="12"/>
                <w:sz w:val="24"/>
                <w:szCs w:val="24"/>
              </w:rPr>
              <w:t>satisfazer</w:t>
            </w:r>
            <w:r w:rsidRPr="00FE65EB">
              <w:rPr>
                <w:rFonts w:ascii="Arial" w:hAnsi="Arial" w:cs="Arial"/>
                <w:spacing w:val="13"/>
                <w:sz w:val="24"/>
                <w:szCs w:val="24"/>
              </w:rPr>
              <w:t xml:space="preserve"> </w:t>
            </w:r>
            <w:r w:rsidRPr="00FE65EB">
              <w:rPr>
                <w:rFonts w:ascii="Arial" w:hAnsi="Arial" w:cs="Arial"/>
                <w:spacing w:val="10"/>
                <w:sz w:val="24"/>
                <w:szCs w:val="24"/>
              </w:rPr>
              <w:t>seus</w:t>
            </w:r>
            <w:r w:rsidRPr="00FE65EB">
              <w:rPr>
                <w:rFonts w:ascii="Arial" w:hAnsi="Arial" w:cs="Arial"/>
                <w:spacing w:val="11"/>
                <w:sz w:val="24"/>
                <w:szCs w:val="24"/>
              </w:rPr>
              <w:t xml:space="preserve"> </w:t>
            </w:r>
            <w:r w:rsidRPr="00FE65EB">
              <w:rPr>
                <w:rFonts w:ascii="Arial" w:hAnsi="Arial" w:cs="Arial"/>
                <w:spacing w:val="12"/>
                <w:sz w:val="24"/>
                <w:szCs w:val="24"/>
              </w:rPr>
              <w:t>aspectos</w:t>
            </w:r>
            <w:r w:rsidRPr="00FE65EB">
              <w:rPr>
                <w:rFonts w:ascii="Arial" w:hAnsi="Arial" w:cs="Arial"/>
                <w:spacing w:val="13"/>
                <w:sz w:val="24"/>
                <w:szCs w:val="24"/>
              </w:rPr>
              <w:t xml:space="preserve"> </w:t>
            </w:r>
            <w:r w:rsidRPr="00FE65EB">
              <w:rPr>
                <w:rFonts w:ascii="Arial" w:hAnsi="Arial" w:cs="Arial"/>
                <w:sz w:val="24"/>
                <w:szCs w:val="24"/>
              </w:rPr>
              <w:t>técnicos,</w:t>
            </w:r>
            <w:r w:rsidRPr="00FE65EB">
              <w:rPr>
                <w:rFonts w:ascii="Arial" w:hAnsi="Arial" w:cs="Arial"/>
                <w:spacing w:val="25"/>
                <w:sz w:val="24"/>
                <w:szCs w:val="24"/>
              </w:rPr>
              <w:t xml:space="preserve"> </w:t>
            </w:r>
            <w:r w:rsidRPr="00FE65EB">
              <w:rPr>
                <w:rFonts w:ascii="Arial" w:hAnsi="Arial" w:cs="Arial"/>
                <w:sz w:val="24"/>
                <w:szCs w:val="24"/>
              </w:rPr>
              <w:t>considerando</w:t>
            </w:r>
            <w:r w:rsidRPr="00FE65EB">
              <w:rPr>
                <w:rFonts w:ascii="Arial" w:hAnsi="Arial" w:cs="Arial"/>
                <w:spacing w:val="26"/>
                <w:sz w:val="24"/>
                <w:szCs w:val="24"/>
              </w:rPr>
              <w:t xml:space="preserve"> </w:t>
            </w:r>
            <w:r w:rsidRPr="00FE65EB">
              <w:rPr>
                <w:rFonts w:ascii="Arial" w:hAnsi="Arial" w:cs="Arial"/>
                <w:sz w:val="24"/>
                <w:szCs w:val="24"/>
              </w:rPr>
              <w:t>percepção</w:t>
            </w:r>
            <w:r>
              <w:rPr>
                <w:rFonts w:ascii="Arial" w:hAnsi="Arial" w:cs="Arial"/>
                <w:sz w:val="24"/>
                <w:szCs w:val="24"/>
              </w:rPr>
              <w:t xml:space="preserve"> </w:t>
            </w:r>
            <w:r w:rsidRPr="00FE65EB">
              <w:rPr>
                <w:rFonts w:ascii="Arial" w:hAnsi="Arial" w:cs="Arial"/>
                <w:sz w:val="24"/>
                <w:szCs w:val="24"/>
              </w:rPr>
              <w:t>e equilíbrio.</w:t>
            </w:r>
          </w:p>
        </w:tc>
        <w:tc>
          <w:tcPr>
            <w:tcW w:w="918" w:type="dxa"/>
            <w:tcBorders>
              <w:right w:val="nil"/>
            </w:tcBorders>
            <w:shd w:val="clear" w:color="auto" w:fill="CDD4EA"/>
          </w:tcPr>
          <w:p w14:paraId="687DC7BB" w14:textId="77777777" w:rsidR="00B41E52" w:rsidRPr="00FE65EB" w:rsidRDefault="00B41E52" w:rsidP="00E771F2">
            <w:pPr>
              <w:pStyle w:val="TableParagraph"/>
              <w:spacing w:after="0" w:line="360" w:lineRule="auto"/>
              <w:rPr>
                <w:rFonts w:ascii="Arial" w:hAnsi="Arial" w:cs="Arial"/>
                <w:sz w:val="24"/>
                <w:szCs w:val="24"/>
              </w:rPr>
            </w:pPr>
          </w:p>
          <w:p w14:paraId="3C643D0E" w14:textId="77777777" w:rsidR="00B41E52" w:rsidRPr="00FE65EB" w:rsidRDefault="00B41E52" w:rsidP="00E771F2">
            <w:pPr>
              <w:pStyle w:val="TableParagraph"/>
              <w:tabs>
                <w:tab w:val="left" w:pos="620"/>
              </w:tabs>
              <w:spacing w:after="0" w:line="360" w:lineRule="auto"/>
              <w:ind w:left="51" w:right="73"/>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r w:rsidRPr="00FE65EB">
              <w:rPr>
                <w:rFonts w:ascii="Arial" w:hAnsi="Arial" w:cs="Arial"/>
                <w:spacing w:val="-70"/>
                <w:sz w:val="24"/>
                <w:szCs w:val="24"/>
              </w:rPr>
              <w:t xml:space="preserve"> </w:t>
            </w:r>
            <w:r w:rsidRPr="00FE65EB">
              <w:rPr>
                <w:rFonts w:ascii="Arial" w:hAnsi="Arial" w:cs="Arial"/>
                <w:sz w:val="24"/>
                <w:szCs w:val="24"/>
              </w:rPr>
              <w:t>pontos</w:t>
            </w:r>
          </w:p>
        </w:tc>
        <w:tc>
          <w:tcPr>
            <w:tcW w:w="311" w:type="dxa"/>
            <w:tcBorders>
              <w:left w:val="nil"/>
              <w:right w:val="nil"/>
            </w:tcBorders>
            <w:shd w:val="clear" w:color="auto" w:fill="CDD4EA"/>
          </w:tcPr>
          <w:p w14:paraId="6C87200B" w14:textId="77777777" w:rsidR="00B41E52" w:rsidRPr="00FE65EB" w:rsidRDefault="00B41E52" w:rsidP="00E771F2">
            <w:pPr>
              <w:pStyle w:val="TableParagraph"/>
              <w:spacing w:after="0" w:line="360" w:lineRule="auto"/>
              <w:rPr>
                <w:rFonts w:ascii="Arial" w:hAnsi="Arial" w:cs="Arial"/>
                <w:sz w:val="24"/>
                <w:szCs w:val="24"/>
              </w:rPr>
            </w:pPr>
          </w:p>
          <w:p w14:paraId="16E53DA9" w14:textId="77777777" w:rsidR="00B41E52" w:rsidRPr="00FE65EB" w:rsidRDefault="00B41E52" w:rsidP="00E771F2">
            <w:pPr>
              <w:pStyle w:val="TableParagraph"/>
              <w:spacing w:after="0" w:line="360" w:lineRule="auto"/>
              <w:ind w:left="70"/>
              <w:rPr>
                <w:rFonts w:ascii="Arial" w:hAnsi="Arial" w:cs="Arial"/>
                <w:sz w:val="24"/>
                <w:szCs w:val="24"/>
              </w:rPr>
            </w:pPr>
            <w:r w:rsidRPr="00FE65EB">
              <w:rPr>
                <w:rFonts w:ascii="Arial" w:hAnsi="Arial" w:cs="Arial"/>
                <w:sz w:val="24"/>
                <w:szCs w:val="24"/>
              </w:rPr>
              <w:t>a</w:t>
            </w:r>
          </w:p>
        </w:tc>
        <w:tc>
          <w:tcPr>
            <w:tcW w:w="301" w:type="dxa"/>
            <w:tcBorders>
              <w:left w:val="nil"/>
            </w:tcBorders>
            <w:shd w:val="clear" w:color="auto" w:fill="CDD4EA"/>
          </w:tcPr>
          <w:p w14:paraId="737B3304" w14:textId="77777777" w:rsidR="00B41E52" w:rsidRPr="00FE65EB" w:rsidRDefault="00B41E52" w:rsidP="00E771F2">
            <w:pPr>
              <w:pStyle w:val="TableParagraph"/>
              <w:spacing w:after="0" w:line="360" w:lineRule="auto"/>
              <w:rPr>
                <w:rFonts w:ascii="Arial" w:hAnsi="Arial" w:cs="Arial"/>
                <w:sz w:val="24"/>
                <w:szCs w:val="24"/>
              </w:rPr>
            </w:pPr>
          </w:p>
          <w:p w14:paraId="58610A40" w14:textId="77777777" w:rsidR="00B41E52" w:rsidRPr="00FE65EB" w:rsidRDefault="00B41E52" w:rsidP="00E771F2">
            <w:pPr>
              <w:pStyle w:val="TableParagraph"/>
              <w:spacing w:after="0" w:line="360" w:lineRule="auto"/>
              <w:ind w:right="26"/>
              <w:jc w:val="right"/>
              <w:rPr>
                <w:rFonts w:ascii="Arial" w:hAnsi="Arial" w:cs="Arial"/>
                <w:sz w:val="24"/>
                <w:szCs w:val="24"/>
              </w:rPr>
            </w:pPr>
            <w:r w:rsidRPr="00FE65EB">
              <w:rPr>
                <w:rFonts w:ascii="Arial" w:hAnsi="Arial" w:cs="Arial"/>
                <w:sz w:val="24"/>
                <w:szCs w:val="24"/>
              </w:rPr>
              <w:t>5</w:t>
            </w:r>
          </w:p>
        </w:tc>
      </w:tr>
      <w:tr w:rsidR="00B41E52" w:rsidRPr="00FE65EB" w14:paraId="3B681BD5" w14:textId="77777777" w:rsidTr="00121344">
        <w:trPr>
          <w:trHeight w:val="891"/>
        </w:trPr>
        <w:tc>
          <w:tcPr>
            <w:tcW w:w="574" w:type="dxa"/>
            <w:shd w:val="clear" w:color="auto" w:fill="E8EBF5"/>
          </w:tcPr>
          <w:p w14:paraId="484D8B79" w14:textId="77777777" w:rsidR="00B41E52" w:rsidRPr="00FE65EB" w:rsidRDefault="00B41E52" w:rsidP="00E771F2">
            <w:pPr>
              <w:pStyle w:val="TableParagraph"/>
              <w:spacing w:after="0" w:line="360" w:lineRule="auto"/>
              <w:rPr>
                <w:rFonts w:ascii="Arial" w:hAnsi="Arial" w:cs="Arial"/>
                <w:sz w:val="24"/>
                <w:szCs w:val="24"/>
              </w:rPr>
            </w:pPr>
          </w:p>
          <w:p w14:paraId="61EC7241" w14:textId="77777777" w:rsidR="00B41E52" w:rsidRPr="00FE65EB" w:rsidRDefault="00B41E52" w:rsidP="00E771F2">
            <w:pPr>
              <w:pStyle w:val="TableParagraph"/>
              <w:spacing w:after="0" w:line="360" w:lineRule="auto"/>
              <w:ind w:right="27"/>
              <w:jc w:val="right"/>
              <w:rPr>
                <w:rFonts w:ascii="Arial" w:hAnsi="Arial" w:cs="Arial"/>
                <w:sz w:val="24"/>
                <w:szCs w:val="24"/>
              </w:rPr>
            </w:pPr>
            <w:r w:rsidRPr="00FE65EB">
              <w:rPr>
                <w:rFonts w:ascii="Arial" w:hAnsi="Arial" w:cs="Arial"/>
                <w:sz w:val="24"/>
                <w:szCs w:val="24"/>
              </w:rPr>
              <w:t>2</w:t>
            </w:r>
          </w:p>
        </w:tc>
        <w:tc>
          <w:tcPr>
            <w:tcW w:w="2261" w:type="dxa"/>
            <w:gridSpan w:val="2"/>
            <w:shd w:val="clear" w:color="auto" w:fill="E8EBF5"/>
          </w:tcPr>
          <w:p w14:paraId="46E80486" w14:textId="77777777" w:rsidR="00B41E52" w:rsidRPr="00FE65EB" w:rsidRDefault="00B41E52" w:rsidP="00E771F2">
            <w:pPr>
              <w:pStyle w:val="TableParagraph"/>
              <w:spacing w:after="0" w:line="360" w:lineRule="auto"/>
              <w:rPr>
                <w:rFonts w:ascii="Arial" w:hAnsi="Arial" w:cs="Arial"/>
                <w:sz w:val="24"/>
                <w:szCs w:val="24"/>
              </w:rPr>
            </w:pPr>
          </w:p>
          <w:p w14:paraId="4E026B82"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ORIGINALIDADE</w:t>
            </w:r>
          </w:p>
        </w:tc>
        <w:tc>
          <w:tcPr>
            <w:tcW w:w="3079" w:type="dxa"/>
            <w:tcBorders>
              <w:right w:val="nil"/>
            </w:tcBorders>
            <w:shd w:val="clear" w:color="auto" w:fill="E8EBF5"/>
          </w:tcPr>
          <w:p w14:paraId="23ACBB2E" w14:textId="7201EC67" w:rsidR="00B41E52" w:rsidRPr="00FE65EB" w:rsidRDefault="00B41E52" w:rsidP="00E771F2">
            <w:pPr>
              <w:pStyle w:val="TableParagraph"/>
              <w:tabs>
                <w:tab w:val="left" w:pos="457"/>
                <w:tab w:val="left" w:pos="1489"/>
                <w:tab w:val="left" w:pos="1918"/>
              </w:tabs>
              <w:spacing w:after="0" w:line="360" w:lineRule="auto"/>
              <w:ind w:left="50" w:right="77"/>
              <w:jc w:val="both"/>
              <w:rPr>
                <w:rFonts w:ascii="Arial" w:hAnsi="Arial" w:cs="Arial"/>
                <w:sz w:val="24"/>
                <w:szCs w:val="24"/>
              </w:rPr>
            </w:pPr>
            <w:r w:rsidRPr="00FE65EB">
              <w:rPr>
                <w:rFonts w:ascii="Arial" w:hAnsi="Arial" w:cs="Arial"/>
                <w:sz w:val="24"/>
                <w:szCs w:val="24"/>
              </w:rPr>
              <w:t>O</w:t>
            </w:r>
            <w:r w:rsidRPr="00FE65EB">
              <w:rPr>
                <w:rFonts w:ascii="Arial" w:hAnsi="Arial" w:cs="Arial"/>
                <w:sz w:val="24"/>
                <w:szCs w:val="24"/>
              </w:rPr>
              <w:tab/>
              <w:t>projeto</w:t>
            </w:r>
            <w:r w:rsidRPr="00FE65EB">
              <w:rPr>
                <w:rFonts w:ascii="Arial" w:hAnsi="Arial" w:cs="Arial"/>
                <w:sz w:val="24"/>
                <w:szCs w:val="24"/>
              </w:rPr>
              <w:tab/>
              <w:t>apresentad</w:t>
            </w:r>
            <w:r>
              <w:rPr>
                <w:rFonts w:ascii="Arial" w:hAnsi="Arial" w:cs="Arial"/>
                <w:sz w:val="24"/>
                <w:szCs w:val="24"/>
              </w:rPr>
              <w:t>o precisa demonstrar caráter ímpar, particular e personal.</w:t>
            </w:r>
          </w:p>
        </w:tc>
        <w:tc>
          <w:tcPr>
            <w:tcW w:w="1033" w:type="dxa"/>
            <w:tcBorders>
              <w:left w:val="nil"/>
            </w:tcBorders>
            <w:shd w:val="clear" w:color="auto" w:fill="E8EBF5"/>
          </w:tcPr>
          <w:p w14:paraId="3495A888" w14:textId="184BC209" w:rsidR="00B41E52" w:rsidRPr="00FE65EB" w:rsidRDefault="00B41E52" w:rsidP="00E771F2">
            <w:pPr>
              <w:pStyle w:val="TableParagraph"/>
              <w:spacing w:after="0" w:line="360" w:lineRule="auto"/>
              <w:ind w:right="23"/>
              <w:jc w:val="both"/>
              <w:rPr>
                <w:rFonts w:ascii="Arial" w:hAnsi="Arial" w:cs="Arial"/>
                <w:sz w:val="24"/>
                <w:szCs w:val="24"/>
              </w:rPr>
            </w:pPr>
          </w:p>
        </w:tc>
        <w:tc>
          <w:tcPr>
            <w:tcW w:w="918" w:type="dxa"/>
            <w:tcBorders>
              <w:right w:val="nil"/>
            </w:tcBorders>
            <w:shd w:val="clear" w:color="auto" w:fill="E8EBF5"/>
          </w:tcPr>
          <w:p w14:paraId="6C6F348F" w14:textId="77777777" w:rsidR="00B41E52" w:rsidRPr="00FE65EB" w:rsidRDefault="00B41E52" w:rsidP="00E771F2">
            <w:pPr>
              <w:pStyle w:val="TableParagraph"/>
              <w:tabs>
                <w:tab w:val="left" w:pos="620"/>
              </w:tabs>
              <w:spacing w:after="0" w:line="360" w:lineRule="auto"/>
              <w:ind w:left="51" w:right="73"/>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r w:rsidRPr="00FE65EB">
              <w:rPr>
                <w:rFonts w:ascii="Arial" w:hAnsi="Arial" w:cs="Arial"/>
                <w:spacing w:val="-70"/>
                <w:sz w:val="24"/>
                <w:szCs w:val="24"/>
              </w:rPr>
              <w:t xml:space="preserve"> </w:t>
            </w:r>
            <w:r w:rsidRPr="00FE65EB">
              <w:rPr>
                <w:rFonts w:ascii="Arial" w:hAnsi="Arial" w:cs="Arial"/>
                <w:sz w:val="24"/>
                <w:szCs w:val="24"/>
              </w:rPr>
              <w:t>pontos</w:t>
            </w:r>
          </w:p>
        </w:tc>
        <w:tc>
          <w:tcPr>
            <w:tcW w:w="311" w:type="dxa"/>
            <w:tcBorders>
              <w:left w:val="nil"/>
              <w:right w:val="nil"/>
            </w:tcBorders>
            <w:shd w:val="clear" w:color="auto" w:fill="E8EBF5"/>
          </w:tcPr>
          <w:p w14:paraId="014032E9" w14:textId="77777777" w:rsidR="00B41E52" w:rsidRPr="00FE65EB" w:rsidRDefault="00B41E52" w:rsidP="00E771F2">
            <w:pPr>
              <w:pStyle w:val="TableParagraph"/>
              <w:spacing w:after="0" w:line="360" w:lineRule="auto"/>
              <w:ind w:left="70"/>
              <w:rPr>
                <w:rFonts w:ascii="Arial" w:hAnsi="Arial" w:cs="Arial"/>
                <w:sz w:val="24"/>
                <w:szCs w:val="24"/>
              </w:rPr>
            </w:pPr>
            <w:r w:rsidRPr="00FE65EB">
              <w:rPr>
                <w:rFonts w:ascii="Arial" w:hAnsi="Arial" w:cs="Arial"/>
                <w:sz w:val="24"/>
                <w:szCs w:val="24"/>
              </w:rPr>
              <w:t>a</w:t>
            </w:r>
          </w:p>
        </w:tc>
        <w:tc>
          <w:tcPr>
            <w:tcW w:w="301" w:type="dxa"/>
            <w:tcBorders>
              <w:left w:val="nil"/>
            </w:tcBorders>
            <w:shd w:val="clear" w:color="auto" w:fill="E8EBF5"/>
          </w:tcPr>
          <w:p w14:paraId="16EDC9EC" w14:textId="77777777" w:rsidR="00B41E52" w:rsidRPr="00FE65EB" w:rsidRDefault="00B41E52" w:rsidP="00E771F2">
            <w:pPr>
              <w:pStyle w:val="TableParagraph"/>
              <w:spacing w:after="0" w:line="360" w:lineRule="auto"/>
              <w:ind w:right="26"/>
              <w:jc w:val="right"/>
              <w:rPr>
                <w:rFonts w:ascii="Arial" w:hAnsi="Arial" w:cs="Arial"/>
                <w:sz w:val="24"/>
                <w:szCs w:val="24"/>
              </w:rPr>
            </w:pPr>
            <w:r w:rsidRPr="00FE65EB">
              <w:rPr>
                <w:rFonts w:ascii="Arial" w:hAnsi="Arial" w:cs="Arial"/>
                <w:sz w:val="24"/>
                <w:szCs w:val="24"/>
              </w:rPr>
              <w:t>5</w:t>
            </w:r>
          </w:p>
        </w:tc>
      </w:tr>
      <w:tr w:rsidR="00B41E52" w:rsidRPr="00FE65EB" w14:paraId="13364618" w14:textId="77777777" w:rsidTr="00121344">
        <w:trPr>
          <w:trHeight w:val="1191"/>
        </w:trPr>
        <w:tc>
          <w:tcPr>
            <w:tcW w:w="574" w:type="dxa"/>
            <w:shd w:val="clear" w:color="auto" w:fill="CDD4EA"/>
          </w:tcPr>
          <w:p w14:paraId="24008918" w14:textId="77777777" w:rsidR="00B41E52" w:rsidRPr="00FE65EB" w:rsidRDefault="00B41E52" w:rsidP="00E771F2">
            <w:pPr>
              <w:pStyle w:val="TableParagraph"/>
              <w:spacing w:after="0" w:line="360" w:lineRule="auto"/>
              <w:rPr>
                <w:rFonts w:ascii="Arial" w:hAnsi="Arial" w:cs="Arial"/>
                <w:sz w:val="24"/>
                <w:szCs w:val="24"/>
              </w:rPr>
            </w:pPr>
          </w:p>
          <w:p w14:paraId="43981D42" w14:textId="77777777" w:rsidR="00B41E52" w:rsidRPr="00FE65EB" w:rsidRDefault="00B41E52" w:rsidP="00E771F2">
            <w:pPr>
              <w:pStyle w:val="TableParagraph"/>
              <w:spacing w:after="0" w:line="360" w:lineRule="auto"/>
              <w:ind w:right="27"/>
              <w:jc w:val="right"/>
              <w:rPr>
                <w:rFonts w:ascii="Arial" w:hAnsi="Arial" w:cs="Arial"/>
                <w:sz w:val="24"/>
                <w:szCs w:val="24"/>
              </w:rPr>
            </w:pPr>
            <w:r w:rsidRPr="00FE65EB">
              <w:rPr>
                <w:rFonts w:ascii="Arial" w:hAnsi="Arial" w:cs="Arial"/>
                <w:sz w:val="24"/>
                <w:szCs w:val="24"/>
              </w:rPr>
              <w:t>3</w:t>
            </w:r>
          </w:p>
        </w:tc>
        <w:tc>
          <w:tcPr>
            <w:tcW w:w="2261" w:type="dxa"/>
            <w:gridSpan w:val="2"/>
            <w:shd w:val="clear" w:color="auto" w:fill="CDD4EA"/>
          </w:tcPr>
          <w:p w14:paraId="3DA74804" w14:textId="77777777" w:rsidR="00B41E52" w:rsidRPr="00FE65EB" w:rsidRDefault="00B41E52" w:rsidP="00E771F2">
            <w:pPr>
              <w:pStyle w:val="TableParagraph"/>
              <w:spacing w:after="0" w:line="360" w:lineRule="auto"/>
              <w:rPr>
                <w:rFonts w:ascii="Arial" w:hAnsi="Arial" w:cs="Arial"/>
                <w:sz w:val="24"/>
                <w:szCs w:val="24"/>
              </w:rPr>
            </w:pPr>
          </w:p>
          <w:p w14:paraId="55828F87"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PESQUISA</w:t>
            </w:r>
          </w:p>
        </w:tc>
        <w:tc>
          <w:tcPr>
            <w:tcW w:w="4112" w:type="dxa"/>
            <w:gridSpan w:val="2"/>
            <w:shd w:val="clear" w:color="auto" w:fill="CDD4EA"/>
          </w:tcPr>
          <w:p w14:paraId="0CC9123A" w14:textId="3C9E4F30" w:rsidR="00B41E52" w:rsidRPr="00FE65EB" w:rsidRDefault="00B41E52" w:rsidP="00E771F2">
            <w:pPr>
              <w:pStyle w:val="TableParagraph"/>
              <w:spacing w:after="0" w:line="360" w:lineRule="auto"/>
              <w:ind w:left="50" w:right="26"/>
              <w:jc w:val="both"/>
              <w:rPr>
                <w:rFonts w:ascii="Arial" w:hAnsi="Arial" w:cs="Arial"/>
                <w:sz w:val="24"/>
                <w:szCs w:val="24"/>
              </w:rPr>
            </w:pPr>
            <w:r w:rsidRPr="00FE65EB">
              <w:rPr>
                <w:rFonts w:ascii="Arial" w:hAnsi="Arial" w:cs="Arial"/>
                <w:sz w:val="24"/>
                <w:szCs w:val="24"/>
              </w:rPr>
              <w:t>O</w:t>
            </w:r>
            <w:r w:rsidRPr="00FE65EB">
              <w:rPr>
                <w:rFonts w:ascii="Arial" w:hAnsi="Arial" w:cs="Arial"/>
                <w:spacing w:val="1"/>
                <w:sz w:val="24"/>
                <w:szCs w:val="24"/>
              </w:rPr>
              <w:t xml:space="preserve"> </w:t>
            </w:r>
            <w:r w:rsidRPr="00FE65EB">
              <w:rPr>
                <w:rFonts w:ascii="Arial" w:hAnsi="Arial" w:cs="Arial"/>
                <w:spacing w:val="9"/>
                <w:sz w:val="24"/>
                <w:szCs w:val="24"/>
              </w:rPr>
              <w:t>projeto</w:t>
            </w:r>
            <w:r w:rsidRPr="00FE65EB">
              <w:rPr>
                <w:rFonts w:ascii="Arial" w:hAnsi="Arial" w:cs="Arial"/>
                <w:spacing w:val="10"/>
                <w:sz w:val="24"/>
                <w:szCs w:val="24"/>
              </w:rPr>
              <w:t xml:space="preserve"> </w:t>
            </w:r>
            <w:r w:rsidRPr="00FE65EB">
              <w:rPr>
                <w:rFonts w:ascii="Arial" w:hAnsi="Arial" w:cs="Arial"/>
                <w:spacing w:val="9"/>
                <w:sz w:val="24"/>
                <w:szCs w:val="24"/>
              </w:rPr>
              <w:t>precisa</w:t>
            </w:r>
            <w:r w:rsidRPr="00FE65EB">
              <w:rPr>
                <w:rFonts w:ascii="Arial" w:hAnsi="Arial" w:cs="Arial"/>
                <w:spacing w:val="10"/>
                <w:sz w:val="24"/>
                <w:szCs w:val="24"/>
              </w:rPr>
              <w:t xml:space="preserve"> </w:t>
            </w:r>
            <w:r w:rsidRPr="00FE65EB">
              <w:rPr>
                <w:rFonts w:ascii="Arial" w:hAnsi="Arial" w:cs="Arial"/>
                <w:spacing w:val="9"/>
                <w:sz w:val="24"/>
                <w:szCs w:val="24"/>
              </w:rPr>
              <w:t>demonstrar</w:t>
            </w:r>
            <w:r w:rsidRPr="00FE65EB">
              <w:rPr>
                <w:rFonts w:ascii="Arial" w:hAnsi="Arial" w:cs="Arial"/>
                <w:spacing w:val="10"/>
                <w:sz w:val="24"/>
                <w:szCs w:val="24"/>
              </w:rPr>
              <w:t xml:space="preserve"> </w:t>
            </w:r>
            <w:r w:rsidRPr="00FE65EB">
              <w:rPr>
                <w:rFonts w:ascii="Arial" w:hAnsi="Arial" w:cs="Arial"/>
                <w:sz w:val="24"/>
                <w:szCs w:val="24"/>
              </w:rPr>
              <w:t>preocupação no processo criativo</w:t>
            </w:r>
            <w:r w:rsidRPr="00FE65EB">
              <w:rPr>
                <w:rFonts w:ascii="Arial" w:hAnsi="Arial" w:cs="Arial"/>
                <w:spacing w:val="1"/>
                <w:sz w:val="24"/>
                <w:szCs w:val="24"/>
              </w:rPr>
              <w:t xml:space="preserve"> </w:t>
            </w:r>
            <w:r>
              <w:rPr>
                <w:rFonts w:ascii="Arial" w:hAnsi="Arial" w:cs="Arial"/>
                <w:spacing w:val="-1"/>
                <w:sz w:val="24"/>
                <w:szCs w:val="24"/>
              </w:rPr>
              <w:t>por meio de pesquisas e vivências.</w:t>
            </w:r>
          </w:p>
          <w:p w14:paraId="18CCE8EE" w14:textId="4ED71D3C" w:rsidR="00B41E52" w:rsidRPr="00FE65EB" w:rsidRDefault="00B41E52" w:rsidP="00E771F2">
            <w:pPr>
              <w:pStyle w:val="TableParagraph"/>
              <w:spacing w:after="0" w:line="360" w:lineRule="auto"/>
              <w:ind w:left="50"/>
              <w:jc w:val="both"/>
              <w:rPr>
                <w:rFonts w:ascii="Arial" w:hAnsi="Arial" w:cs="Arial"/>
                <w:sz w:val="24"/>
                <w:szCs w:val="24"/>
              </w:rPr>
            </w:pPr>
          </w:p>
        </w:tc>
        <w:tc>
          <w:tcPr>
            <w:tcW w:w="918" w:type="dxa"/>
            <w:tcBorders>
              <w:right w:val="nil"/>
            </w:tcBorders>
            <w:shd w:val="clear" w:color="auto" w:fill="CDD4EA"/>
          </w:tcPr>
          <w:p w14:paraId="0810AC3C" w14:textId="77777777" w:rsidR="00B41E52" w:rsidRPr="00FE65EB" w:rsidRDefault="00B41E52" w:rsidP="00E771F2">
            <w:pPr>
              <w:pStyle w:val="TableParagraph"/>
              <w:spacing w:after="0" w:line="360" w:lineRule="auto"/>
              <w:rPr>
                <w:rFonts w:ascii="Arial" w:hAnsi="Arial" w:cs="Arial"/>
                <w:sz w:val="24"/>
                <w:szCs w:val="24"/>
              </w:rPr>
            </w:pPr>
          </w:p>
          <w:p w14:paraId="02AC2F00" w14:textId="77777777" w:rsidR="00B41E52" w:rsidRPr="00FE65EB" w:rsidRDefault="00B41E52" w:rsidP="00E771F2">
            <w:pPr>
              <w:pStyle w:val="TableParagraph"/>
              <w:tabs>
                <w:tab w:val="left" w:pos="620"/>
              </w:tabs>
              <w:spacing w:after="0" w:line="360" w:lineRule="auto"/>
              <w:ind w:left="51" w:right="73"/>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r w:rsidRPr="00FE65EB">
              <w:rPr>
                <w:rFonts w:ascii="Arial" w:hAnsi="Arial" w:cs="Arial"/>
                <w:spacing w:val="-70"/>
                <w:sz w:val="24"/>
                <w:szCs w:val="24"/>
              </w:rPr>
              <w:t xml:space="preserve"> </w:t>
            </w:r>
            <w:r w:rsidRPr="00FE65EB">
              <w:rPr>
                <w:rFonts w:ascii="Arial" w:hAnsi="Arial" w:cs="Arial"/>
                <w:sz w:val="24"/>
                <w:szCs w:val="24"/>
              </w:rPr>
              <w:t>pontos</w:t>
            </w:r>
          </w:p>
        </w:tc>
        <w:tc>
          <w:tcPr>
            <w:tcW w:w="311" w:type="dxa"/>
            <w:tcBorders>
              <w:left w:val="nil"/>
              <w:right w:val="nil"/>
            </w:tcBorders>
            <w:shd w:val="clear" w:color="auto" w:fill="CDD4EA"/>
          </w:tcPr>
          <w:p w14:paraId="2293C521" w14:textId="77777777" w:rsidR="00B41E52" w:rsidRPr="00FE65EB" w:rsidRDefault="00B41E52" w:rsidP="00E771F2">
            <w:pPr>
              <w:pStyle w:val="TableParagraph"/>
              <w:spacing w:after="0" w:line="360" w:lineRule="auto"/>
              <w:rPr>
                <w:rFonts w:ascii="Arial" w:hAnsi="Arial" w:cs="Arial"/>
                <w:sz w:val="24"/>
                <w:szCs w:val="24"/>
              </w:rPr>
            </w:pPr>
          </w:p>
          <w:p w14:paraId="19FE4A53" w14:textId="77777777" w:rsidR="00B41E52" w:rsidRPr="00FE65EB" w:rsidRDefault="00B41E52" w:rsidP="00E771F2">
            <w:pPr>
              <w:pStyle w:val="TableParagraph"/>
              <w:spacing w:after="0" w:line="360" w:lineRule="auto"/>
              <w:ind w:left="70"/>
              <w:rPr>
                <w:rFonts w:ascii="Arial" w:hAnsi="Arial" w:cs="Arial"/>
                <w:sz w:val="24"/>
                <w:szCs w:val="24"/>
              </w:rPr>
            </w:pPr>
            <w:r w:rsidRPr="00FE65EB">
              <w:rPr>
                <w:rFonts w:ascii="Arial" w:hAnsi="Arial" w:cs="Arial"/>
                <w:sz w:val="24"/>
                <w:szCs w:val="24"/>
              </w:rPr>
              <w:t>a</w:t>
            </w:r>
          </w:p>
        </w:tc>
        <w:tc>
          <w:tcPr>
            <w:tcW w:w="301" w:type="dxa"/>
            <w:tcBorders>
              <w:left w:val="nil"/>
            </w:tcBorders>
            <w:shd w:val="clear" w:color="auto" w:fill="CDD4EA"/>
          </w:tcPr>
          <w:p w14:paraId="4B7619A2" w14:textId="77777777" w:rsidR="00B41E52" w:rsidRPr="00FE65EB" w:rsidRDefault="00B41E52" w:rsidP="00E771F2">
            <w:pPr>
              <w:pStyle w:val="TableParagraph"/>
              <w:spacing w:after="0" w:line="360" w:lineRule="auto"/>
              <w:rPr>
                <w:rFonts w:ascii="Arial" w:hAnsi="Arial" w:cs="Arial"/>
                <w:sz w:val="24"/>
                <w:szCs w:val="24"/>
              </w:rPr>
            </w:pPr>
          </w:p>
          <w:p w14:paraId="0CC240A2" w14:textId="77777777" w:rsidR="00B41E52" w:rsidRPr="00FE65EB" w:rsidRDefault="00B41E52" w:rsidP="00E771F2">
            <w:pPr>
              <w:pStyle w:val="TableParagraph"/>
              <w:spacing w:after="0" w:line="360" w:lineRule="auto"/>
              <w:ind w:right="26"/>
              <w:jc w:val="right"/>
              <w:rPr>
                <w:rFonts w:ascii="Arial" w:hAnsi="Arial" w:cs="Arial"/>
                <w:sz w:val="24"/>
                <w:szCs w:val="24"/>
              </w:rPr>
            </w:pPr>
            <w:r w:rsidRPr="00FE65EB">
              <w:rPr>
                <w:rFonts w:ascii="Arial" w:hAnsi="Arial" w:cs="Arial"/>
                <w:sz w:val="24"/>
                <w:szCs w:val="24"/>
              </w:rPr>
              <w:t>5</w:t>
            </w:r>
          </w:p>
        </w:tc>
      </w:tr>
      <w:tr w:rsidR="00B41E52" w:rsidRPr="00FE65EB" w14:paraId="39C716DE" w14:textId="77777777" w:rsidTr="00121344">
        <w:trPr>
          <w:trHeight w:val="2391"/>
        </w:trPr>
        <w:tc>
          <w:tcPr>
            <w:tcW w:w="574" w:type="dxa"/>
            <w:shd w:val="clear" w:color="auto" w:fill="E8EBF5"/>
          </w:tcPr>
          <w:p w14:paraId="242BC5E3" w14:textId="77777777" w:rsidR="00B41E52" w:rsidRPr="00FE65EB" w:rsidRDefault="00B41E52" w:rsidP="00E771F2">
            <w:pPr>
              <w:pStyle w:val="TableParagraph"/>
              <w:spacing w:after="0" w:line="360" w:lineRule="auto"/>
              <w:rPr>
                <w:rFonts w:ascii="Arial" w:hAnsi="Arial" w:cs="Arial"/>
                <w:sz w:val="24"/>
                <w:szCs w:val="24"/>
              </w:rPr>
            </w:pPr>
          </w:p>
          <w:p w14:paraId="3E534DA9" w14:textId="77777777" w:rsidR="00B41E52" w:rsidRPr="00FE65EB" w:rsidRDefault="00B41E52" w:rsidP="00E771F2">
            <w:pPr>
              <w:pStyle w:val="TableParagraph"/>
              <w:spacing w:after="0" w:line="360" w:lineRule="auto"/>
              <w:rPr>
                <w:rFonts w:ascii="Arial" w:hAnsi="Arial" w:cs="Arial"/>
                <w:sz w:val="24"/>
                <w:szCs w:val="24"/>
              </w:rPr>
            </w:pPr>
          </w:p>
          <w:p w14:paraId="1CD72F14" w14:textId="77777777" w:rsidR="00B41E52" w:rsidRPr="00FE65EB" w:rsidRDefault="00B41E52" w:rsidP="00E771F2">
            <w:pPr>
              <w:pStyle w:val="TableParagraph"/>
              <w:spacing w:after="0" w:line="360" w:lineRule="auto"/>
              <w:rPr>
                <w:rFonts w:ascii="Arial" w:hAnsi="Arial" w:cs="Arial"/>
                <w:sz w:val="24"/>
                <w:szCs w:val="24"/>
              </w:rPr>
            </w:pPr>
          </w:p>
          <w:p w14:paraId="0635CE36" w14:textId="77777777" w:rsidR="00B41E52" w:rsidRPr="00FE65EB" w:rsidRDefault="00B41E52" w:rsidP="00E771F2">
            <w:pPr>
              <w:pStyle w:val="TableParagraph"/>
              <w:spacing w:after="0" w:line="360" w:lineRule="auto"/>
              <w:ind w:right="27"/>
              <w:jc w:val="right"/>
              <w:rPr>
                <w:rFonts w:ascii="Arial" w:hAnsi="Arial" w:cs="Arial"/>
                <w:sz w:val="24"/>
                <w:szCs w:val="24"/>
              </w:rPr>
            </w:pPr>
            <w:r w:rsidRPr="00FE65EB">
              <w:rPr>
                <w:rFonts w:ascii="Arial" w:hAnsi="Arial" w:cs="Arial"/>
                <w:sz w:val="24"/>
                <w:szCs w:val="24"/>
              </w:rPr>
              <w:t>4</w:t>
            </w:r>
          </w:p>
        </w:tc>
        <w:tc>
          <w:tcPr>
            <w:tcW w:w="2261" w:type="dxa"/>
            <w:gridSpan w:val="2"/>
            <w:shd w:val="clear" w:color="auto" w:fill="E8EBF5"/>
          </w:tcPr>
          <w:p w14:paraId="5934AD15" w14:textId="77777777" w:rsidR="00B41E52" w:rsidRPr="00FE65EB" w:rsidRDefault="00B41E52" w:rsidP="00E771F2">
            <w:pPr>
              <w:pStyle w:val="TableParagraph"/>
              <w:spacing w:after="0" w:line="360" w:lineRule="auto"/>
              <w:rPr>
                <w:rFonts w:ascii="Arial" w:hAnsi="Arial" w:cs="Arial"/>
                <w:sz w:val="24"/>
                <w:szCs w:val="24"/>
              </w:rPr>
            </w:pPr>
          </w:p>
          <w:p w14:paraId="54E0D2B3" w14:textId="0BB629CC" w:rsidR="00B41E52" w:rsidRPr="00B41E52" w:rsidRDefault="00B41E52" w:rsidP="00E771F2">
            <w:pPr>
              <w:pStyle w:val="TableParagraph"/>
              <w:tabs>
                <w:tab w:val="left" w:pos="1526"/>
              </w:tabs>
              <w:spacing w:after="0" w:line="360" w:lineRule="auto"/>
              <w:ind w:left="50" w:right="27"/>
              <w:jc w:val="both"/>
              <w:rPr>
                <w:rFonts w:ascii="Arial" w:hAnsi="Arial" w:cs="Arial"/>
                <w:spacing w:val="-70"/>
                <w:sz w:val="24"/>
                <w:szCs w:val="24"/>
              </w:rPr>
            </w:pPr>
            <w:r w:rsidRPr="00FE65EB">
              <w:rPr>
                <w:rFonts w:ascii="Arial" w:hAnsi="Arial" w:cs="Arial"/>
                <w:spacing w:val="18"/>
                <w:sz w:val="24"/>
                <w:szCs w:val="24"/>
              </w:rPr>
              <w:t>PARTICIPAÇÃ</w:t>
            </w:r>
            <w:r>
              <w:rPr>
                <w:rFonts w:ascii="Arial" w:hAnsi="Arial" w:cs="Arial"/>
                <w:spacing w:val="18"/>
                <w:sz w:val="24"/>
                <w:szCs w:val="24"/>
              </w:rPr>
              <w:t>O NAS EQUIPES DE MORADORES DE MAJOR IZIDORO</w:t>
            </w:r>
          </w:p>
        </w:tc>
        <w:tc>
          <w:tcPr>
            <w:tcW w:w="4112" w:type="dxa"/>
            <w:gridSpan w:val="2"/>
            <w:shd w:val="clear" w:color="auto" w:fill="E8EBF5"/>
          </w:tcPr>
          <w:p w14:paraId="4FFFEF39" w14:textId="4BBDCBF1" w:rsidR="00B41E52" w:rsidRPr="00FE65EB" w:rsidRDefault="00B41E52" w:rsidP="00E771F2">
            <w:pPr>
              <w:pStyle w:val="TableParagraph"/>
              <w:spacing w:after="0" w:line="360" w:lineRule="auto"/>
              <w:ind w:left="50" w:right="3"/>
              <w:jc w:val="both"/>
              <w:rPr>
                <w:rFonts w:ascii="Arial" w:hAnsi="Arial" w:cs="Arial"/>
                <w:sz w:val="24"/>
                <w:szCs w:val="24"/>
              </w:rPr>
            </w:pPr>
            <w:r w:rsidRPr="00FE65EB">
              <w:rPr>
                <w:rFonts w:ascii="Arial" w:hAnsi="Arial" w:cs="Arial"/>
                <w:sz w:val="24"/>
                <w:szCs w:val="24"/>
              </w:rPr>
              <w:t>O projeto precisa ter participação</w:t>
            </w:r>
            <w:r w:rsidRPr="00FE65EB">
              <w:rPr>
                <w:rFonts w:ascii="Arial" w:hAnsi="Arial" w:cs="Arial"/>
                <w:spacing w:val="1"/>
                <w:sz w:val="24"/>
                <w:szCs w:val="24"/>
              </w:rPr>
              <w:t xml:space="preserve"> </w:t>
            </w:r>
            <w:r w:rsidRPr="00FE65EB">
              <w:rPr>
                <w:rFonts w:ascii="Arial" w:hAnsi="Arial" w:cs="Arial"/>
                <w:sz w:val="24"/>
                <w:szCs w:val="24"/>
              </w:rPr>
              <w:t>de artistas e profissionais do setor</w:t>
            </w:r>
            <w:r w:rsidRPr="00FE65EB">
              <w:rPr>
                <w:rFonts w:ascii="Arial" w:hAnsi="Arial" w:cs="Arial"/>
                <w:spacing w:val="1"/>
                <w:sz w:val="24"/>
                <w:szCs w:val="24"/>
              </w:rPr>
              <w:t xml:space="preserve"> </w:t>
            </w:r>
            <w:r w:rsidRPr="00FE65EB">
              <w:rPr>
                <w:rFonts w:ascii="Arial" w:hAnsi="Arial" w:cs="Arial"/>
                <w:spacing w:val="15"/>
                <w:sz w:val="24"/>
                <w:szCs w:val="24"/>
              </w:rPr>
              <w:t>audiovisual</w:t>
            </w:r>
            <w:r w:rsidRPr="00FE65EB">
              <w:rPr>
                <w:rFonts w:ascii="Arial" w:hAnsi="Arial" w:cs="Arial"/>
                <w:spacing w:val="16"/>
                <w:sz w:val="24"/>
                <w:szCs w:val="24"/>
              </w:rPr>
              <w:t xml:space="preserve"> </w:t>
            </w:r>
            <w:r w:rsidRPr="00FE65EB">
              <w:rPr>
                <w:rFonts w:ascii="Arial" w:hAnsi="Arial" w:cs="Arial"/>
                <w:sz w:val="24"/>
                <w:szCs w:val="24"/>
              </w:rPr>
              <w:t>e</w:t>
            </w:r>
            <w:r w:rsidRPr="00FE65EB">
              <w:rPr>
                <w:rFonts w:ascii="Arial" w:hAnsi="Arial" w:cs="Arial"/>
                <w:spacing w:val="1"/>
                <w:sz w:val="24"/>
                <w:szCs w:val="24"/>
              </w:rPr>
              <w:t xml:space="preserve"> </w:t>
            </w:r>
            <w:r w:rsidRPr="00FE65EB">
              <w:rPr>
                <w:rFonts w:ascii="Arial" w:hAnsi="Arial" w:cs="Arial"/>
                <w:spacing w:val="14"/>
                <w:sz w:val="24"/>
                <w:szCs w:val="24"/>
              </w:rPr>
              <w:t>outros</w:t>
            </w:r>
            <w:r w:rsidRPr="00FE65EB">
              <w:rPr>
                <w:rFonts w:ascii="Arial" w:hAnsi="Arial" w:cs="Arial"/>
                <w:spacing w:val="15"/>
                <w:sz w:val="24"/>
                <w:szCs w:val="24"/>
              </w:rPr>
              <w:t xml:space="preserve"> </w:t>
            </w:r>
            <w:r w:rsidRPr="00FE65EB">
              <w:rPr>
                <w:rFonts w:ascii="Arial" w:hAnsi="Arial" w:cs="Arial"/>
                <w:spacing w:val="14"/>
                <w:sz w:val="24"/>
                <w:szCs w:val="24"/>
              </w:rPr>
              <w:t>setores</w:t>
            </w:r>
            <w:r w:rsidRPr="00FE65EB">
              <w:rPr>
                <w:rFonts w:ascii="Arial" w:hAnsi="Arial" w:cs="Arial"/>
                <w:spacing w:val="15"/>
                <w:sz w:val="24"/>
                <w:szCs w:val="24"/>
              </w:rPr>
              <w:t xml:space="preserve"> </w:t>
            </w:r>
            <w:r w:rsidRPr="00FE65EB">
              <w:rPr>
                <w:rFonts w:ascii="Arial" w:hAnsi="Arial" w:cs="Arial"/>
                <w:sz w:val="24"/>
                <w:szCs w:val="24"/>
              </w:rPr>
              <w:t>artísticos, da cidade de Major I</w:t>
            </w:r>
            <w:r>
              <w:rPr>
                <w:rFonts w:ascii="Arial" w:hAnsi="Arial" w:cs="Arial"/>
                <w:sz w:val="24"/>
                <w:szCs w:val="24"/>
              </w:rPr>
              <w:t>z</w:t>
            </w:r>
            <w:r w:rsidRPr="00FE65EB">
              <w:rPr>
                <w:rFonts w:ascii="Arial" w:hAnsi="Arial" w:cs="Arial"/>
                <w:sz w:val="24"/>
                <w:szCs w:val="24"/>
              </w:rPr>
              <w:t xml:space="preserve">idoro. </w:t>
            </w:r>
            <w:proofErr w:type="gramStart"/>
            <w:r w:rsidRPr="00FE65EB">
              <w:rPr>
                <w:rFonts w:ascii="Arial" w:hAnsi="Arial" w:cs="Arial"/>
                <w:sz w:val="24"/>
                <w:szCs w:val="24"/>
              </w:rPr>
              <w:t>ex</w:t>
            </w:r>
            <w:proofErr w:type="gramEnd"/>
            <w:r w:rsidRPr="00FE65EB">
              <w:rPr>
                <w:rFonts w:ascii="Arial" w:hAnsi="Arial" w:cs="Arial"/>
                <w:sz w:val="24"/>
                <w:szCs w:val="24"/>
              </w:rPr>
              <w:t xml:space="preserve">. </w:t>
            </w:r>
            <w:r>
              <w:rPr>
                <w:rFonts w:ascii="Arial" w:hAnsi="Arial" w:cs="Arial"/>
                <w:sz w:val="24"/>
                <w:szCs w:val="24"/>
              </w:rPr>
              <w:t>Trilhas sonoras de músicos locais, artesãos, figurinistas, atores, editors, Produtores e etc.</w:t>
            </w:r>
          </w:p>
          <w:p w14:paraId="28894183" w14:textId="586E8431" w:rsidR="00B41E52" w:rsidRPr="00FE65EB" w:rsidRDefault="00B41E52" w:rsidP="00E771F2">
            <w:pPr>
              <w:pStyle w:val="TableParagraph"/>
              <w:spacing w:after="0" w:line="360" w:lineRule="auto"/>
              <w:ind w:left="50"/>
              <w:jc w:val="both"/>
              <w:rPr>
                <w:rFonts w:ascii="Arial" w:hAnsi="Arial" w:cs="Arial"/>
                <w:sz w:val="24"/>
                <w:szCs w:val="24"/>
              </w:rPr>
            </w:pPr>
          </w:p>
        </w:tc>
        <w:tc>
          <w:tcPr>
            <w:tcW w:w="918" w:type="dxa"/>
            <w:tcBorders>
              <w:right w:val="nil"/>
            </w:tcBorders>
            <w:shd w:val="clear" w:color="auto" w:fill="E8EBF5"/>
          </w:tcPr>
          <w:p w14:paraId="34A31655" w14:textId="77777777" w:rsidR="00B41E52" w:rsidRPr="00FE65EB" w:rsidRDefault="00B41E52" w:rsidP="00E771F2">
            <w:pPr>
              <w:pStyle w:val="TableParagraph"/>
              <w:spacing w:after="0" w:line="360" w:lineRule="auto"/>
              <w:rPr>
                <w:rFonts w:ascii="Arial" w:hAnsi="Arial" w:cs="Arial"/>
                <w:sz w:val="24"/>
                <w:szCs w:val="24"/>
              </w:rPr>
            </w:pPr>
          </w:p>
          <w:p w14:paraId="6F9C8940" w14:textId="77777777" w:rsidR="00B41E52" w:rsidRPr="00FE65EB" w:rsidRDefault="00B41E52" w:rsidP="00E771F2">
            <w:pPr>
              <w:pStyle w:val="TableParagraph"/>
              <w:spacing w:after="0" w:line="360" w:lineRule="auto"/>
              <w:rPr>
                <w:rFonts w:ascii="Arial" w:hAnsi="Arial" w:cs="Arial"/>
                <w:sz w:val="24"/>
                <w:szCs w:val="24"/>
              </w:rPr>
            </w:pPr>
          </w:p>
          <w:p w14:paraId="634A5C4D" w14:textId="77777777" w:rsidR="00B41E52" w:rsidRPr="00FE65EB" w:rsidRDefault="00B41E52" w:rsidP="00E771F2">
            <w:pPr>
              <w:pStyle w:val="TableParagraph"/>
              <w:tabs>
                <w:tab w:val="left" w:pos="715"/>
              </w:tabs>
              <w:spacing w:after="0" w:line="360" w:lineRule="auto"/>
              <w:ind w:left="51" w:right="45"/>
              <w:rPr>
                <w:rFonts w:ascii="Arial" w:hAnsi="Arial" w:cs="Arial"/>
                <w:sz w:val="24"/>
                <w:szCs w:val="24"/>
              </w:rPr>
            </w:pPr>
            <w:r w:rsidRPr="00FE65EB">
              <w:rPr>
                <w:rFonts w:ascii="Arial" w:hAnsi="Arial" w:cs="Arial"/>
                <w:sz w:val="24"/>
                <w:szCs w:val="24"/>
              </w:rPr>
              <w:t>D e</w:t>
            </w:r>
            <w:r w:rsidRPr="00FE65EB">
              <w:rPr>
                <w:rFonts w:ascii="Arial" w:hAnsi="Arial" w:cs="Arial"/>
                <w:sz w:val="24"/>
                <w:szCs w:val="24"/>
              </w:rPr>
              <w:tab/>
            </w:r>
            <w:r w:rsidRPr="00FE65EB">
              <w:rPr>
                <w:rFonts w:ascii="Arial" w:hAnsi="Arial" w:cs="Arial"/>
                <w:spacing w:val="-4"/>
                <w:sz w:val="24"/>
                <w:szCs w:val="24"/>
              </w:rPr>
              <w:t>0</w:t>
            </w:r>
            <w:r w:rsidRPr="00FE65EB">
              <w:rPr>
                <w:rFonts w:ascii="Arial" w:hAnsi="Arial" w:cs="Arial"/>
                <w:spacing w:val="-69"/>
                <w:sz w:val="24"/>
                <w:szCs w:val="24"/>
              </w:rPr>
              <w:t xml:space="preserve"> </w:t>
            </w:r>
            <w:r w:rsidRPr="00FE65EB">
              <w:rPr>
                <w:rFonts w:ascii="Arial" w:hAnsi="Arial" w:cs="Arial"/>
                <w:sz w:val="24"/>
                <w:szCs w:val="24"/>
              </w:rPr>
              <w:t>pontos</w:t>
            </w:r>
          </w:p>
        </w:tc>
        <w:tc>
          <w:tcPr>
            <w:tcW w:w="612" w:type="dxa"/>
            <w:gridSpan w:val="2"/>
            <w:tcBorders>
              <w:left w:val="nil"/>
            </w:tcBorders>
            <w:shd w:val="clear" w:color="auto" w:fill="E8EBF5"/>
          </w:tcPr>
          <w:p w14:paraId="36C3E026" w14:textId="77777777" w:rsidR="00B41E52" w:rsidRPr="00FE65EB" w:rsidRDefault="00B41E52" w:rsidP="00E771F2">
            <w:pPr>
              <w:pStyle w:val="TableParagraph"/>
              <w:spacing w:after="0" w:line="360" w:lineRule="auto"/>
              <w:rPr>
                <w:rFonts w:ascii="Arial" w:hAnsi="Arial" w:cs="Arial"/>
                <w:sz w:val="24"/>
                <w:szCs w:val="24"/>
              </w:rPr>
            </w:pPr>
          </w:p>
          <w:p w14:paraId="137AD40B" w14:textId="77777777" w:rsidR="00B41E52" w:rsidRPr="00FE65EB" w:rsidRDefault="00B41E52" w:rsidP="00E771F2">
            <w:pPr>
              <w:pStyle w:val="TableParagraph"/>
              <w:spacing w:after="0" w:line="360" w:lineRule="auto"/>
              <w:rPr>
                <w:rFonts w:ascii="Arial" w:hAnsi="Arial" w:cs="Arial"/>
                <w:sz w:val="24"/>
                <w:szCs w:val="24"/>
              </w:rPr>
            </w:pPr>
          </w:p>
          <w:p w14:paraId="6A257359" w14:textId="77777777" w:rsidR="00B41E52" w:rsidRPr="00FE65EB" w:rsidRDefault="00B41E52" w:rsidP="00E771F2">
            <w:pPr>
              <w:pStyle w:val="TableParagraph"/>
              <w:spacing w:after="0" w:line="360" w:lineRule="auto"/>
              <w:ind w:left="208" w:right="-58"/>
              <w:rPr>
                <w:rFonts w:ascii="Arial" w:hAnsi="Arial" w:cs="Arial"/>
                <w:sz w:val="24"/>
                <w:szCs w:val="24"/>
              </w:rPr>
            </w:pPr>
            <w:r w:rsidRPr="00FE65EB">
              <w:rPr>
                <w:rFonts w:ascii="Arial" w:hAnsi="Arial" w:cs="Arial"/>
                <w:sz w:val="24"/>
                <w:szCs w:val="24"/>
              </w:rPr>
              <w:t>a 5</w:t>
            </w:r>
            <w:r w:rsidRPr="00FE65EB">
              <w:rPr>
                <w:rFonts w:ascii="Arial" w:hAnsi="Arial" w:cs="Arial"/>
                <w:spacing w:val="2"/>
                <w:sz w:val="24"/>
                <w:szCs w:val="24"/>
              </w:rPr>
              <w:t xml:space="preserve"> </w:t>
            </w:r>
          </w:p>
        </w:tc>
      </w:tr>
      <w:tr w:rsidR="00B41E52" w:rsidRPr="00FE65EB" w14:paraId="28850B94" w14:textId="77777777" w:rsidTr="00121344">
        <w:trPr>
          <w:trHeight w:val="591"/>
        </w:trPr>
        <w:tc>
          <w:tcPr>
            <w:tcW w:w="574" w:type="dxa"/>
            <w:shd w:val="clear" w:color="auto" w:fill="CDD4EA"/>
          </w:tcPr>
          <w:p w14:paraId="25C50DF4" w14:textId="77777777" w:rsidR="00B41E52" w:rsidRPr="00FE65EB" w:rsidRDefault="00B41E52" w:rsidP="00E771F2">
            <w:pPr>
              <w:pStyle w:val="TableParagraph"/>
              <w:spacing w:after="0" w:line="360" w:lineRule="auto"/>
              <w:ind w:right="27"/>
              <w:jc w:val="right"/>
              <w:rPr>
                <w:rFonts w:ascii="Arial" w:hAnsi="Arial" w:cs="Arial"/>
                <w:sz w:val="24"/>
                <w:szCs w:val="24"/>
              </w:rPr>
            </w:pPr>
            <w:r w:rsidRPr="00FE65EB">
              <w:rPr>
                <w:rFonts w:ascii="Arial" w:hAnsi="Arial" w:cs="Arial"/>
                <w:sz w:val="24"/>
                <w:szCs w:val="24"/>
              </w:rPr>
              <w:t>5</w:t>
            </w:r>
          </w:p>
        </w:tc>
        <w:tc>
          <w:tcPr>
            <w:tcW w:w="2261" w:type="dxa"/>
            <w:gridSpan w:val="2"/>
            <w:shd w:val="clear" w:color="auto" w:fill="CDD4EA"/>
          </w:tcPr>
          <w:p w14:paraId="13B5122D"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ROTEIROS</w:t>
            </w:r>
          </w:p>
        </w:tc>
        <w:tc>
          <w:tcPr>
            <w:tcW w:w="4112" w:type="dxa"/>
            <w:gridSpan w:val="2"/>
            <w:shd w:val="clear" w:color="auto" w:fill="CDD4EA"/>
          </w:tcPr>
          <w:p w14:paraId="2486F53B" w14:textId="77777777" w:rsidR="00B41E52" w:rsidRPr="00FE65EB" w:rsidRDefault="00B41E52" w:rsidP="00E771F2">
            <w:pPr>
              <w:pStyle w:val="TableParagraph"/>
              <w:spacing w:after="0" w:line="360" w:lineRule="auto"/>
              <w:ind w:left="50"/>
              <w:jc w:val="both"/>
              <w:rPr>
                <w:rFonts w:ascii="Arial" w:hAnsi="Arial" w:cs="Arial"/>
                <w:sz w:val="24"/>
                <w:szCs w:val="24"/>
              </w:rPr>
            </w:pPr>
            <w:r w:rsidRPr="00FE65EB">
              <w:rPr>
                <w:rFonts w:ascii="Arial" w:hAnsi="Arial" w:cs="Arial"/>
                <w:sz w:val="24"/>
                <w:szCs w:val="24"/>
              </w:rPr>
              <w:t>Roteiros completos</w:t>
            </w:r>
          </w:p>
        </w:tc>
        <w:tc>
          <w:tcPr>
            <w:tcW w:w="918" w:type="dxa"/>
            <w:tcBorders>
              <w:right w:val="nil"/>
            </w:tcBorders>
            <w:shd w:val="clear" w:color="auto" w:fill="CDD4EA"/>
          </w:tcPr>
          <w:p w14:paraId="687AAAB4" w14:textId="77777777" w:rsidR="00B41E52" w:rsidRPr="00FE65EB" w:rsidRDefault="00B41E52" w:rsidP="00E771F2">
            <w:pPr>
              <w:pStyle w:val="TableParagraph"/>
              <w:tabs>
                <w:tab w:val="left" w:pos="620"/>
              </w:tabs>
              <w:spacing w:after="0" w:line="360" w:lineRule="auto"/>
              <w:ind w:left="51"/>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p>
          <w:p w14:paraId="44F3A62A" w14:textId="77777777" w:rsidR="00B41E52" w:rsidRPr="00FE65EB" w:rsidRDefault="00B41E52" w:rsidP="00E771F2">
            <w:pPr>
              <w:pStyle w:val="TableParagraph"/>
              <w:spacing w:after="0" w:line="360" w:lineRule="auto"/>
              <w:ind w:left="51"/>
              <w:rPr>
                <w:rFonts w:ascii="Arial" w:hAnsi="Arial" w:cs="Arial"/>
                <w:sz w:val="24"/>
                <w:szCs w:val="24"/>
              </w:rPr>
            </w:pPr>
            <w:r w:rsidRPr="00FE65EB">
              <w:rPr>
                <w:rFonts w:ascii="Arial" w:hAnsi="Arial" w:cs="Arial"/>
                <w:sz w:val="24"/>
                <w:szCs w:val="24"/>
              </w:rPr>
              <w:t>pontos</w:t>
            </w:r>
          </w:p>
        </w:tc>
        <w:tc>
          <w:tcPr>
            <w:tcW w:w="311" w:type="dxa"/>
            <w:tcBorders>
              <w:left w:val="nil"/>
              <w:right w:val="nil"/>
            </w:tcBorders>
            <w:shd w:val="clear" w:color="auto" w:fill="CDD4EA"/>
          </w:tcPr>
          <w:p w14:paraId="523A6CE1" w14:textId="77777777" w:rsidR="00B41E52" w:rsidRPr="00FE65EB" w:rsidRDefault="00B41E52" w:rsidP="00E771F2">
            <w:pPr>
              <w:pStyle w:val="TableParagraph"/>
              <w:spacing w:after="0" w:line="360" w:lineRule="auto"/>
              <w:ind w:left="70"/>
              <w:rPr>
                <w:rFonts w:ascii="Arial" w:hAnsi="Arial" w:cs="Arial"/>
                <w:sz w:val="24"/>
                <w:szCs w:val="24"/>
              </w:rPr>
            </w:pPr>
            <w:r w:rsidRPr="00FE65EB">
              <w:rPr>
                <w:rFonts w:ascii="Arial" w:hAnsi="Arial" w:cs="Arial"/>
                <w:sz w:val="24"/>
                <w:szCs w:val="24"/>
              </w:rPr>
              <w:t>a</w:t>
            </w:r>
          </w:p>
        </w:tc>
        <w:tc>
          <w:tcPr>
            <w:tcW w:w="301" w:type="dxa"/>
            <w:tcBorders>
              <w:left w:val="nil"/>
            </w:tcBorders>
            <w:shd w:val="clear" w:color="auto" w:fill="CDD4EA"/>
          </w:tcPr>
          <w:p w14:paraId="266FC27D" w14:textId="77777777" w:rsidR="00B41E52" w:rsidRPr="00FE65EB" w:rsidRDefault="00B41E52" w:rsidP="00E771F2">
            <w:pPr>
              <w:pStyle w:val="TableParagraph"/>
              <w:spacing w:after="0" w:line="360" w:lineRule="auto"/>
              <w:ind w:right="26"/>
              <w:jc w:val="right"/>
              <w:rPr>
                <w:rFonts w:ascii="Arial" w:hAnsi="Arial" w:cs="Arial"/>
                <w:sz w:val="24"/>
                <w:szCs w:val="24"/>
              </w:rPr>
            </w:pPr>
            <w:r w:rsidRPr="00FE65EB">
              <w:rPr>
                <w:rFonts w:ascii="Arial" w:hAnsi="Arial" w:cs="Arial"/>
                <w:sz w:val="24"/>
                <w:szCs w:val="24"/>
              </w:rPr>
              <w:t>5</w:t>
            </w:r>
          </w:p>
        </w:tc>
      </w:tr>
      <w:tr w:rsidR="00B41E52" w:rsidRPr="00FE65EB" w14:paraId="5AE7ECE7" w14:textId="77777777" w:rsidTr="00121344">
        <w:trPr>
          <w:trHeight w:val="891"/>
        </w:trPr>
        <w:tc>
          <w:tcPr>
            <w:tcW w:w="574" w:type="dxa"/>
            <w:shd w:val="clear" w:color="auto" w:fill="E8EBF5"/>
          </w:tcPr>
          <w:p w14:paraId="131A0243" w14:textId="091B8A57" w:rsidR="00B41E52" w:rsidRPr="00FE65EB" w:rsidRDefault="00B41E52" w:rsidP="00E771F2">
            <w:pPr>
              <w:pStyle w:val="TableParagraph"/>
              <w:spacing w:after="0" w:line="360" w:lineRule="auto"/>
              <w:rPr>
                <w:rFonts w:ascii="Arial" w:hAnsi="Arial" w:cs="Arial"/>
                <w:sz w:val="24"/>
                <w:szCs w:val="24"/>
              </w:rPr>
            </w:pPr>
            <w:r>
              <w:rPr>
                <w:rFonts w:ascii="Arial" w:hAnsi="Arial" w:cs="Arial"/>
                <w:sz w:val="24"/>
                <w:szCs w:val="24"/>
              </w:rPr>
              <w:t xml:space="preserve">    6</w:t>
            </w:r>
          </w:p>
        </w:tc>
        <w:tc>
          <w:tcPr>
            <w:tcW w:w="1726" w:type="dxa"/>
            <w:tcBorders>
              <w:right w:val="nil"/>
            </w:tcBorders>
            <w:shd w:val="clear" w:color="auto" w:fill="E8EBF5"/>
          </w:tcPr>
          <w:p w14:paraId="67D5817B" w14:textId="77777777" w:rsidR="00B41E52" w:rsidRPr="00FE65EB" w:rsidRDefault="00B41E52" w:rsidP="00E771F2">
            <w:pPr>
              <w:pStyle w:val="TableParagraph"/>
              <w:spacing w:after="0" w:line="360" w:lineRule="auto"/>
              <w:ind w:left="50" w:right="87"/>
              <w:rPr>
                <w:rFonts w:ascii="Arial" w:hAnsi="Arial" w:cs="Arial"/>
                <w:sz w:val="24"/>
                <w:szCs w:val="24"/>
              </w:rPr>
            </w:pPr>
            <w:r w:rsidRPr="00FE65EB">
              <w:rPr>
                <w:rFonts w:ascii="Arial" w:hAnsi="Arial" w:cs="Arial"/>
                <w:spacing w:val="25"/>
                <w:sz w:val="24"/>
                <w:szCs w:val="24"/>
              </w:rPr>
              <w:t>CÉNARIOS</w:t>
            </w:r>
            <w:r w:rsidRPr="00FE65EB">
              <w:rPr>
                <w:rFonts w:ascii="Arial" w:hAnsi="Arial" w:cs="Arial"/>
                <w:spacing w:val="-70"/>
                <w:sz w:val="24"/>
                <w:szCs w:val="24"/>
              </w:rPr>
              <w:t xml:space="preserve"> </w:t>
            </w:r>
            <w:r w:rsidRPr="00FE65EB">
              <w:rPr>
                <w:rFonts w:ascii="Arial" w:hAnsi="Arial" w:cs="Arial"/>
                <w:sz w:val="24"/>
                <w:szCs w:val="24"/>
              </w:rPr>
              <w:t>CIDADE</w:t>
            </w:r>
          </w:p>
        </w:tc>
        <w:tc>
          <w:tcPr>
            <w:tcW w:w="535" w:type="dxa"/>
            <w:tcBorders>
              <w:left w:val="nil"/>
            </w:tcBorders>
            <w:shd w:val="clear" w:color="auto" w:fill="E8EBF5"/>
          </w:tcPr>
          <w:p w14:paraId="04D52DEB" w14:textId="77777777" w:rsidR="00B41E52" w:rsidRPr="00FE65EB" w:rsidRDefault="00B41E52" w:rsidP="00E771F2">
            <w:pPr>
              <w:pStyle w:val="TableParagraph"/>
              <w:spacing w:after="0" w:line="360" w:lineRule="auto"/>
              <w:ind w:left="118"/>
              <w:rPr>
                <w:rFonts w:ascii="Arial" w:hAnsi="Arial" w:cs="Arial"/>
                <w:sz w:val="24"/>
                <w:szCs w:val="24"/>
              </w:rPr>
            </w:pPr>
            <w:r w:rsidRPr="00FE65EB">
              <w:rPr>
                <w:rFonts w:ascii="Arial" w:hAnsi="Arial" w:cs="Arial"/>
                <w:spacing w:val="14"/>
                <w:sz w:val="24"/>
                <w:szCs w:val="24"/>
              </w:rPr>
              <w:t>DA</w:t>
            </w:r>
          </w:p>
        </w:tc>
        <w:tc>
          <w:tcPr>
            <w:tcW w:w="4112" w:type="dxa"/>
            <w:gridSpan w:val="2"/>
            <w:shd w:val="clear" w:color="auto" w:fill="E8EBF5"/>
          </w:tcPr>
          <w:p w14:paraId="59AB44D6" w14:textId="0396C5FB" w:rsidR="00B41E52" w:rsidRPr="00FE65EB" w:rsidRDefault="00B41E52" w:rsidP="00E771F2">
            <w:pPr>
              <w:pStyle w:val="TableParagraph"/>
              <w:spacing w:after="0" w:line="360" w:lineRule="auto"/>
              <w:ind w:left="50" w:right="25"/>
              <w:jc w:val="both"/>
              <w:rPr>
                <w:rFonts w:ascii="Arial" w:hAnsi="Arial" w:cs="Arial"/>
                <w:sz w:val="24"/>
                <w:szCs w:val="24"/>
              </w:rPr>
            </w:pPr>
            <w:r w:rsidRPr="00FE65EB">
              <w:rPr>
                <w:rFonts w:ascii="Arial" w:hAnsi="Arial" w:cs="Arial"/>
                <w:sz w:val="24"/>
                <w:szCs w:val="24"/>
              </w:rPr>
              <w:t>Obras</w:t>
            </w:r>
            <w:r w:rsidRPr="00FE65EB">
              <w:rPr>
                <w:rFonts w:ascii="Arial" w:hAnsi="Arial" w:cs="Arial"/>
                <w:spacing w:val="12"/>
                <w:sz w:val="24"/>
                <w:szCs w:val="24"/>
              </w:rPr>
              <w:t xml:space="preserve"> </w:t>
            </w:r>
            <w:r w:rsidRPr="00FE65EB">
              <w:rPr>
                <w:rFonts w:ascii="Arial" w:hAnsi="Arial" w:cs="Arial"/>
                <w:sz w:val="24"/>
                <w:szCs w:val="24"/>
              </w:rPr>
              <w:t>apresentação</w:t>
            </w:r>
            <w:r w:rsidRPr="00FE65EB">
              <w:rPr>
                <w:rFonts w:ascii="Arial" w:hAnsi="Arial" w:cs="Arial"/>
                <w:spacing w:val="12"/>
                <w:sz w:val="24"/>
                <w:szCs w:val="24"/>
              </w:rPr>
              <w:t xml:space="preserve"> </w:t>
            </w:r>
            <w:r w:rsidRPr="00FE65EB">
              <w:rPr>
                <w:rFonts w:ascii="Arial" w:hAnsi="Arial" w:cs="Arial"/>
                <w:sz w:val="24"/>
                <w:szCs w:val="24"/>
              </w:rPr>
              <w:t>e</w:t>
            </w:r>
            <w:r w:rsidRPr="00FE65EB">
              <w:rPr>
                <w:rFonts w:ascii="Arial" w:hAnsi="Arial" w:cs="Arial"/>
                <w:spacing w:val="13"/>
                <w:sz w:val="24"/>
                <w:szCs w:val="24"/>
              </w:rPr>
              <w:t xml:space="preserve"> </w:t>
            </w:r>
            <w:r w:rsidRPr="00FE65EB">
              <w:rPr>
                <w:rFonts w:ascii="Arial" w:hAnsi="Arial" w:cs="Arial"/>
                <w:sz w:val="24"/>
                <w:szCs w:val="24"/>
              </w:rPr>
              <w:t>certificadas</w:t>
            </w:r>
            <w:r w:rsidRPr="00FE65EB">
              <w:rPr>
                <w:rFonts w:ascii="Arial" w:hAnsi="Arial" w:cs="Arial"/>
                <w:spacing w:val="-70"/>
                <w:sz w:val="24"/>
                <w:szCs w:val="24"/>
              </w:rPr>
              <w:t xml:space="preserve"> </w:t>
            </w:r>
            <w:r w:rsidRPr="00FE65EB">
              <w:rPr>
                <w:rFonts w:ascii="Arial" w:hAnsi="Arial" w:cs="Arial"/>
                <w:sz w:val="24"/>
                <w:szCs w:val="24"/>
              </w:rPr>
              <w:t>pelo</w:t>
            </w:r>
            <w:r w:rsidRPr="00FE65EB">
              <w:rPr>
                <w:rFonts w:ascii="Arial" w:hAnsi="Arial" w:cs="Arial"/>
                <w:spacing w:val="30"/>
                <w:sz w:val="24"/>
                <w:szCs w:val="24"/>
              </w:rPr>
              <w:t xml:space="preserve"> </w:t>
            </w:r>
            <w:r w:rsidRPr="00FE65EB">
              <w:rPr>
                <w:rFonts w:ascii="Arial" w:hAnsi="Arial" w:cs="Arial"/>
                <w:sz w:val="24"/>
                <w:szCs w:val="24"/>
              </w:rPr>
              <w:t>proponente</w:t>
            </w:r>
            <w:r w:rsidRPr="00FE65EB">
              <w:rPr>
                <w:rFonts w:ascii="Arial" w:hAnsi="Arial" w:cs="Arial"/>
                <w:spacing w:val="31"/>
                <w:sz w:val="24"/>
                <w:szCs w:val="24"/>
              </w:rPr>
              <w:t xml:space="preserve"> </w:t>
            </w:r>
            <w:r w:rsidRPr="00FE65EB">
              <w:rPr>
                <w:rFonts w:ascii="Arial" w:hAnsi="Arial" w:cs="Arial"/>
                <w:sz w:val="24"/>
                <w:szCs w:val="24"/>
              </w:rPr>
              <w:t>durante</w:t>
            </w:r>
            <w:r w:rsidRPr="00FE65EB">
              <w:rPr>
                <w:rFonts w:ascii="Arial" w:hAnsi="Arial" w:cs="Arial"/>
                <w:spacing w:val="30"/>
                <w:sz w:val="24"/>
                <w:szCs w:val="24"/>
              </w:rPr>
              <w:t xml:space="preserve"> </w:t>
            </w:r>
            <w:r w:rsidRPr="00FE65EB">
              <w:rPr>
                <w:rFonts w:ascii="Arial" w:hAnsi="Arial" w:cs="Arial"/>
                <w:sz w:val="24"/>
                <w:szCs w:val="24"/>
              </w:rPr>
              <w:t>sua</w:t>
            </w:r>
            <w:r w:rsidRPr="00FE65EB">
              <w:rPr>
                <w:rFonts w:ascii="Arial" w:hAnsi="Arial" w:cs="Arial"/>
                <w:spacing w:val="31"/>
                <w:sz w:val="24"/>
                <w:szCs w:val="24"/>
              </w:rPr>
              <w:t xml:space="preserve"> </w:t>
            </w:r>
            <w:r w:rsidRPr="00FE65EB">
              <w:rPr>
                <w:rFonts w:ascii="Arial" w:hAnsi="Arial" w:cs="Arial"/>
                <w:sz w:val="24"/>
                <w:szCs w:val="24"/>
              </w:rPr>
              <w:t>vid</w:t>
            </w:r>
            <w:r>
              <w:rPr>
                <w:rFonts w:ascii="Arial" w:hAnsi="Arial" w:cs="Arial"/>
                <w:sz w:val="24"/>
                <w:szCs w:val="24"/>
              </w:rPr>
              <w:t>a profissional</w:t>
            </w:r>
          </w:p>
        </w:tc>
        <w:tc>
          <w:tcPr>
            <w:tcW w:w="918" w:type="dxa"/>
            <w:tcBorders>
              <w:right w:val="nil"/>
            </w:tcBorders>
            <w:shd w:val="clear" w:color="auto" w:fill="E8EBF5"/>
          </w:tcPr>
          <w:p w14:paraId="1A7CBDEE" w14:textId="77777777" w:rsidR="00B41E52" w:rsidRPr="00FE65EB" w:rsidRDefault="00B41E52" w:rsidP="00E771F2">
            <w:pPr>
              <w:pStyle w:val="TableParagraph"/>
              <w:tabs>
                <w:tab w:val="left" w:pos="620"/>
              </w:tabs>
              <w:spacing w:after="0" w:line="360" w:lineRule="auto"/>
              <w:ind w:left="51" w:right="73"/>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r w:rsidRPr="00FE65EB">
              <w:rPr>
                <w:rFonts w:ascii="Arial" w:hAnsi="Arial" w:cs="Arial"/>
                <w:spacing w:val="-70"/>
                <w:sz w:val="24"/>
                <w:szCs w:val="24"/>
              </w:rPr>
              <w:t xml:space="preserve"> </w:t>
            </w:r>
            <w:r w:rsidRPr="00FE65EB">
              <w:rPr>
                <w:rFonts w:ascii="Arial" w:hAnsi="Arial" w:cs="Arial"/>
                <w:sz w:val="24"/>
                <w:szCs w:val="24"/>
              </w:rPr>
              <w:t>pontos</w:t>
            </w:r>
          </w:p>
        </w:tc>
        <w:tc>
          <w:tcPr>
            <w:tcW w:w="311" w:type="dxa"/>
            <w:tcBorders>
              <w:left w:val="nil"/>
              <w:right w:val="nil"/>
            </w:tcBorders>
            <w:shd w:val="clear" w:color="auto" w:fill="E8EBF5"/>
          </w:tcPr>
          <w:p w14:paraId="3E8F1FE3" w14:textId="77777777" w:rsidR="00B41E52" w:rsidRPr="00FE65EB" w:rsidRDefault="00B41E52" w:rsidP="00E771F2">
            <w:pPr>
              <w:pStyle w:val="TableParagraph"/>
              <w:spacing w:after="0" w:line="360" w:lineRule="auto"/>
              <w:ind w:left="70"/>
              <w:rPr>
                <w:rFonts w:ascii="Arial" w:hAnsi="Arial" w:cs="Arial"/>
                <w:sz w:val="24"/>
                <w:szCs w:val="24"/>
              </w:rPr>
            </w:pPr>
            <w:r w:rsidRPr="00FE65EB">
              <w:rPr>
                <w:rFonts w:ascii="Arial" w:hAnsi="Arial" w:cs="Arial"/>
                <w:sz w:val="24"/>
                <w:szCs w:val="24"/>
              </w:rPr>
              <w:t>a</w:t>
            </w:r>
          </w:p>
        </w:tc>
        <w:tc>
          <w:tcPr>
            <w:tcW w:w="301" w:type="dxa"/>
            <w:tcBorders>
              <w:left w:val="nil"/>
            </w:tcBorders>
            <w:shd w:val="clear" w:color="auto" w:fill="E8EBF5"/>
          </w:tcPr>
          <w:p w14:paraId="13C72BCC" w14:textId="77777777" w:rsidR="00B41E52" w:rsidRPr="00FE65EB" w:rsidRDefault="00B41E52" w:rsidP="00E771F2">
            <w:pPr>
              <w:pStyle w:val="TableParagraph"/>
              <w:spacing w:after="0" w:line="360" w:lineRule="auto"/>
              <w:ind w:right="26"/>
              <w:jc w:val="right"/>
              <w:rPr>
                <w:rFonts w:ascii="Arial" w:hAnsi="Arial" w:cs="Arial"/>
                <w:sz w:val="24"/>
                <w:szCs w:val="24"/>
              </w:rPr>
            </w:pPr>
            <w:r w:rsidRPr="00FE65EB">
              <w:rPr>
                <w:rFonts w:ascii="Arial" w:hAnsi="Arial" w:cs="Arial"/>
                <w:sz w:val="24"/>
                <w:szCs w:val="24"/>
              </w:rPr>
              <w:t>5</w:t>
            </w:r>
          </w:p>
        </w:tc>
      </w:tr>
    </w:tbl>
    <w:p w14:paraId="188BC780" w14:textId="28582FA3" w:rsidR="00B41E52" w:rsidRPr="00B41E52" w:rsidRDefault="00B41E52" w:rsidP="00E771F2">
      <w:pPr>
        <w:pStyle w:val="PargrafodaLista"/>
        <w:numPr>
          <w:ilvl w:val="0"/>
          <w:numId w:val="23"/>
        </w:numPr>
        <w:tabs>
          <w:tab w:val="left" w:pos="875"/>
        </w:tabs>
        <w:spacing w:after="0" w:line="360" w:lineRule="auto"/>
        <w:ind w:left="0" w:firstLine="0"/>
        <w:jc w:val="both"/>
        <w:rPr>
          <w:rFonts w:ascii="Arial" w:eastAsia="Arial" w:hAnsi="Arial" w:cs="Arial"/>
          <w:color w:val="000000"/>
          <w:kern w:val="0"/>
          <w:sz w:val="24"/>
          <w:szCs w:val="24"/>
          <w:lang w:val="pt-BR" w:eastAsia="pt-BR"/>
          <w14:ligatures w14:val="none"/>
        </w:rPr>
      </w:pPr>
      <w:r w:rsidRPr="00B41E52">
        <w:rPr>
          <w:rFonts w:ascii="Arial" w:hAnsi="Arial" w:cs="Arial"/>
          <w:sz w:val="24"/>
          <w:szCs w:val="24"/>
        </w:rPr>
        <w:t>Critérios</w:t>
      </w:r>
      <w:r w:rsidRPr="00B41E52">
        <w:rPr>
          <w:rFonts w:ascii="Arial" w:hAnsi="Arial" w:cs="Arial"/>
          <w:spacing w:val="1"/>
          <w:sz w:val="24"/>
          <w:szCs w:val="24"/>
        </w:rPr>
        <w:t xml:space="preserve"> </w:t>
      </w:r>
      <w:r w:rsidRPr="00B41E52">
        <w:rPr>
          <w:rFonts w:ascii="Arial" w:hAnsi="Arial" w:cs="Arial"/>
          <w:sz w:val="24"/>
          <w:szCs w:val="24"/>
        </w:rPr>
        <w:t>de</w:t>
      </w:r>
      <w:r w:rsidRPr="00B41E52">
        <w:rPr>
          <w:rFonts w:ascii="Arial" w:hAnsi="Arial" w:cs="Arial"/>
          <w:spacing w:val="1"/>
          <w:sz w:val="24"/>
          <w:szCs w:val="24"/>
        </w:rPr>
        <w:t xml:space="preserve"> </w:t>
      </w:r>
      <w:r w:rsidRPr="00B41E52">
        <w:rPr>
          <w:rFonts w:ascii="Arial" w:hAnsi="Arial" w:cs="Arial"/>
          <w:sz w:val="24"/>
          <w:szCs w:val="24"/>
        </w:rPr>
        <w:t>análise</w:t>
      </w:r>
      <w:r w:rsidRPr="00B41E52">
        <w:rPr>
          <w:rFonts w:ascii="Arial" w:hAnsi="Arial" w:cs="Arial"/>
          <w:spacing w:val="1"/>
          <w:sz w:val="24"/>
          <w:szCs w:val="24"/>
        </w:rPr>
        <w:t xml:space="preserve"> </w:t>
      </w:r>
      <w:r w:rsidRPr="00B41E52">
        <w:rPr>
          <w:rFonts w:ascii="Arial" w:hAnsi="Arial" w:cs="Arial"/>
          <w:sz w:val="24"/>
          <w:szCs w:val="24"/>
        </w:rPr>
        <w:t>de</w:t>
      </w:r>
      <w:r w:rsidRPr="00B41E52">
        <w:rPr>
          <w:rFonts w:ascii="Arial" w:hAnsi="Arial" w:cs="Arial"/>
          <w:spacing w:val="1"/>
          <w:sz w:val="24"/>
          <w:szCs w:val="24"/>
        </w:rPr>
        <w:t xml:space="preserve"> </w:t>
      </w:r>
      <w:r w:rsidRPr="00B41E52">
        <w:rPr>
          <w:rFonts w:ascii="Arial" w:hAnsi="Arial" w:cs="Arial"/>
          <w:sz w:val="24"/>
          <w:szCs w:val="24"/>
        </w:rPr>
        <w:t>mérito</w:t>
      </w:r>
      <w:r w:rsidRPr="00B41E52">
        <w:rPr>
          <w:rFonts w:ascii="Arial" w:hAnsi="Arial" w:cs="Arial"/>
          <w:spacing w:val="1"/>
          <w:sz w:val="24"/>
          <w:szCs w:val="24"/>
        </w:rPr>
        <w:t xml:space="preserve"> </w:t>
      </w:r>
      <w:r w:rsidRPr="00B41E52">
        <w:rPr>
          <w:rFonts w:ascii="Arial" w:hAnsi="Arial" w:cs="Arial"/>
          <w:sz w:val="24"/>
          <w:szCs w:val="24"/>
        </w:rPr>
        <w:t xml:space="preserve">referentes </w:t>
      </w:r>
      <w:r w:rsidRPr="00B41E52">
        <w:rPr>
          <w:rFonts w:ascii="Arial" w:eastAsia="Arial" w:hAnsi="Arial" w:cs="Arial"/>
          <w:color w:val="000000"/>
          <w:kern w:val="0"/>
          <w:sz w:val="24"/>
          <w:szCs w:val="24"/>
          <w:lang w:val="pt-BR" w:eastAsia="pt-BR"/>
          <w14:ligatures w14:val="none"/>
        </w:rPr>
        <w:t>a análise do projeto técnico:</w:t>
      </w:r>
    </w:p>
    <w:tbl>
      <w:tblPr>
        <w:tblStyle w:val="TableNormal"/>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74"/>
        <w:gridCol w:w="2261"/>
        <w:gridCol w:w="4112"/>
        <w:gridCol w:w="903"/>
        <w:gridCol w:w="324"/>
        <w:gridCol w:w="302"/>
      </w:tblGrid>
      <w:tr w:rsidR="00B41E52" w:rsidRPr="00FE65EB" w14:paraId="6506A608" w14:textId="77777777" w:rsidTr="00121344">
        <w:trPr>
          <w:trHeight w:val="439"/>
        </w:trPr>
        <w:tc>
          <w:tcPr>
            <w:tcW w:w="8476" w:type="dxa"/>
            <w:gridSpan w:val="6"/>
            <w:shd w:val="clear" w:color="auto" w:fill="CDD4EA"/>
          </w:tcPr>
          <w:p w14:paraId="78260123" w14:textId="77777777" w:rsidR="00B41E52" w:rsidRPr="00FE65EB" w:rsidRDefault="00B41E52" w:rsidP="00E771F2">
            <w:pPr>
              <w:pStyle w:val="TableParagraph"/>
              <w:spacing w:after="0" w:line="360" w:lineRule="auto"/>
              <w:ind w:left="50"/>
              <w:jc w:val="center"/>
              <w:rPr>
                <w:rFonts w:ascii="Arial" w:hAnsi="Arial" w:cs="Arial"/>
                <w:b/>
                <w:sz w:val="24"/>
                <w:szCs w:val="24"/>
              </w:rPr>
            </w:pPr>
            <w:r w:rsidRPr="00FE65EB">
              <w:rPr>
                <w:rFonts w:ascii="Arial" w:hAnsi="Arial" w:cs="Arial"/>
                <w:b/>
                <w:sz w:val="24"/>
                <w:szCs w:val="24"/>
              </w:rPr>
              <w:t>CRITÉRIOS</w:t>
            </w:r>
            <w:r w:rsidRPr="00FE65EB">
              <w:rPr>
                <w:rFonts w:ascii="Arial" w:hAnsi="Arial" w:cs="Arial"/>
                <w:b/>
                <w:spacing w:val="-1"/>
                <w:sz w:val="24"/>
                <w:szCs w:val="24"/>
              </w:rPr>
              <w:t xml:space="preserve"> </w:t>
            </w:r>
            <w:r w:rsidRPr="00FE65EB">
              <w:rPr>
                <w:rFonts w:ascii="Arial" w:hAnsi="Arial" w:cs="Arial"/>
                <w:b/>
                <w:sz w:val="24"/>
                <w:szCs w:val="24"/>
              </w:rPr>
              <w:t>DE</w:t>
            </w:r>
            <w:r w:rsidRPr="00FE65EB">
              <w:rPr>
                <w:rFonts w:ascii="Arial" w:hAnsi="Arial" w:cs="Arial"/>
                <w:b/>
                <w:spacing w:val="-1"/>
                <w:sz w:val="24"/>
                <w:szCs w:val="24"/>
              </w:rPr>
              <w:t xml:space="preserve"> </w:t>
            </w:r>
            <w:r w:rsidRPr="00FE65EB">
              <w:rPr>
                <w:rFonts w:ascii="Arial" w:hAnsi="Arial" w:cs="Arial"/>
                <w:b/>
                <w:sz w:val="24"/>
                <w:szCs w:val="24"/>
              </w:rPr>
              <w:t>QUALIFICAÇÃO</w:t>
            </w:r>
            <w:r w:rsidRPr="00FE65EB">
              <w:rPr>
                <w:rFonts w:ascii="Arial" w:hAnsi="Arial" w:cs="Arial"/>
                <w:b/>
                <w:spacing w:val="-2"/>
                <w:sz w:val="24"/>
                <w:szCs w:val="24"/>
              </w:rPr>
              <w:t xml:space="preserve"> </w:t>
            </w:r>
            <w:r w:rsidRPr="00FE65EB">
              <w:rPr>
                <w:rFonts w:ascii="Arial" w:hAnsi="Arial" w:cs="Arial"/>
                <w:b/>
                <w:sz w:val="24"/>
                <w:szCs w:val="24"/>
              </w:rPr>
              <w:t>DO</w:t>
            </w:r>
            <w:r w:rsidRPr="00FE65EB">
              <w:rPr>
                <w:rFonts w:ascii="Arial" w:hAnsi="Arial" w:cs="Arial"/>
                <w:b/>
                <w:spacing w:val="-2"/>
                <w:sz w:val="24"/>
                <w:szCs w:val="24"/>
              </w:rPr>
              <w:t xml:space="preserve"> </w:t>
            </w:r>
            <w:r w:rsidRPr="00FE65EB">
              <w:rPr>
                <w:rFonts w:ascii="Arial" w:hAnsi="Arial" w:cs="Arial"/>
                <w:b/>
                <w:sz w:val="24"/>
                <w:szCs w:val="24"/>
              </w:rPr>
              <w:t>PROPONENTE</w:t>
            </w:r>
          </w:p>
        </w:tc>
      </w:tr>
      <w:tr w:rsidR="00B41E52" w:rsidRPr="00FE65EB" w14:paraId="1EE3D8AC" w14:textId="77777777" w:rsidTr="00121344">
        <w:trPr>
          <w:trHeight w:val="439"/>
        </w:trPr>
        <w:tc>
          <w:tcPr>
            <w:tcW w:w="574" w:type="dxa"/>
            <w:shd w:val="clear" w:color="auto" w:fill="E8EBF5"/>
          </w:tcPr>
          <w:p w14:paraId="4B1C66BC" w14:textId="77777777" w:rsidR="00B41E52" w:rsidRPr="00FE65EB" w:rsidRDefault="00B41E52" w:rsidP="00E771F2">
            <w:pPr>
              <w:pStyle w:val="TableParagraph"/>
              <w:spacing w:after="0" w:line="360" w:lineRule="auto"/>
              <w:ind w:left="50"/>
              <w:rPr>
                <w:rFonts w:ascii="Arial" w:hAnsi="Arial" w:cs="Arial"/>
                <w:b/>
                <w:sz w:val="24"/>
                <w:szCs w:val="24"/>
              </w:rPr>
            </w:pPr>
            <w:r w:rsidRPr="00FE65EB">
              <w:rPr>
                <w:rFonts w:ascii="Arial" w:hAnsi="Arial" w:cs="Arial"/>
                <w:b/>
                <w:sz w:val="24"/>
                <w:szCs w:val="24"/>
              </w:rPr>
              <w:t>NO.</w:t>
            </w:r>
          </w:p>
        </w:tc>
        <w:tc>
          <w:tcPr>
            <w:tcW w:w="2261" w:type="dxa"/>
            <w:shd w:val="clear" w:color="auto" w:fill="E8EBF5"/>
          </w:tcPr>
          <w:p w14:paraId="1B9E0E5E" w14:textId="6BB71F99" w:rsidR="00B41E52" w:rsidRPr="00FE65EB" w:rsidRDefault="00B41E52" w:rsidP="00E771F2">
            <w:pPr>
              <w:pStyle w:val="TableParagraph"/>
              <w:spacing w:after="0" w:line="360" w:lineRule="auto"/>
              <w:ind w:left="50"/>
              <w:rPr>
                <w:rFonts w:ascii="Arial" w:hAnsi="Arial" w:cs="Arial"/>
                <w:b/>
                <w:sz w:val="24"/>
                <w:szCs w:val="24"/>
              </w:rPr>
            </w:pPr>
            <w:r>
              <w:rPr>
                <w:rFonts w:ascii="Arial" w:hAnsi="Arial" w:cs="Arial"/>
                <w:b/>
                <w:sz w:val="24"/>
                <w:szCs w:val="24"/>
              </w:rPr>
              <w:t>CRITÉRIOS</w:t>
            </w:r>
          </w:p>
        </w:tc>
        <w:tc>
          <w:tcPr>
            <w:tcW w:w="4112" w:type="dxa"/>
            <w:shd w:val="clear" w:color="auto" w:fill="E8EBF5"/>
          </w:tcPr>
          <w:p w14:paraId="1999FE59" w14:textId="77777777" w:rsidR="00B41E52" w:rsidRPr="00FE65EB" w:rsidRDefault="00B41E52" w:rsidP="00E771F2">
            <w:pPr>
              <w:pStyle w:val="TableParagraph"/>
              <w:spacing w:after="0" w:line="360" w:lineRule="auto"/>
              <w:ind w:left="50"/>
              <w:rPr>
                <w:rFonts w:ascii="Arial" w:hAnsi="Arial" w:cs="Arial"/>
                <w:b/>
                <w:sz w:val="24"/>
                <w:szCs w:val="24"/>
              </w:rPr>
            </w:pPr>
            <w:r w:rsidRPr="00FE65EB">
              <w:rPr>
                <w:rFonts w:ascii="Arial" w:hAnsi="Arial" w:cs="Arial"/>
                <w:b/>
                <w:sz w:val="24"/>
                <w:szCs w:val="24"/>
              </w:rPr>
              <w:t>DESCRIÇÃO</w:t>
            </w:r>
          </w:p>
        </w:tc>
        <w:tc>
          <w:tcPr>
            <w:tcW w:w="1529" w:type="dxa"/>
            <w:gridSpan w:val="3"/>
            <w:shd w:val="clear" w:color="auto" w:fill="E8EBF5"/>
          </w:tcPr>
          <w:p w14:paraId="43BF59C6" w14:textId="77777777" w:rsidR="00B41E52" w:rsidRPr="00FE65EB" w:rsidRDefault="00B41E52" w:rsidP="00E771F2">
            <w:pPr>
              <w:pStyle w:val="TableParagraph"/>
              <w:spacing w:after="0" w:line="360" w:lineRule="auto"/>
              <w:ind w:left="51"/>
              <w:rPr>
                <w:rFonts w:ascii="Arial" w:hAnsi="Arial" w:cs="Arial"/>
                <w:b/>
                <w:sz w:val="24"/>
                <w:szCs w:val="24"/>
              </w:rPr>
            </w:pPr>
            <w:r w:rsidRPr="00FE65EB">
              <w:rPr>
                <w:rFonts w:ascii="Arial" w:hAnsi="Arial" w:cs="Arial"/>
                <w:b/>
                <w:sz w:val="24"/>
                <w:szCs w:val="24"/>
              </w:rPr>
              <w:t>PONTOS</w:t>
            </w:r>
          </w:p>
        </w:tc>
      </w:tr>
      <w:tr w:rsidR="00B41E52" w:rsidRPr="00FE65EB" w14:paraId="323A12F0" w14:textId="77777777" w:rsidTr="00121344">
        <w:trPr>
          <w:trHeight w:val="1491"/>
        </w:trPr>
        <w:tc>
          <w:tcPr>
            <w:tcW w:w="574" w:type="dxa"/>
            <w:shd w:val="clear" w:color="auto" w:fill="CDD4EA"/>
          </w:tcPr>
          <w:p w14:paraId="25FC0CDC" w14:textId="77777777" w:rsidR="00B41E52" w:rsidRPr="00FE65EB" w:rsidRDefault="00B41E52" w:rsidP="00E771F2">
            <w:pPr>
              <w:pStyle w:val="TableParagraph"/>
              <w:spacing w:after="0" w:line="360" w:lineRule="auto"/>
              <w:rPr>
                <w:rFonts w:ascii="Arial" w:hAnsi="Arial" w:cs="Arial"/>
                <w:sz w:val="24"/>
                <w:szCs w:val="24"/>
              </w:rPr>
            </w:pPr>
          </w:p>
          <w:p w14:paraId="51862D9C" w14:textId="77777777" w:rsidR="00B41E52" w:rsidRPr="00FE65EB" w:rsidRDefault="00B41E52" w:rsidP="00E771F2">
            <w:pPr>
              <w:pStyle w:val="TableParagraph"/>
              <w:spacing w:after="0" w:line="360" w:lineRule="auto"/>
              <w:rPr>
                <w:rFonts w:ascii="Arial" w:hAnsi="Arial" w:cs="Arial"/>
                <w:sz w:val="24"/>
                <w:szCs w:val="24"/>
              </w:rPr>
            </w:pPr>
          </w:p>
          <w:p w14:paraId="2390A3C6" w14:textId="35F54934" w:rsidR="00B41E52" w:rsidRPr="00FE65EB" w:rsidRDefault="00215891" w:rsidP="00E771F2">
            <w:pPr>
              <w:pStyle w:val="TableParagraph"/>
              <w:spacing w:after="0" w:line="360" w:lineRule="auto"/>
              <w:ind w:right="27"/>
              <w:jc w:val="right"/>
              <w:rPr>
                <w:rFonts w:ascii="Arial" w:hAnsi="Arial" w:cs="Arial"/>
                <w:sz w:val="24"/>
                <w:szCs w:val="24"/>
              </w:rPr>
            </w:pPr>
            <w:r>
              <w:rPr>
                <w:rFonts w:ascii="Arial" w:hAnsi="Arial" w:cs="Arial"/>
                <w:sz w:val="24"/>
                <w:szCs w:val="24"/>
              </w:rPr>
              <w:t>7</w:t>
            </w:r>
          </w:p>
        </w:tc>
        <w:tc>
          <w:tcPr>
            <w:tcW w:w="2261" w:type="dxa"/>
            <w:shd w:val="clear" w:color="auto" w:fill="CDD4EA"/>
          </w:tcPr>
          <w:p w14:paraId="7EE79E32" w14:textId="77777777" w:rsidR="00B41E52" w:rsidRPr="00FE65EB" w:rsidRDefault="00B41E52" w:rsidP="00E771F2">
            <w:pPr>
              <w:pStyle w:val="TableParagraph"/>
              <w:spacing w:after="0" w:line="360" w:lineRule="auto"/>
              <w:rPr>
                <w:rFonts w:ascii="Arial" w:hAnsi="Arial" w:cs="Arial"/>
                <w:sz w:val="24"/>
                <w:szCs w:val="24"/>
              </w:rPr>
            </w:pPr>
          </w:p>
          <w:p w14:paraId="16ACD802" w14:textId="77777777" w:rsidR="00B41E52" w:rsidRPr="00FE65EB" w:rsidRDefault="00B41E52" w:rsidP="00E771F2">
            <w:pPr>
              <w:pStyle w:val="TableParagraph"/>
              <w:spacing w:after="0" w:line="360" w:lineRule="auto"/>
              <w:rPr>
                <w:rFonts w:ascii="Arial" w:hAnsi="Arial" w:cs="Arial"/>
                <w:sz w:val="24"/>
                <w:szCs w:val="24"/>
              </w:rPr>
            </w:pPr>
          </w:p>
          <w:p w14:paraId="7FE7714E"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EXPERIÊNCIA</w:t>
            </w:r>
          </w:p>
        </w:tc>
        <w:tc>
          <w:tcPr>
            <w:tcW w:w="4112" w:type="dxa"/>
            <w:shd w:val="clear" w:color="auto" w:fill="CDD4EA"/>
          </w:tcPr>
          <w:p w14:paraId="6CF2C075" w14:textId="77777777" w:rsidR="00B41E52" w:rsidRPr="00FE65EB" w:rsidRDefault="00B41E52" w:rsidP="00E771F2">
            <w:pPr>
              <w:pStyle w:val="TableParagraph"/>
              <w:spacing w:after="0" w:line="360" w:lineRule="auto"/>
              <w:ind w:left="50" w:right="-29"/>
              <w:jc w:val="both"/>
              <w:rPr>
                <w:rFonts w:ascii="Arial" w:hAnsi="Arial" w:cs="Arial"/>
                <w:sz w:val="24"/>
                <w:szCs w:val="24"/>
              </w:rPr>
            </w:pPr>
            <w:r w:rsidRPr="00FE65EB">
              <w:rPr>
                <w:rFonts w:ascii="Arial" w:hAnsi="Arial" w:cs="Arial"/>
                <w:sz w:val="24"/>
                <w:szCs w:val="24"/>
              </w:rPr>
              <w:t>Currículo do proponente na área</w:t>
            </w:r>
            <w:r w:rsidRPr="00FE65EB">
              <w:rPr>
                <w:rFonts w:ascii="Arial" w:hAnsi="Arial" w:cs="Arial"/>
                <w:spacing w:val="1"/>
                <w:sz w:val="24"/>
                <w:szCs w:val="24"/>
              </w:rPr>
              <w:t xml:space="preserve"> </w:t>
            </w:r>
            <w:r w:rsidRPr="00FE65EB">
              <w:rPr>
                <w:rFonts w:ascii="Arial" w:hAnsi="Arial" w:cs="Arial"/>
                <w:sz w:val="24"/>
                <w:szCs w:val="24"/>
              </w:rPr>
              <w:t>audiovisual.</w:t>
            </w:r>
            <w:r w:rsidRPr="00FE65EB">
              <w:rPr>
                <w:rFonts w:ascii="Arial" w:hAnsi="Arial" w:cs="Arial"/>
                <w:spacing w:val="1"/>
                <w:sz w:val="24"/>
                <w:szCs w:val="24"/>
              </w:rPr>
              <w:t xml:space="preserve"> </w:t>
            </w:r>
            <w:r w:rsidRPr="00FE65EB">
              <w:rPr>
                <w:rFonts w:ascii="Arial" w:hAnsi="Arial" w:cs="Arial"/>
                <w:sz w:val="24"/>
                <w:szCs w:val="24"/>
              </w:rPr>
              <w:t>Histórico,</w:t>
            </w:r>
            <w:r w:rsidRPr="00FE65EB">
              <w:rPr>
                <w:rFonts w:ascii="Arial" w:hAnsi="Arial" w:cs="Arial"/>
                <w:spacing w:val="1"/>
                <w:sz w:val="24"/>
                <w:szCs w:val="24"/>
              </w:rPr>
              <w:t xml:space="preserve"> </w:t>
            </w:r>
            <w:r w:rsidRPr="00FE65EB">
              <w:rPr>
                <w:rFonts w:ascii="Arial" w:hAnsi="Arial" w:cs="Arial"/>
                <w:sz w:val="24"/>
                <w:szCs w:val="24"/>
              </w:rPr>
              <w:t>Biografia.</w:t>
            </w:r>
            <w:r w:rsidRPr="00FE65EB">
              <w:rPr>
                <w:rFonts w:ascii="Arial" w:hAnsi="Arial" w:cs="Arial"/>
                <w:spacing w:val="1"/>
                <w:sz w:val="24"/>
                <w:szCs w:val="24"/>
              </w:rPr>
              <w:t xml:space="preserve"> </w:t>
            </w:r>
            <w:r w:rsidRPr="00FE65EB">
              <w:rPr>
                <w:rFonts w:ascii="Arial" w:hAnsi="Arial" w:cs="Arial"/>
                <w:spacing w:val="46"/>
                <w:sz w:val="24"/>
                <w:szCs w:val="24"/>
              </w:rPr>
              <w:t>Obs.Caso</w:t>
            </w:r>
            <w:r w:rsidRPr="00FE65EB">
              <w:rPr>
                <w:rFonts w:ascii="Arial" w:hAnsi="Arial" w:cs="Arial"/>
                <w:spacing w:val="47"/>
                <w:sz w:val="24"/>
                <w:szCs w:val="24"/>
              </w:rPr>
              <w:t xml:space="preserve"> </w:t>
            </w:r>
            <w:r w:rsidRPr="00FE65EB">
              <w:rPr>
                <w:rFonts w:ascii="Arial" w:hAnsi="Arial" w:cs="Arial"/>
                <w:spacing w:val="39"/>
                <w:sz w:val="24"/>
                <w:szCs w:val="24"/>
              </w:rPr>
              <w:t>seja</w:t>
            </w:r>
            <w:r w:rsidRPr="00FE65EB">
              <w:rPr>
                <w:rFonts w:ascii="Arial" w:hAnsi="Arial" w:cs="Arial"/>
                <w:spacing w:val="40"/>
                <w:sz w:val="24"/>
                <w:szCs w:val="24"/>
              </w:rPr>
              <w:t xml:space="preserve"> </w:t>
            </w:r>
            <w:r w:rsidRPr="00FE65EB">
              <w:rPr>
                <w:rFonts w:ascii="Arial" w:hAnsi="Arial" w:cs="Arial"/>
                <w:spacing w:val="47"/>
                <w:sz w:val="24"/>
                <w:szCs w:val="24"/>
              </w:rPr>
              <w:t>iniciante</w:t>
            </w:r>
            <w:r w:rsidRPr="00FE65EB">
              <w:rPr>
                <w:rFonts w:ascii="Arial" w:hAnsi="Arial" w:cs="Arial"/>
                <w:spacing w:val="-70"/>
                <w:sz w:val="24"/>
                <w:szCs w:val="24"/>
              </w:rPr>
              <w:t xml:space="preserve"> </w:t>
            </w:r>
            <w:r w:rsidRPr="00FE65EB">
              <w:rPr>
                <w:rFonts w:ascii="Arial" w:hAnsi="Arial" w:cs="Arial"/>
                <w:sz w:val="24"/>
                <w:szCs w:val="24"/>
              </w:rPr>
              <w:t>comprovante</w:t>
            </w:r>
            <w:r w:rsidRPr="00FE65EB">
              <w:rPr>
                <w:rFonts w:ascii="Arial" w:hAnsi="Arial" w:cs="Arial"/>
                <w:spacing w:val="70"/>
                <w:sz w:val="24"/>
                <w:szCs w:val="24"/>
              </w:rPr>
              <w:t xml:space="preserve"> </w:t>
            </w:r>
            <w:r w:rsidRPr="00FE65EB">
              <w:rPr>
                <w:rFonts w:ascii="Arial" w:hAnsi="Arial" w:cs="Arial"/>
                <w:sz w:val="24"/>
                <w:szCs w:val="24"/>
              </w:rPr>
              <w:t>de</w:t>
            </w:r>
            <w:r w:rsidRPr="00FE65EB">
              <w:rPr>
                <w:rFonts w:ascii="Arial" w:hAnsi="Arial" w:cs="Arial"/>
                <w:spacing w:val="70"/>
                <w:sz w:val="24"/>
                <w:szCs w:val="24"/>
              </w:rPr>
              <w:t xml:space="preserve"> </w:t>
            </w:r>
            <w:r w:rsidRPr="00FE65EB">
              <w:rPr>
                <w:rFonts w:ascii="Arial" w:hAnsi="Arial" w:cs="Arial"/>
                <w:sz w:val="24"/>
                <w:szCs w:val="24"/>
              </w:rPr>
              <w:t>cursos,</w:t>
            </w:r>
            <w:r w:rsidRPr="00FE65EB">
              <w:rPr>
                <w:rFonts w:ascii="Arial" w:hAnsi="Arial" w:cs="Arial"/>
                <w:spacing w:val="70"/>
                <w:sz w:val="24"/>
                <w:szCs w:val="24"/>
              </w:rPr>
              <w:t xml:space="preserve"> </w:t>
            </w:r>
            <w:r w:rsidRPr="00FE65EB">
              <w:rPr>
                <w:rFonts w:ascii="Arial" w:hAnsi="Arial" w:cs="Arial"/>
                <w:sz w:val="24"/>
                <w:szCs w:val="24"/>
              </w:rPr>
              <w:t>oficinas,</w:t>
            </w:r>
          </w:p>
          <w:p w14:paraId="37CE43E9" w14:textId="77777777" w:rsidR="00B41E52" w:rsidRPr="00FE65EB" w:rsidRDefault="00B41E52" w:rsidP="00E771F2">
            <w:pPr>
              <w:pStyle w:val="TableParagraph"/>
              <w:spacing w:after="0" w:line="360" w:lineRule="auto"/>
              <w:ind w:left="50"/>
              <w:jc w:val="both"/>
              <w:rPr>
                <w:rFonts w:ascii="Arial" w:hAnsi="Arial" w:cs="Arial"/>
                <w:sz w:val="24"/>
                <w:szCs w:val="24"/>
              </w:rPr>
            </w:pPr>
            <w:proofErr w:type="gramStart"/>
            <w:r w:rsidRPr="00FE65EB">
              <w:rPr>
                <w:rFonts w:ascii="Arial" w:hAnsi="Arial" w:cs="Arial"/>
                <w:sz w:val="24"/>
                <w:szCs w:val="24"/>
              </w:rPr>
              <w:t>provando</w:t>
            </w:r>
            <w:proofErr w:type="gramEnd"/>
            <w:r w:rsidRPr="00FE65EB">
              <w:rPr>
                <w:rFonts w:ascii="Arial" w:hAnsi="Arial" w:cs="Arial"/>
                <w:sz w:val="24"/>
                <w:szCs w:val="24"/>
              </w:rPr>
              <w:t xml:space="preserve"> o interesse na área.</w:t>
            </w:r>
            <w:r w:rsidRPr="00FE65EB">
              <w:rPr>
                <w:rFonts w:ascii="Arial" w:hAnsi="Arial" w:cs="Arial"/>
                <w:spacing w:val="-1"/>
                <w:sz w:val="24"/>
                <w:szCs w:val="24"/>
              </w:rPr>
              <w:t xml:space="preserve"> </w:t>
            </w:r>
            <w:r w:rsidRPr="00FE65EB">
              <w:rPr>
                <w:rFonts w:ascii="Arial" w:hAnsi="Arial" w:cs="Arial"/>
                <w:sz w:val="24"/>
                <w:szCs w:val="24"/>
              </w:rPr>
              <w:t>etc.</w:t>
            </w:r>
          </w:p>
        </w:tc>
        <w:tc>
          <w:tcPr>
            <w:tcW w:w="903" w:type="dxa"/>
            <w:tcBorders>
              <w:right w:val="nil"/>
            </w:tcBorders>
            <w:shd w:val="clear" w:color="auto" w:fill="CDD4EA"/>
          </w:tcPr>
          <w:p w14:paraId="7F1021C6" w14:textId="77777777" w:rsidR="00B41E52" w:rsidRPr="00FE65EB" w:rsidRDefault="00B41E52" w:rsidP="00E771F2">
            <w:pPr>
              <w:pStyle w:val="TableParagraph"/>
              <w:spacing w:after="0" w:line="360" w:lineRule="auto"/>
              <w:rPr>
                <w:rFonts w:ascii="Arial" w:hAnsi="Arial" w:cs="Arial"/>
                <w:sz w:val="24"/>
                <w:szCs w:val="24"/>
              </w:rPr>
            </w:pPr>
          </w:p>
          <w:p w14:paraId="28ECAADB" w14:textId="77777777" w:rsidR="00B41E52" w:rsidRPr="00FE65EB" w:rsidRDefault="00B41E52" w:rsidP="00E771F2">
            <w:pPr>
              <w:pStyle w:val="TableParagraph"/>
              <w:tabs>
                <w:tab w:val="left" w:pos="620"/>
              </w:tabs>
              <w:spacing w:after="0" w:line="360" w:lineRule="auto"/>
              <w:ind w:left="51" w:right="58"/>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r w:rsidRPr="00FE65EB">
              <w:rPr>
                <w:rFonts w:ascii="Arial" w:hAnsi="Arial" w:cs="Arial"/>
                <w:spacing w:val="-70"/>
                <w:sz w:val="24"/>
                <w:szCs w:val="24"/>
              </w:rPr>
              <w:t xml:space="preserve"> </w:t>
            </w:r>
            <w:r w:rsidRPr="00FE65EB">
              <w:rPr>
                <w:rFonts w:ascii="Arial" w:hAnsi="Arial" w:cs="Arial"/>
                <w:sz w:val="24"/>
                <w:szCs w:val="24"/>
              </w:rPr>
              <w:t>pontos</w:t>
            </w:r>
          </w:p>
        </w:tc>
        <w:tc>
          <w:tcPr>
            <w:tcW w:w="324" w:type="dxa"/>
            <w:tcBorders>
              <w:left w:val="nil"/>
              <w:right w:val="nil"/>
            </w:tcBorders>
            <w:shd w:val="clear" w:color="auto" w:fill="CDD4EA"/>
          </w:tcPr>
          <w:p w14:paraId="1A636C34" w14:textId="77777777" w:rsidR="00B41E52" w:rsidRPr="00FE65EB" w:rsidRDefault="00B41E52" w:rsidP="00E771F2">
            <w:pPr>
              <w:pStyle w:val="TableParagraph"/>
              <w:spacing w:after="0" w:line="360" w:lineRule="auto"/>
              <w:rPr>
                <w:rFonts w:ascii="Arial" w:hAnsi="Arial" w:cs="Arial"/>
                <w:sz w:val="24"/>
                <w:szCs w:val="24"/>
              </w:rPr>
            </w:pPr>
          </w:p>
          <w:p w14:paraId="733AB5CB" w14:textId="77777777" w:rsidR="00B41E52" w:rsidRPr="00FE65EB" w:rsidRDefault="00B41E52" w:rsidP="00E771F2">
            <w:pPr>
              <w:pStyle w:val="TableParagraph"/>
              <w:spacing w:after="0" w:line="360" w:lineRule="auto"/>
              <w:ind w:left="85"/>
              <w:rPr>
                <w:rFonts w:ascii="Arial" w:hAnsi="Arial" w:cs="Arial"/>
                <w:sz w:val="24"/>
                <w:szCs w:val="24"/>
              </w:rPr>
            </w:pPr>
            <w:r w:rsidRPr="00FE65EB">
              <w:rPr>
                <w:rFonts w:ascii="Arial" w:hAnsi="Arial" w:cs="Arial"/>
                <w:sz w:val="24"/>
                <w:szCs w:val="24"/>
              </w:rPr>
              <w:t>a</w:t>
            </w:r>
          </w:p>
        </w:tc>
        <w:tc>
          <w:tcPr>
            <w:tcW w:w="300" w:type="dxa"/>
            <w:tcBorders>
              <w:left w:val="nil"/>
            </w:tcBorders>
            <w:shd w:val="clear" w:color="auto" w:fill="CDD4EA"/>
          </w:tcPr>
          <w:p w14:paraId="2E5D21B6" w14:textId="77777777" w:rsidR="00B41E52" w:rsidRPr="00FE65EB" w:rsidRDefault="00B41E52" w:rsidP="00E771F2">
            <w:pPr>
              <w:pStyle w:val="TableParagraph"/>
              <w:spacing w:after="0" w:line="360" w:lineRule="auto"/>
              <w:rPr>
                <w:rFonts w:ascii="Arial" w:hAnsi="Arial" w:cs="Arial"/>
                <w:sz w:val="24"/>
                <w:szCs w:val="24"/>
              </w:rPr>
            </w:pPr>
          </w:p>
          <w:p w14:paraId="45E30B6C" w14:textId="77777777" w:rsidR="00B41E52" w:rsidRPr="00FE65EB" w:rsidRDefault="00B41E52" w:rsidP="00E771F2">
            <w:pPr>
              <w:pStyle w:val="TableParagraph"/>
              <w:spacing w:after="0" w:line="360" w:lineRule="auto"/>
              <w:ind w:right="23"/>
              <w:jc w:val="right"/>
              <w:rPr>
                <w:rFonts w:ascii="Arial" w:hAnsi="Arial" w:cs="Arial"/>
                <w:sz w:val="24"/>
                <w:szCs w:val="24"/>
              </w:rPr>
            </w:pPr>
            <w:r w:rsidRPr="00FE65EB">
              <w:rPr>
                <w:rFonts w:ascii="Arial" w:hAnsi="Arial" w:cs="Arial"/>
                <w:sz w:val="24"/>
                <w:szCs w:val="24"/>
              </w:rPr>
              <w:t>5</w:t>
            </w:r>
          </w:p>
        </w:tc>
      </w:tr>
      <w:tr w:rsidR="00B41E52" w:rsidRPr="00FE65EB" w14:paraId="7B00663D" w14:textId="77777777" w:rsidTr="00121344">
        <w:trPr>
          <w:trHeight w:val="891"/>
        </w:trPr>
        <w:tc>
          <w:tcPr>
            <w:tcW w:w="574" w:type="dxa"/>
            <w:shd w:val="clear" w:color="auto" w:fill="E8EBF5"/>
          </w:tcPr>
          <w:p w14:paraId="78F55FD2" w14:textId="77777777" w:rsidR="00B41E52" w:rsidRPr="00FE65EB" w:rsidRDefault="00B41E52" w:rsidP="00E771F2">
            <w:pPr>
              <w:pStyle w:val="TableParagraph"/>
              <w:spacing w:after="0" w:line="360" w:lineRule="auto"/>
              <w:rPr>
                <w:rFonts w:ascii="Arial" w:hAnsi="Arial" w:cs="Arial"/>
                <w:sz w:val="24"/>
                <w:szCs w:val="24"/>
              </w:rPr>
            </w:pPr>
          </w:p>
          <w:p w14:paraId="7869E4EF" w14:textId="6E5BF284" w:rsidR="00B41E52" w:rsidRPr="00FE65EB" w:rsidRDefault="00215891" w:rsidP="00E771F2">
            <w:pPr>
              <w:pStyle w:val="TableParagraph"/>
              <w:spacing w:after="0" w:line="360" w:lineRule="auto"/>
              <w:ind w:right="27"/>
              <w:jc w:val="right"/>
              <w:rPr>
                <w:rFonts w:ascii="Arial" w:hAnsi="Arial" w:cs="Arial"/>
                <w:sz w:val="24"/>
                <w:szCs w:val="24"/>
              </w:rPr>
            </w:pPr>
            <w:r>
              <w:rPr>
                <w:rFonts w:ascii="Arial" w:hAnsi="Arial" w:cs="Arial"/>
                <w:sz w:val="24"/>
                <w:szCs w:val="24"/>
              </w:rPr>
              <w:t>8</w:t>
            </w:r>
          </w:p>
        </w:tc>
        <w:tc>
          <w:tcPr>
            <w:tcW w:w="2261" w:type="dxa"/>
            <w:shd w:val="clear" w:color="auto" w:fill="E8EBF5"/>
          </w:tcPr>
          <w:p w14:paraId="1180A986" w14:textId="77777777" w:rsidR="00B41E52" w:rsidRPr="00FE65EB" w:rsidRDefault="00B41E52" w:rsidP="00E771F2">
            <w:pPr>
              <w:pStyle w:val="TableParagraph"/>
              <w:spacing w:after="0" w:line="360" w:lineRule="auto"/>
              <w:rPr>
                <w:rFonts w:ascii="Arial" w:hAnsi="Arial" w:cs="Arial"/>
                <w:sz w:val="24"/>
                <w:szCs w:val="24"/>
              </w:rPr>
            </w:pPr>
          </w:p>
          <w:p w14:paraId="0FF44789"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PRODUÇÃO</w:t>
            </w:r>
          </w:p>
        </w:tc>
        <w:tc>
          <w:tcPr>
            <w:tcW w:w="4112" w:type="dxa"/>
            <w:shd w:val="clear" w:color="auto" w:fill="E8EBF5"/>
          </w:tcPr>
          <w:p w14:paraId="2968FBAF" w14:textId="77777777" w:rsidR="00B41E52" w:rsidRPr="00FE65EB" w:rsidRDefault="00B41E52" w:rsidP="00E771F2">
            <w:pPr>
              <w:pStyle w:val="TableParagraph"/>
              <w:spacing w:after="0" w:line="360" w:lineRule="auto"/>
              <w:ind w:left="50" w:right="25"/>
              <w:jc w:val="both"/>
              <w:rPr>
                <w:rFonts w:ascii="Arial" w:hAnsi="Arial" w:cs="Arial"/>
                <w:sz w:val="24"/>
                <w:szCs w:val="24"/>
              </w:rPr>
            </w:pPr>
            <w:r w:rsidRPr="00FE65EB">
              <w:rPr>
                <w:rFonts w:ascii="Arial" w:hAnsi="Arial" w:cs="Arial"/>
                <w:sz w:val="24"/>
                <w:szCs w:val="24"/>
              </w:rPr>
              <w:t>Obras</w:t>
            </w:r>
            <w:r w:rsidRPr="00FE65EB">
              <w:rPr>
                <w:rFonts w:ascii="Arial" w:hAnsi="Arial" w:cs="Arial"/>
                <w:spacing w:val="12"/>
                <w:sz w:val="24"/>
                <w:szCs w:val="24"/>
              </w:rPr>
              <w:t xml:space="preserve"> </w:t>
            </w:r>
            <w:r w:rsidRPr="00FE65EB">
              <w:rPr>
                <w:rFonts w:ascii="Arial" w:hAnsi="Arial" w:cs="Arial"/>
                <w:sz w:val="24"/>
                <w:szCs w:val="24"/>
              </w:rPr>
              <w:t>apresentação</w:t>
            </w:r>
            <w:r w:rsidRPr="00FE65EB">
              <w:rPr>
                <w:rFonts w:ascii="Arial" w:hAnsi="Arial" w:cs="Arial"/>
                <w:spacing w:val="12"/>
                <w:sz w:val="24"/>
                <w:szCs w:val="24"/>
              </w:rPr>
              <w:t xml:space="preserve"> </w:t>
            </w:r>
            <w:r w:rsidRPr="00FE65EB">
              <w:rPr>
                <w:rFonts w:ascii="Arial" w:hAnsi="Arial" w:cs="Arial"/>
                <w:sz w:val="24"/>
                <w:szCs w:val="24"/>
              </w:rPr>
              <w:t>e</w:t>
            </w:r>
            <w:r w:rsidRPr="00FE65EB">
              <w:rPr>
                <w:rFonts w:ascii="Arial" w:hAnsi="Arial" w:cs="Arial"/>
                <w:spacing w:val="13"/>
                <w:sz w:val="24"/>
                <w:szCs w:val="24"/>
              </w:rPr>
              <w:t xml:space="preserve"> </w:t>
            </w:r>
            <w:r w:rsidRPr="00FE65EB">
              <w:rPr>
                <w:rFonts w:ascii="Arial" w:hAnsi="Arial" w:cs="Arial"/>
                <w:sz w:val="24"/>
                <w:szCs w:val="24"/>
              </w:rPr>
              <w:t>certificadas</w:t>
            </w:r>
            <w:r w:rsidRPr="00FE65EB">
              <w:rPr>
                <w:rFonts w:ascii="Arial" w:hAnsi="Arial" w:cs="Arial"/>
                <w:spacing w:val="-70"/>
                <w:sz w:val="24"/>
                <w:szCs w:val="24"/>
              </w:rPr>
              <w:t xml:space="preserve"> </w:t>
            </w:r>
            <w:r w:rsidRPr="00FE65EB">
              <w:rPr>
                <w:rFonts w:ascii="Arial" w:hAnsi="Arial" w:cs="Arial"/>
                <w:sz w:val="24"/>
                <w:szCs w:val="24"/>
              </w:rPr>
              <w:t>pelo</w:t>
            </w:r>
            <w:r w:rsidRPr="00FE65EB">
              <w:rPr>
                <w:rFonts w:ascii="Arial" w:hAnsi="Arial" w:cs="Arial"/>
                <w:spacing w:val="30"/>
                <w:sz w:val="24"/>
                <w:szCs w:val="24"/>
              </w:rPr>
              <w:t xml:space="preserve"> </w:t>
            </w:r>
            <w:r w:rsidRPr="00FE65EB">
              <w:rPr>
                <w:rFonts w:ascii="Arial" w:hAnsi="Arial" w:cs="Arial"/>
                <w:sz w:val="24"/>
                <w:szCs w:val="24"/>
              </w:rPr>
              <w:t>proponente</w:t>
            </w:r>
            <w:r w:rsidRPr="00FE65EB">
              <w:rPr>
                <w:rFonts w:ascii="Arial" w:hAnsi="Arial" w:cs="Arial"/>
                <w:spacing w:val="31"/>
                <w:sz w:val="24"/>
                <w:szCs w:val="24"/>
              </w:rPr>
              <w:t xml:space="preserve"> </w:t>
            </w:r>
            <w:r w:rsidRPr="00FE65EB">
              <w:rPr>
                <w:rFonts w:ascii="Arial" w:hAnsi="Arial" w:cs="Arial"/>
                <w:sz w:val="24"/>
                <w:szCs w:val="24"/>
              </w:rPr>
              <w:t>durante</w:t>
            </w:r>
            <w:r w:rsidRPr="00FE65EB">
              <w:rPr>
                <w:rFonts w:ascii="Arial" w:hAnsi="Arial" w:cs="Arial"/>
                <w:spacing w:val="30"/>
                <w:sz w:val="24"/>
                <w:szCs w:val="24"/>
              </w:rPr>
              <w:t xml:space="preserve"> </w:t>
            </w:r>
            <w:r w:rsidRPr="00FE65EB">
              <w:rPr>
                <w:rFonts w:ascii="Arial" w:hAnsi="Arial" w:cs="Arial"/>
                <w:sz w:val="24"/>
                <w:szCs w:val="24"/>
              </w:rPr>
              <w:t>sua</w:t>
            </w:r>
            <w:r w:rsidRPr="00FE65EB">
              <w:rPr>
                <w:rFonts w:ascii="Arial" w:hAnsi="Arial" w:cs="Arial"/>
                <w:spacing w:val="31"/>
                <w:sz w:val="24"/>
                <w:szCs w:val="24"/>
              </w:rPr>
              <w:t xml:space="preserve"> </w:t>
            </w:r>
            <w:r w:rsidRPr="00FE65EB">
              <w:rPr>
                <w:rFonts w:ascii="Arial" w:hAnsi="Arial" w:cs="Arial"/>
                <w:sz w:val="24"/>
                <w:szCs w:val="24"/>
              </w:rPr>
              <w:t>vida</w:t>
            </w:r>
          </w:p>
          <w:p w14:paraId="3B8C22CB" w14:textId="77777777" w:rsidR="00B41E52" w:rsidRPr="00FE65EB" w:rsidRDefault="00B41E52" w:rsidP="00E771F2">
            <w:pPr>
              <w:pStyle w:val="TableParagraph"/>
              <w:spacing w:after="0" w:line="360" w:lineRule="auto"/>
              <w:ind w:left="50"/>
              <w:jc w:val="both"/>
              <w:rPr>
                <w:rFonts w:ascii="Arial" w:hAnsi="Arial" w:cs="Arial"/>
                <w:sz w:val="24"/>
                <w:szCs w:val="24"/>
              </w:rPr>
            </w:pPr>
            <w:proofErr w:type="gramStart"/>
            <w:r w:rsidRPr="00FE65EB">
              <w:rPr>
                <w:rFonts w:ascii="Arial" w:hAnsi="Arial" w:cs="Arial"/>
                <w:sz w:val="24"/>
                <w:szCs w:val="24"/>
              </w:rPr>
              <w:t>profissional</w:t>
            </w:r>
            <w:proofErr w:type="gramEnd"/>
            <w:r w:rsidRPr="00FE65EB">
              <w:rPr>
                <w:rFonts w:ascii="Arial" w:hAnsi="Arial" w:cs="Arial"/>
                <w:sz w:val="24"/>
                <w:szCs w:val="24"/>
              </w:rPr>
              <w:t>.</w:t>
            </w:r>
          </w:p>
        </w:tc>
        <w:tc>
          <w:tcPr>
            <w:tcW w:w="1527" w:type="dxa"/>
            <w:gridSpan w:val="3"/>
            <w:shd w:val="clear" w:color="auto" w:fill="E8EBF5"/>
          </w:tcPr>
          <w:p w14:paraId="0A1FA4C2" w14:textId="56339FEE" w:rsidR="00215891" w:rsidRPr="00215891" w:rsidRDefault="00215891" w:rsidP="00E771F2">
            <w:pPr>
              <w:spacing w:after="0" w:line="360" w:lineRule="auto"/>
              <w:rPr>
                <w:rFonts w:ascii="Arial" w:hAnsi="Arial" w:cs="Arial"/>
                <w:sz w:val="24"/>
                <w:szCs w:val="24"/>
              </w:rPr>
            </w:pPr>
            <w:r w:rsidRPr="00215891">
              <w:rPr>
                <w:rFonts w:ascii="Arial" w:hAnsi="Arial" w:cs="Arial"/>
                <w:sz w:val="24"/>
                <w:szCs w:val="24"/>
              </w:rPr>
              <w:t>De 0 a 5 pontos</w:t>
            </w:r>
          </w:p>
        </w:tc>
      </w:tr>
      <w:tr w:rsidR="00B41E52" w:rsidRPr="00FE65EB" w14:paraId="1863E286" w14:textId="77777777" w:rsidTr="00121344">
        <w:trPr>
          <w:trHeight w:val="591"/>
        </w:trPr>
        <w:tc>
          <w:tcPr>
            <w:tcW w:w="574" w:type="dxa"/>
            <w:shd w:val="clear" w:color="auto" w:fill="CDD4EA"/>
          </w:tcPr>
          <w:p w14:paraId="595F221A" w14:textId="5873A32B" w:rsidR="00B41E52" w:rsidRPr="00FE65EB" w:rsidRDefault="00215891" w:rsidP="00E771F2">
            <w:pPr>
              <w:pStyle w:val="TableParagraph"/>
              <w:spacing w:after="0" w:line="360" w:lineRule="auto"/>
              <w:ind w:right="27"/>
              <w:jc w:val="right"/>
              <w:rPr>
                <w:rFonts w:ascii="Arial" w:hAnsi="Arial" w:cs="Arial"/>
                <w:sz w:val="24"/>
                <w:szCs w:val="24"/>
              </w:rPr>
            </w:pPr>
            <w:r>
              <w:rPr>
                <w:rFonts w:ascii="Arial" w:hAnsi="Arial" w:cs="Arial"/>
                <w:sz w:val="24"/>
                <w:szCs w:val="24"/>
              </w:rPr>
              <w:t>9</w:t>
            </w:r>
          </w:p>
        </w:tc>
        <w:tc>
          <w:tcPr>
            <w:tcW w:w="2261" w:type="dxa"/>
            <w:shd w:val="clear" w:color="auto" w:fill="CDD4EA"/>
          </w:tcPr>
          <w:p w14:paraId="31AC27AC" w14:textId="77777777" w:rsidR="00B41E52" w:rsidRPr="00FE65EB" w:rsidRDefault="00B41E52" w:rsidP="00E771F2">
            <w:pPr>
              <w:pStyle w:val="TableParagraph"/>
              <w:spacing w:after="0" w:line="360" w:lineRule="auto"/>
              <w:ind w:left="50"/>
              <w:rPr>
                <w:rFonts w:ascii="Arial" w:hAnsi="Arial" w:cs="Arial"/>
                <w:sz w:val="24"/>
                <w:szCs w:val="24"/>
              </w:rPr>
            </w:pPr>
            <w:r w:rsidRPr="00FE65EB">
              <w:rPr>
                <w:rFonts w:ascii="Arial" w:hAnsi="Arial" w:cs="Arial"/>
                <w:sz w:val="24"/>
                <w:szCs w:val="24"/>
              </w:rPr>
              <w:t>COTAS</w:t>
            </w:r>
          </w:p>
        </w:tc>
        <w:tc>
          <w:tcPr>
            <w:tcW w:w="4112" w:type="dxa"/>
            <w:shd w:val="clear" w:color="auto" w:fill="CDD4EA"/>
          </w:tcPr>
          <w:p w14:paraId="347ABE5D" w14:textId="0700B714" w:rsidR="00E7108C" w:rsidRPr="00FE65EB" w:rsidRDefault="00B41E52" w:rsidP="00E771F2">
            <w:pPr>
              <w:pStyle w:val="TableParagraph"/>
              <w:spacing w:after="0" w:line="360" w:lineRule="auto"/>
              <w:ind w:left="50"/>
              <w:jc w:val="both"/>
              <w:rPr>
                <w:rFonts w:ascii="Arial" w:hAnsi="Arial" w:cs="Arial"/>
                <w:sz w:val="24"/>
                <w:szCs w:val="24"/>
              </w:rPr>
            </w:pPr>
            <w:r w:rsidRPr="00FE65EB">
              <w:rPr>
                <w:rFonts w:ascii="Arial" w:hAnsi="Arial" w:cs="Arial"/>
                <w:sz w:val="24"/>
                <w:szCs w:val="24"/>
              </w:rPr>
              <w:t>Pessoas</w:t>
            </w:r>
            <w:r w:rsidRPr="00FE65EB">
              <w:rPr>
                <w:rFonts w:ascii="Arial" w:hAnsi="Arial" w:cs="Arial"/>
                <w:spacing w:val="42"/>
                <w:sz w:val="24"/>
                <w:szCs w:val="24"/>
              </w:rPr>
              <w:t xml:space="preserve"> </w:t>
            </w:r>
            <w:r w:rsidRPr="00FE65EB">
              <w:rPr>
                <w:rFonts w:ascii="Arial" w:hAnsi="Arial" w:cs="Arial"/>
                <w:sz w:val="24"/>
                <w:szCs w:val="24"/>
              </w:rPr>
              <w:t>negras</w:t>
            </w:r>
            <w:r w:rsidR="00E7108C">
              <w:rPr>
                <w:rFonts w:ascii="Arial" w:hAnsi="Arial" w:cs="Arial"/>
                <w:sz w:val="24"/>
                <w:szCs w:val="24"/>
              </w:rPr>
              <w:t xml:space="preserve"> (pretas ou pardas</w:t>
            </w:r>
            <w:r w:rsidRPr="00FE65EB">
              <w:rPr>
                <w:rFonts w:ascii="Arial" w:hAnsi="Arial" w:cs="Arial"/>
                <w:sz w:val="24"/>
                <w:szCs w:val="24"/>
              </w:rPr>
              <w:t>,</w:t>
            </w:r>
            <w:r w:rsidRPr="00FE65EB">
              <w:rPr>
                <w:rFonts w:ascii="Arial" w:hAnsi="Arial" w:cs="Arial"/>
                <w:spacing w:val="43"/>
                <w:sz w:val="24"/>
                <w:szCs w:val="24"/>
              </w:rPr>
              <w:t xml:space="preserve"> </w:t>
            </w:r>
            <w:r w:rsidR="00E7108C">
              <w:rPr>
                <w:rFonts w:ascii="Arial" w:eastAsia="Arial" w:hAnsi="Arial" w:cs="Arial"/>
                <w:color w:val="000000"/>
                <w:sz w:val="24"/>
                <w:szCs w:val="24"/>
              </w:rPr>
              <w:t xml:space="preserve">pessoas indígenas, mulheres, pessoas LGBTQIAPN+, </w:t>
            </w:r>
            <w:r w:rsidR="00E7108C" w:rsidRPr="00E7108C">
              <w:rPr>
                <w:rFonts w:ascii="Arial" w:eastAsia="Arial" w:hAnsi="Arial" w:cs="Arial"/>
                <w:color w:val="000000"/>
                <w:sz w:val="24"/>
                <w:szCs w:val="24"/>
                <w:lang w:val="pt-BR"/>
              </w:rPr>
              <w:t>povos tradicionais (terreiro, quilombolas, ciganos, nômades, ribeirinhos)</w:t>
            </w:r>
            <w:r w:rsidR="00E7108C">
              <w:rPr>
                <w:rFonts w:ascii="Arial" w:eastAsia="Arial" w:hAnsi="Arial" w:cs="Arial"/>
                <w:color w:val="000000"/>
                <w:sz w:val="24"/>
                <w:szCs w:val="24"/>
                <w:lang w:val="pt-BR"/>
              </w:rPr>
              <w:t xml:space="preserve">, </w:t>
            </w:r>
            <w:r w:rsidR="00E7108C" w:rsidRPr="00E7108C">
              <w:rPr>
                <w:rFonts w:ascii="Arial" w:eastAsia="Arial" w:hAnsi="Arial" w:cs="Arial"/>
                <w:color w:val="000000"/>
                <w:sz w:val="24"/>
                <w:szCs w:val="24"/>
                <w:lang w:val="pt-BR"/>
              </w:rPr>
              <w:t>pessoas com deficiência</w:t>
            </w:r>
          </w:p>
          <w:p w14:paraId="63E5B732" w14:textId="205D3FA6" w:rsidR="00B41E52" w:rsidRPr="00FE65EB" w:rsidRDefault="00B41E52" w:rsidP="00E771F2">
            <w:pPr>
              <w:pStyle w:val="TableParagraph"/>
              <w:spacing w:after="0" w:line="360" w:lineRule="auto"/>
              <w:ind w:left="50"/>
              <w:jc w:val="both"/>
              <w:rPr>
                <w:rFonts w:ascii="Arial" w:hAnsi="Arial" w:cs="Arial"/>
                <w:sz w:val="24"/>
                <w:szCs w:val="24"/>
              </w:rPr>
            </w:pPr>
          </w:p>
        </w:tc>
        <w:tc>
          <w:tcPr>
            <w:tcW w:w="903" w:type="dxa"/>
            <w:tcBorders>
              <w:right w:val="nil"/>
            </w:tcBorders>
            <w:shd w:val="clear" w:color="auto" w:fill="CDD4EA"/>
          </w:tcPr>
          <w:p w14:paraId="7EB1E8F4" w14:textId="77777777" w:rsidR="00B41E52" w:rsidRPr="00FE65EB" w:rsidRDefault="00B41E52" w:rsidP="00E771F2">
            <w:pPr>
              <w:pStyle w:val="TableParagraph"/>
              <w:tabs>
                <w:tab w:val="left" w:pos="620"/>
              </w:tabs>
              <w:spacing w:after="0" w:line="360" w:lineRule="auto"/>
              <w:ind w:left="51"/>
              <w:rPr>
                <w:rFonts w:ascii="Arial" w:hAnsi="Arial" w:cs="Arial"/>
                <w:sz w:val="24"/>
                <w:szCs w:val="24"/>
              </w:rPr>
            </w:pPr>
            <w:r w:rsidRPr="00FE65EB">
              <w:rPr>
                <w:rFonts w:ascii="Arial" w:hAnsi="Arial" w:cs="Arial"/>
                <w:spacing w:val="11"/>
                <w:sz w:val="24"/>
                <w:szCs w:val="24"/>
              </w:rPr>
              <w:t>De</w:t>
            </w:r>
            <w:r w:rsidRPr="00FE65EB">
              <w:rPr>
                <w:rFonts w:ascii="Arial" w:hAnsi="Arial" w:cs="Arial"/>
                <w:spacing w:val="11"/>
                <w:sz w:val="24"/>
                <w:szCs w:val="24"/>
              </w:rPr>
              <w:tab/>
            </w:r>
            <w:r w:rsidRPr="00FE65EB">
              <w:rPr>
                <w:rFonts w:ascii="Arial" w:hAnsi="Arial" w:cs="Arial"/>
                <w:sz w:val="24"/>
                <w:szCs w:val="24"/>
              </w:rPr>
              <w:t>0</w:t>
            </w:r>
          </w:p>
          <w:p w14:paraId="0A42D925" w14:textId="77777777" w:rsidR="00B41E52" w:rsidRPr="00FE65EB" w:rsidRDefault="00B41E52" w:rsidP="00E771F2">
            <w:pPr>
              <w:pStyle w:val="TableParagraph"/>
              <w:spacing w:after="0" w:line="360" w:lineRule="auto"/>
              <w:ind w:left="51"/>
              <w:rPr>
                <w:rFonts w:ascii="Arial" w:hAnsi="Arial" w:cs="Arial"/>
                <w:sz w:val="24"/>
                <w:szCs w:val="24"/>
              </w:rPr>
            </w:pPr>
            <w:r w:rsidRPr="00FE65EB">
              <w:rPr>
                <w:rFonts w:ascii="Arial" w:hAnsi="Arial" w:cs="Arial"/>
                <w:sz w:val="24"/>
                <w:szCs w:val="24"/>
              </w:rPr>
              <w:t>pontos</w:t>
            </w:r>
          </w:p>
        </w:tc>
        <w:tc>
          <w:tcPr>
            <w:tcW w:w="324" w:type="dxa"/>
            <w:tcBorders>
              <w:left w:val="nil"/>
              <w:right w:val="nil"/>
            </w:tcBorders>
            <w:shd w:val="clear" w:color="auto" w:fill="CDD4EA"/>
          </w:tcPr>
          <w:p w14:paraId="419127B3" w14:textId="77777777" w:rsidR="00B41E52" w:rsidRPr="00FE65EB" w:rsidRDefault="00B41E52" w:rsidP="00E771F2">
            <w:pPr>
              <w:pStyle w:val="TableParagraph"/>
              <w:spacing w:after="0" w:line="360" w:lineRule="auto"/>
              <w:ind w:left="85"/>
              <w:rPr>
                <w:rFonts w:ascii="Arial" w:hAnsi="Arial" w:cs="Arial"/>
                <w:sz w:val="24"/>
                <w:szCs w:val="24"/>
              </w:rPr>
            </w:pPr>
            <w:r w:rsidRPr="00FE65EB">
              <w:rPr>
                <w:rFonts w:ascii="Arial" w:hAnsi="Arial" w:cs="Arial"/>
                <w:sz w:val="24"/>
                <w:szCs w:val="24"/>
              </w:rPr>
              <w:t>a</w:t>
            </w:r>
          </w:p>
        </w:tc>
        <w:tc>
          <w:tcPr>
            <w:tcW w:w="300" w:type="dxa"/>
            <w:tcBorders>
              <w:left w:val="nil"/>
            </w:tcBorders>
            <w:shd w:val="clear" w:color="auto" w:fill="CDD4EA"/>
          </w:tcPr>
          <w:p w14:paraId="78ACCDE6" w14:textId="77777777" w:rsidR="00B41E52" w:rsidRPr="00FE65EB" w:rsidRDefault="00B41E52" w:rsidP="00E771F2">
            <w:pPr>
              <w:pStyle w:val="TableParagraph"/>
              <w:spacing w:after="0" w:line="360" w:lineRule="auto"/>
              <w:ind w:right="23"/>
              <w:jc w:val="right"/>
              <w:rPr>
                <w:rFonts w:ascii="Arial" w:hAnsi="Arial" w:cs="Arial"/>
                <w:sz w:val="24"/>
                <w:szCs w:val="24"/>
              </w:rPr>
            </w:pPr>
            <w:r w:rsidRPr="00FE65EB">
              <w:rPr>
                <w:rFonts w:ascii="Arial" w:hAnsi="Arial" w:cs="Arial"/>
                <w:sz w:val="24"/>
                <w:szCs w:val="24"/>
              </w:rPr>
              <w:t>5</w:t>
            </w:r>
          </w:p>
        </w:tc>
      </w:tr>
    </w:tbl>
    <w:p w14:paraId="7BA948BB" w14:textId="77777777" w:rsidR="00B41E52" w:rsidRPr="00B41E52" w:rsidRDefault="00B41E52" w:rsidP="00E771F2">
      <w:pPr>
        <w:pStyle w:val="PargrafodaLista"/>
        <w:tabs>
          <w:tab w:val="left" w:pos="875"/>
        </w:tabs>
        <w:spacing w:after="0" w:line="360" w:lineRule="auto"/>
        <w:ind w:left="0"/>
        <w:jc w:val="both"/>
        <w:rPr>
          <w:rFonts w:ascii="Arial" w:hAnsi="Arial" w:cs="Arial"/>
          <w:sz w:val="24"/>
          <w:szCs w:val="24"/>
        </w:rPr>
      </w:pPr>
    </w:p>
    <w:p w14:paraId="7180D23D" w14:textId="16EAD33B" w:rsidR="00215891" w:rsidRDefault="00215891" w:rsidP="00E771F2">
      <w:pPr>
        <w:pStyle w:val="PargrafodaLista"/>
        <w:numPr>
          <w:ilvl w:val="2"/>
          <w:numId w:val="1"/>
        </w:numPr>
        <w:tabs>
          <w:tab w:val="left" w:pos="0"/>
        </w:tabs>
        <w:spacing w:after="0" w:line="360" w:lineRule="auto"/>
        <w:ind w:left="0" w:firstLine="0"/>
        <w:jc w:val="both"/>
        <w:rPr>
          <w:rFonts w:ascii="Arial" w:hAnsi="Arial" w:cs="Arial"/>
          <w:sz w:val="24"/>
          <w:szCs w:val="24"/>
        </w:rPr>
      </w:pPr>
      <w:r w:rsidRPr="00215891">
        <w:rPr>
          <w:rFonts w:ascii="Arial" w:hAnsi="Arial" w:cs="Arial"/>
          <w:sz w:val="24"/>
          <w:szCs w:val="24"/>
        </w:rPr>
        <w:t xml:space="preserve">Será utilizada pela CPG, </w:t>
      </w:r>
      <w:proofErr w:type="gramStart"/>
      <w:r w:rsidRPr="00215891">
        <w:rPr>
          <w:rFonts w:ascii="Arial" w:hAnsi="Arial" w:cs="Arial"/>
          <w:sz w:val="24"/>
          <w:szCs w:val="24"/>
        </w:rPr>
        <w:t>como</w:t>
      </w:r>
      <w:proofErr w:type="gramEnd"/>
      <w:r w:rsidRPr="00215891">
        <w:rPr>
          <w:rFonts w:ascii="Arial" w:hAnsi="Arial" w:cs="Arial"/>
          <w:sz w:val="24"/>
          <w:szCs w:val="24"/>
        </w:rPr>
        <w:t xml:space="preserve"> critério de desempate, a maior nota</w:t>
      </w:r>
      <w:r w:rsidRPr="00215891">
        <w:rPr>
          <w:rFonts w:ascii="Arial" w:hAnsi="Arial" w:cs="Arial"/>
          <w:spacing w:val="1"/>
          <w:sz w:val="24"/>
          <w:szCs w:val="24"/>
        </w:rPr>
        <w:t xml:space="preserve"> </w:t>
      </w:r>
      <w:r w:rsidRPr="00215891">
        <w:rPr>
          <w:rFonts w:ascii="Arial" w:hAnsi="Arial" w:cs="Arial"/>
          <w:sz w:val="24"/>
          <w:szCs w:val="24"/>
        </w:rPr>
        <w:t>dos quesitos específicos dos CRITÉRIOS DE ANÁLISE DE MÉRITO, de</w:t>
      </w:r>
      <w:r w:rsidRPr="00215891">
        <w:rPr>
          <w:rFonts w:ascii="Arial" w:hAnsi="Arial" w:cs="Arial"/>
          <w:spacing w:val="1"/>
          <w:sz w:val="24"/>
          <w:szCs w:val="24"/>
        </w:rPr>
        <w:t xml:space="preserve"> </w:t>
      </w:r>
      <w:r w:rsidRPr="00215891">
        <w:rPr>
          <w:rFonts w:ascii="Arial" w:hAnsi="Arial" w:cs="Arial"/>
          <w:sz w:val="24"/>
          <w:szCs w:val="24"/>
        </w:rPr>
        <w:t>acordo com a seguinte ordem de critérios: 1, 2, 3, 4 e 5 sucessivamente</w:t>
      </w:r>
      <w:r w:rsidRPr="00215891">
        <w:rPr>
          <w:rFonts w:ascii="Arial" w:hAnsi="Arial" w:cs="Arial"/>
          <w:spacing w:val="1"/>
          <w:sz w:val="24"/>
          <w:szCs w:val="24"/>
        </w:rPr>
        <w:t xml:space="preserve"> </w:t>
      </w:r>
      <w:r w:rsidRPr="00215891">
        <w:rPr>
          <w:rFonts w:ascii="Arial" w:hAnsi="Arial" w:cs="Arial"/>
          <w:sz w:val="24"/>
          <w:szCs w:val="24"/>
        </w:rPr>
        <w:t>da</w:t>
      </w:r>
      <w:r w:rsidRPr="00215891">
        <w:rPr>
          <w:rFonts w:ascii="Arial" w:hAnsi="Arial" w:cs="Arial"/>
          <w:spacing w:val="-1"/>
          <w:sz w:val="24"/>
          <w:szCs w:val="24"/>
        </w:rPr>
        <w:t xml:space="preserve"> </w:t>
      </w:r>
      <w:r w:rsidRPr="00215891">
        <w:rPr>
          <w:rFonts w:ascii="Arial" w:hAnsi="Arial" w:cs="Arial"/>
          <w:sz w:val="24"/>
          <w:szCs w:val="24"/>
        </w:rPr>
        <w:t>tabela constante no subitem</w:t>
      </w:r>
      <w:r w:rsidRPr="00215891">
        <w:rPr>
          <w:rFonts w:ascii="Arial" w:hAnsi="Arial" w:cs="Arial"/>
          <w:spacing w:val="-1"/>
          <w:sz w:val="24"/>
          <w:szCs w:val="24"/>
        </w:rPr>
        <w:t xml:space="preserve"> </w:t>
      </w:r>
      <w:r>
        <w:rPr>
          <w:rFonts w:ascii="Arial" w:hAnsi="Arial" w:cs="Arial"/>
          <w:sz w:val="24"/>
          <w:szCs w:val="24"/>
        </w:rPr>
        <w:t>8.2.</w:t>
      </w:r>
    </w:p>
    <w:p w14:paraId="6E8B22FE" w14:textId="77777777" w:rsidR="00215891" w:rsidRDefault="00215891" w:rsidP="00E771F2">
      <w:pPr>
        <w:pStyle w:val="PargrafodaLista"/>
        <w:tabs>
          <w:tab w:val="left" w:pos="0"/>
        </w:tabs>
        <w:spacing w:after="0" w:line="360" w:lineRule="auto"/>
        <w:ind w:left="0"/>
        <w:jc w:val="both"/>
        <w:rPr>
          <w:rFonts w:ascii="Arial" w:hAnsi="Arial" w:cs="Arial"/>
          <w:sz w:val="24"/>
          <w:szCs w:val="24"/>
        </w:rPr>
      </w:pPr>
    </w:p>
    <w:p w14:paraId="76287041" w14:textId="77777777" w:rsidR="00215891" w:rsidRDefault="00215891" w:rsidP="00E771F2">
      <w:pPr>
        <w:pStyle w:val="PargrafodaLista"/>
        <w:numPr>
          <w:ilvl w:val="1"/>
          <w:numId w:val="1"/>
        </w:numPr>
        <w:tabs>
          <w:tab w:val="left" w:pos="0"/>
        </w:tabs>
        <w:spacing w:after="0" w:line="360" w:lineRule="auto"/>
        <w:ind w:left="0" w:firstLine="0"/>
        <w:rPr>
          <w:rFonts w:ascii="Arial" w:hAnsi="Arial" w:cs="Arial"/>
          <w:sz w:val="24"/>
          <w:szCs w:val="24"/>
          <w:lang w:val="pt-BR"/>
        </w:rPr>
      </w:pPr>
      <w:r w:rsidRPr="00215891">
        <w:rPr>
          <w:rFonts w:ascii="Arial" w:hAnsi="Arial" w:cs="Arial"/>
          <w:sz w:val="24"/>
          <w:szCs w:val="24"/>
          <w:lang w:val="pt-BR"/>
        </w:rPr>
        <w:t>Persistindo o empate, será ganhador o proponente que tiver mais tempo de experiência no desenvolvimento de atividades culturais.</w:t>
      </w:r>
    </w:p>
    <w:p w14:paraId="310BECEC" w14:textId="384C4D86" w:rsidR="00215891" w:rsidRDefault="00215891" w:rsidP="00E771F2">
      <w:pPr>
        <w:pStyle w:val="PargrafodaLista"/>
        <w:tabs>
          <w:tab w:val="left" w:pos="0"/>
        </w:tabs>
        <w:spacing w:after="0" w:line="360" w:lineRule="auto"/>
        <w:ind w:left="0"/>
        <w:rPr>
          <w:rFonts w:ascii="Arial" w:hAnsi="Arial" w:cs="Arial"/>
          <w:sz w:val="24"/>
          <w:szCs w:val="24"/>
          <w:lang w:val="pt-BR"/>
        </w:rPr>
      </w:pPr>
    </w:p>
    <w:p w14:paraId="6246D3BC" w14:textId="77777777" w:rsidR="00215891" w:rsidRDefault="00215891" w:rsidP="00E771F2">
      <w:pPr>
        <w:numPr>
          <w:ilvl w:val="1"/>
          <w:numId w:val="1"/>
        </w:numPr>
        <w:pBdr>
          <w:top w:val="nil"/>
          <w:left w:val="nil"/>
          <w:bottom w:val="nil"/>
          <w:right w:val="nil"/>
          <w:between w:val="nil"/>
        </w:pBdr>
        <w:spacing w:after="0" w:line="360" w:lineRule="auto"/>
        <w:ind w:left="0" w:hanging="11"/>
        <w:jc w:val="both"/>
        <w:rPr>
          <w:rFonts w:ascii="Arial" w:eastAsia="Arial" w:hAnsi="Arial" w:cs="Arial"/>
          <w:color w:val="000000"/>
          <w:sz w:val="24"/>
          <w:szCs w:val="24"/>
        </w:rPr>
      </w:pPr>
      <w:r>
        <w:rPr>
          <w:rFonts w:ascii="Arial" w:eastAsia="Arial" w:hAnsi="Arial" w:cs="Arial"/>
          <w:color w:val="000000"/>
          <w:sz w:val="24"/>
          <w:szCs w:val="24"/>
        </w:rPr>
        <w:t xml:space="preserve">As propostas que apresentem quaisquer formas de preconceito de origem, raça, etnia, gênero, cor, idade ou outras formas de discriminação serão desclassificadas, com fundamento no disposto no inciso IV do caput do art. </w:t>
      </w:r>
      <w:proofErr w:type="gramStart"/>
      <w:r>
        <w:rPr>
          <w:rFonts w:ascii="Arial" w:eastAsia="Arial" w:hAnsi="Arial" w:cs="Arial"/>
          <w:color w:val="000000"/>
          <w:sz w:val="24"/>
          <w:szCs w:val="24"/>
        </w:rPr>
        <w:t>3</w:t>
      </w:r>
      <w:proofErr w:type="gramEnd"/>
      <w:r>
        <w:rPr>
          <w:rFonts w:ascii="Arial" w:eastAsia="Arial" w:hAnsi="Arial" w:cs="Arial"/>
          <w:color w:val="000000"/>
          <w:sz w:val="24"/>
          <w:szCs w:val="24"/>
        </w:rPr>
        <w:t>º da Constituição Federal de 1988, garantidos o contraditório e a ampla defesa.</w:t>
      </w:r>
    </w:p>
    <w:p w14:paraId="1BCD7B9D" w14:textId="398FA706" w:rsidR="00215891" w:rsidRDefault="00215891" w:rsidP="00E771F2">
      <w:pPr>
        <w:pStyle w:val="PargrafodaLista"/>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sidRPr="00215891">
        <w:rPr>
          <w:rFonts w:ascii="Arial" w:eastAsia="Arial" w:hAnsi="Arial" w:cs="Arial"/>
          <w:color w:val="000000"/>
          <w:sz w:val="24"/>
          <w:szCs w:val="24"/>
        </w:rPr>
        <w:t xml:space="preserve">Serão desclassificadas as propostas que não estejam de acordo com o objeto do edital, bem </w:t>
      </w:r>
      <w:proofErr w:type="gramStart"/>
      <w:r w:rsidRPr="00215891">
        <w:rPr>
          <w:rFonts w:ascii="Arial" w:eastAsia="Arial" w:hAnsi="Arial" w:cs="Arial"/>
          <w:color w:val="000000"/>
          <w:sz w:val="24"/>
          <w:szCs w:val="24"/>
        </w:rPr>
        <w:t>como</w:t>
      </w:r>
      <w:proofErr w:type="gramEnd"/>
      <w:r w:rsidRPr="00215891">
        <w:rPr>
          <w:rFonts w:ascii="Arial" w:eastAsia="Arial" w:hAnsi="Arial" w:cs="Arial"/>
          <w:color w:val="000000"/>
          <w:sz w:val="24"/>
          <w:szCs w:val="24"/>
        </w:rPr>
        <w:t xml:space="preserve"> as que apresentem conteúdos que </w:t>
      </w:r>
      <w:r w:rsidRPr="00215891">
        <w:rPr>
          <w:rFonts w:ascii="Arial" w:eastAsia="Arial" w:hAnsi="Arial" w:cs="Arial"/>
          <w:color w:val="000000"/>
          <w:sz w:val="24"/>
          <w:szCs w:val="24"/>
        </w:rPr>
        <w:lastRenderedPageBreak/>
        <w:t>desrespeitem as diversidades religiosas, sexuais, de gênero, geracionais, os direitos da pessoa com deficiências e os direitos humanos em geral.</w:t>
      </w:r>
    </w:p>
    <w:p w14:paraId="531D0AED" w14:textId="77777777" w:rsidR="00215891" w:rsidRPr="00215891" w:rsidRDefault="00215891" w:rsidP="00E771F2">
      <w:pPr>
        <w:pStyle w:val="PargrafodaLista"/>
        <w:pBdr>
          <w:top w:val="nil"/>
          <w:left w:val="nil"/>
          <w:bottom w:val="nil"/>
          <w:right w:val="nil"/>
          <w:between w:val="nil"/>
        </w:pBdr>
        <w:spacing w:after="0" w:line="360" w:lineRule="auto"/>
        <w:ind w:left="0"/>
        <w:jc w:val="both"/>
        <w:rPr>
          <w:rFonts w:ascii="Arial" w:eastAsia="Arial" w:hAnsi="Arial" w:cs="Arial"/>
          <w:color w:val="000000"/>
          <w:sz w:val="24"/>
          <w:szCs w:val="24"/>
        </w:rPr>
      </w:pPr>
    </w:p>
    <w:p w14:paraId="53DEB36A" w14:textId="2DCC12EC" w:rsidR="00215891" w:rsidRDefault="00215891" w:rsidP="00E771F2">
      <w:pPr>
        <w:pStyle w:val="PargrafodaLista"/>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sidRPr="00215891">
        <w:rPr>
          <w:rFonts w:ascii="Arial" w:eastAsia="Arial" w:hAnsi="Arial" w:cs="Arial"/>
          <w:color w:val="000000"/>
          <w:sz w:val="24"/>
          <w:szCs w:val="24"/>
        </w:rPr>
        <w:t xml:space="preserve">Para fins de cadastro de reserva será elaborada lista de suplentes, observada </w:t>
      </w:r>
      <w:proofErr w:type="gramStart"/>
      <w:r w:rsidRPr="00215891">
        <w:rPr>
          <w:rFonts w:ascii="Arial" w:eastAsia="Arial" w:hAnsi="Arial" w:cs="Arial"/>
          <w:color w:val="000000"/>
          <w:sz w:val="24"/>
          <w:szCs w:val="24"/>
        </w:rPr>
        <w:t>a</w:t>
      </w:r>
      <w:proofErr w:type="gramEnd"/>
      <w:r w:rsidRPr="00215891">
        <w:rPr>
          <w:rFonts w:ascii="Arial" w:eastAsia="Arial" w:hAnsi="Arial" w:cs="Arial"/>
          <w:color w:val="000000"/>
          <w:sz w:val="24"/>
          <w:szCs w:val="24"/>
        </w:rPr>
        <w:t xml:space="preserve"> ordem de pontuação, podendo ser eventualmente convocados em caso de inabilitação ou desistência.</w:t>
      </w:r>
    </w:p>
    <w:p w14:paraId="21D1AEA7" w14:textId="77777777" w:rsidR="00215891" w:rsidRPr="00215891" w:rsidRDefault="00215891" w:rsidP="00E771F2">
      <w:pPr>
        <w:pStyle w:val="PargrafodaLista"/>
        <w:spacing w:after="0" w:line="360" w:lineRule="auto"/>
        <w:rPr>
          <w:rFonts w:ascii="Arial" w:eastAsia="Arial" w:hAnsi="Arial" w:cs="Arial"/>
          <w:color w:val="000000"/>
          <w:sz w:val="24"/>
          <w:szCs w:val="24"/>
        </w:rPr>
      </w:pPr>
    </w:p>
    <w:p w14:paraId="1A4FD597" w14:textId="79275D2F" w:rsidR="00215891" w:rsidRPr="00215891" w:rsidRDefault="00215891" w:rsidP="00E771F2">
      <w:pPr>
        <w:numPr>
          <w:ilvl w:val="1"/>
          <w:numId w:val="1"/>
        </w:numPr>
        <w:pBdr>
          <w:top w:val="nil"/>
          <w:left w:val="nil"/>
          <w:bottom w:val="nil"/>
          <w:right w:val="nil"/>
          <w:between w:val="nil"/>
        </w:pBdr>
        <w:spacing w:after="0" w:line="360" w:lineRule="auto"/>
        <w:ind w:left="0" w:hanging="11"/>
        <w:jc w:val="both"/>
        <w:rPr>
          <w:rFonts w:ascii="Arial" w:eastAsia="Arial" w:hAnsi="Arial" w:cs="Arial"/>
          <w:color w:val="000000"/>
          <w:sz w:val="24"/>
          <w:szCs w:val="24"/>
        </w:rPr>
      </w:pPr>
      <w:r w:rsidRPr="00215891">
        <w:rPr>
          <w:rFonts w:ascii="Arial" w:eastAsia="Arial" w:hAnsi="Arial" w:cs="Arial"/>
          <w:color w:val="000000"/>
          <w:sz w:val="24"/>
          <w:szCs w:val="24"/>
        </w:rPr>
        <w:t>Todos os projetos são obrigados a garantir medidas de acessibilidade</w:t>
      </w:r>
      <w:r>
        <w:rPr>
          <w:rFonts w:ascii="Arial" w:eastAsia="Arial" w:hAnsi="Arial" w:cs="Arial"/>
          <w:color w:val="000000"/>
          <w:sz w:val="24"/>
          <w:szCs w:val="24"/>
        </w:rPr>
        <w:t xml:space="preserve"> física, atitudinal e comunicacional compatíveis com as características dos produtos resultantes do objeto, nos termos do disposto na Lei nº 13.146, de 6 de julho de 2015, de modo a contemplar:</w:t>
      </w:r>
    </w:p>
    <w:p w14:paraId="75FF9C0C" w14:textId="77777777" w:rsidR="00215891" w:rsidRDefault="00215891" w:rsidP="00E771F2">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 - </w:t>
      </w:r>
      <w:r>
        <w:rPr>
          <w:rFonts w:ascii="Arial" w:eastAsia="Arial" w:hAnsi="Arial" w:cs="Arial"/>
          <w:b/>
          <w:sz w:val="24"/>
          <w:szCs w:val="24"/>
        </w:rPr>
        <w:t>No aspecto arquitetônico</w:t>
      </w:r>
      <w:r>
        <w:rPr>
          <w:rFonts w:ascii="Arial" w:eastAsia="Arial" w:hAnsi="Arial" w:cs="Arial"/>
          <w:sz w:val="24"/>
          <w:szCs w:val="24"/>
        </w:rPr>
        <w:t>, recursos de acessibilidade para permitir o acesso de pessoas com mobilidade reduzida ou idosas aos locais onde se realizam as atividades culturais e a espaços acessórios, como banheiros, áreas de alimentação e circulação;</w:t>
      </w:r>
    </w:p>
    <w:p w14:paraId="6A126467" w14:textId="77777777" w:rsidR="00215891" w:rsidRDefault="00215891" w:rsidP="00E771F2">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II - </w:t>
      </w:r>
      <w:r>
        <w:rPr>
          <w:rFonts w:ascii="Arial" w:eastAsia="Arial" w:hAnsi="Arial" w:cs="Arial"/>
          <w:b/>
          <w:sz w:val="24"/>
          <w:szCs w:val="24"/>
        </w:rPr>
        <w:t>No aspecto comunicacional</w:t>
      </w:r>
      <w:r>
        <w:rPr>
          <w:rFonts w:ascii="Arial" w:eastAsia="Arial" w:hAnsi="Arial" w:cs="Arial"/>
          <w:sz w:val="24"/>
          <w:szCs w:val="24"/>
        </w:rPr>
        <w:t>, recursos de acessibilidade para permitir o acesso de pessoas com deficiência intelectual, auditiva ou visual ao conteúdo dos produtos culturais gerados pelo projeto, pela iniciativa ou pelo espaço; e</w:t>
      </w:r>
    </w:p>
    <w:p w14:paraId="5EA2C0EC"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 xml:space="preserve">III - </w:t>
      </w:r>
      <w:r>
        <w:rPr>
          <w:rFonts w:ascii="Arial" w:eastAsia="Arial" w:hAnsi="Arial" w:cs="Arial"/>
          <w:b/>
          <w:color w:val="000000"/>
          <w:sz w:val="24"/>
          <w:szCs w:val="24"/>
        </w:rPr>
        <w:t>No aspecto atitudinal</w:t>
      </w:r>
      <w:r>
        <w:rPr>
          <w:rFonts w:ascii="Arial" w:eastAsia="Arial" w:hAnsi="Arial" w:cs="Arial"/>
          <w:color w:val="000000"/>
          <w:sz w:val="24"/>
          <w:szCs w:val="24"/>
        </w:rPr>
        <w:t>,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roofErr w:type="gramEnd"/>
    </w:p>
    <w:p w14:paraId="24D00117" w14:textId="77777777" w:rsidR="00215891" w:rsidRDefault="00215891"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Serão considerados recursos de acessibilidade comunicacional de que trata o inciso II do item 22.1:</w:t>
      </w:r>
    </w:p>
    <w:p w14:paraId="5AC6A3A6"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 - A Língua Brasileira de Sinais - Libras;</w:t>
      </w:r>
    </w:p>
    <w:p w14:paraId="1180FE69"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O sistema Braille;</w:t>
      </w:r>
    </w:p>
    <w:p w14:paraId="1CACB33A"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III - O sistema de sinalização ou comunicação tátil;</w:t>
      </w:r>
    </w:p>
    <w:p w14:paraId="28646A93"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IV -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audiodescrição;</w:t>
      </w:r>
    </w:p>
    <w:p w14:paraId="2F594D37"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 - As legendas; e</w:t>
      </w:r>
    </w:p>
    <w:p w14:paraId="0FF3F938" w14:textId="77777777" w:rsidR="00215891" w:rsidRDefault="00215891"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 - A linguagem simples.</w:t>
      </w:r>
    </w:p>
    <w:p w14:paraId="0D20E9C3" w14:textId="77777777" w:rsidR="00E7108C" w:rsidRDefault="00E7108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Especificamente para pessoas com deficiência, mecanismos de protagonismo e participação poderão ser concretizados também por meio das seguintes iniciativas, entre outras:</w:t>
      </w:r>
    </w:p>
    <w:p w14:paraId="42B491EA" w14:textId="77777777" w:rsidR="00E7108C" w:rsidRDefault="00E7108C"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 - Adaptação de espaços culturais com residências inclusivas;</w:t>
      </w:r>
    </w:p>
    <w:p w14:paraId="244EA111" w14:textId="77777777" w:rsidR="00E7108C" w:rsidRDefault="00E7108C"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Utilização de tecnologias assistivas, ajudas técnicas e produtos com desenho universal;</w:t>
      </w:r>
    </w:p>
    <w:p w14:paraId="7785C198" w14:textId="77777777" w:rsidR="00E7108C" w:rsidRDefault="00E7108C"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III - Medidas de prevenção e erradicação de barreiras atitudinais;</w:t>
      </w:r>
    </w:p>
    <w:p w14:paraId="6160DBCD" w14:textId="77777777" w:rsidR="00E7108C" w:rsidRDefault="00E7108C"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IV - Contratação de serviços de assistência por acompanhante; ou</w:t>
      </w:r>
    </w:p>
    <w:p w14:paraId="5BDD43C7" w14:textId="77777777" w:rsidR="00E7108C" w:rsidRDefault="00E7108C" w:rsidP="00E771F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 - Oferta de ações de formação e capacitação acessíveis a pessoas com deficiência.</w:t>
      </w:r>
    </w:p>
    <w:p w14:paraId="7A5FBA83" w14:textId="77777777" w:rsidR="00E7108C" w:rsidRDefault="00E7108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material de divulgação dos produtos culturais resultantes do projeto, da iniciativa ou do espaço será disponibilizado em formatos acessíveis a pessoas com deficiência e conterá informações sobre os recursos de acessibilidade disponibilizados.</w:t>
      </w:r>
    </w:p>
    <w:p w14:paraId="2AFF3048" w14:textId="77777777" w:rsidR="00E7108C" w:rsidRDefault="00E7108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Os recursos a serem utilizados em medidas de acessibilidade estarão previstos nos custos do projeto, da iniciativa ou do espaço, assegurados, para essa finalidade, no mínimo, 10% (</w:t>
      </w:r>
      <w:proofErr w:type="gramStart"/>
      <w:r>
        <w:rPr>
          <w:rFonts w:ascii="Arial" w:eastAsia="Arial" w:hAnsi="Arial" w:cs="Arial"/>
          <w:color w:val="000000"/>
          <w:sz w:val="24"/>
          <w:szCs w:val="24"/>
        </w:rPr>
        <w:t>dez por cento do valor</w:t>
      </w:r>
      <w:proofErr w:type="gramEnd"/>
      <w:r>
        <w:rPr>
          <w:rFonts w:ascii="Arial" w:eastAsia="Arial" w:hAnsi="Arial" w:cs="Arial"/>
          <w:color w:val="000000"/>
          <w:sz w:val="24"/>
          <w:szCs w:val="24"/>
        </w:rPr>
        <w:t>) do projeto.</w:t>
      </w:r>
    </w:p>
    <w:p w14:paraId="1AEBFC52" w14:textId="77777777" w:rsidR="00E7108C" w:rsidRDefault="00E7108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FF0000"/>
          <w:sz w:val="24"/>
          <w:szCs w:val="24"/>
        </w:rPr>
      </w:pPr>
      <w:r>
        <w:rPr>
          <w:rFonts w:ascii="Arial" w:eastAsia="Arial" w:hAnsi="Arial" w:cs="Arial"/>
          <w:color w:val="000000"/>
          <w:sz w:val="24"/>
          <w:szCs w:val="24"/>
        </w:rPr>
        <w:t>O proponente deve apresentar justificativa para os casos em que o percentual mínimo de 10% (dez por cento) é inaplicável.</w:t>
      </w:r>
    </w:p>
    <w:p w14:paraId="230E1D79" w14:textId="479EC99B" w:rsidR="00B05FBA" w:rsidRPr="00706E75" w:rsidRDefault="00E7108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FF0000"/>
          <w:sz w:val="24"/>
          <w:szCs w:val="24"/>
        </w:rPr>
      </w:pPr>
      <w:r>
        <w:rPr>
          <w:rFonts w:ascii="Arial" w:eastAsia="Arial" w:hAnsi="Arial" w:cs="Arial"/>
          <w:color w:val="000000"/>
          <w:sz w:val="24"/>
          <w:szCs w:val="24"/>
        </w:rPr>
        <w:t>Entende-se por acessibilidade as ações que promovam alternativas que garantam a fruição e acessibilidade do projeto para pessoas com mobilidade reduzida ou com deficiência, em suas múltiplas especificidades, seja auditiva, visual, motora ou intelectual, através de instrumentos como LIBRAS, Audiodescrição, Braille, Legenda para surdos e ensurdecidos (LSE), entre outros, respeitando a linguagem de cada projeto e as necessidades do público.</w:t>
      </w:r>
    </w:p>
    <w:p w14:paraId="7B0B50C7" w14:textId="77777777" w:rsidR="00706E75" w:rsidRPr="00E7108C" w:rsidRDefault="00706E75" w:rsidP="00E771F2">
      <w:pPr>
        <w:pBdr>
          <w:top w:val="nil"/>
          <w:left w:val="nil"/>
          <w:bottom w:val="nil"/>
          <w:right w:val="nil"/>
          <w:between w:val="nil"/>
        </w:pBdr>
        <w:spacing w:after="0" w:line="360" w:lineRule="auto"/>
        <w:jc w:val="both"/>
        <w:rPr>
          <w:rFonts w:ascii="Arial" w:eastAsia="Arial" w:hAnsi="Arial" w:cs="Arial"/>
          <w:color w:val="FF0000"/>
          <w:sz w:val="24"/>
          <w:szCs w:val="24"/>
        </w:rPr>
      </w:pPr>
    </w:p>
    <w:p w14:paraId="57C681E8" w14:textId="0411287E" w:rsidR="00E7108C" w:rsidRDefault="00E7108C" w:rsidP="00E771F2">
      <w:pPr>
        <w:pStyle w:val="PargrafodaLista"/>
        <w:numPr>
          <w:ilvl w:val="0"/>
          <w:numId w:val="1"/>
        </w:numPr>
        <w:tabs>
          <w:tab w:val="left" w:pos="360"/>
        </w:tabs>
        <w:spacing w:after="0" w:line="360" w:lineRule="auto"/>
        <w:ind w:left="0" w:firstLine="0"/>
        <w:rPr>
          <w:rFonts w:ascii="Arial" w:hAnsi="Arial" w:cs="Arial"/>
          <w:b/>
          <w:bCs/>
          <w:sz w:val="24"/>
          <w:szCs w:val="24"/>
          <w:lang w:val="pt-BR"/>
        </w:rPr>
      </w:pPr>
      <w:r>
        <w:rPr>
          <w:rFonts w:ascii="Arial" w:hAnsi="Arial" w:cs="Arial"/>
          <w:b/>
          <w:bCs/>
          <w:sz w:val="24"/>
          <w:szCs w:val="24"/>
          <w:lang w:val="pt-BR"/>
        </w:rPr>
        <w:t>DA COMISSÃO DE SELEÇÃO</w:t>
      </w:r>
    </w:p>
    <w:p w14:paraId="2E1F86C0" w14:textId="1DDAE7E9" w:rsidR="00E7108C" w:rsidRPr="00E7108C" w:rsidRDefault="00E7108C" w:rsidP="00E771F2">
      <w:pPr>
        <w:pStyle w:val="PargrafodaLista"/>
        <w:spacing w:after="0" w:line="360" w:lineRule="auto"/>
        <w:rPr>
          <w:rFonts w:ascii="Arial" w:hAnsi="Arial" w:cs="Arial"/>
          <w:b/>
          <w:bCs/>
          <w:sz w:val="24"/>
          <w:szCs w:val="24"/>
          <w:lang w:val="pt-BR"/>
        </w:rPr>
      </w:pPr>
    </w:p>
    <w:p w14:paraId="06A7C3DC" w14:textId="6F0BAE02" w:rsidR="00E7108C" w:rsidRPr="00C92D81" w:rsidRDefault="00E7108C" w:rsidP="00E771F2">
      <w:pPr>
        <w:pStyle w:val="PargrafodaLista"/>
        <w:numPr>
          <w:ilvl w:val="1"/>
          <w:numId w:val="1"/>
        </w:numPr>
        <w:spacing w:after="0" w:line="360" w:lineRule="auto"/>
        <w:ind w:left="0" w:firstLine="0"/>
        <w:rPr>
          <w:rFonts w:ascii="Arial" w:hAnsi="Arial" w:cs="Arial"/>
          <w:b/>
          <w:bCs/>
          <w:sz w:val="24"/>
          <w:szCs w:val="24"/>
          <w:lang w:val="pt-BR"/>
        </w:rPr>
      </w:pPr>
      <w:r w:rsidRPr="00C92D81">
        <w:rPr>
          <w:rFonts w:ascii="Arial" w:hAnsi="Arial" w:cs="Arial"/>
          <w:sz w:val="24"/>
          <w:szCs w:val="24"/>
          <w:lang w:val="pt-BR"/>
        </w:rPr>
        <w:t>A comissão responsável pelas análises documentais é de mérito são:</w:t>
      </w:r>
    </w:p>
    <w:p w14:paraId="2799F378" w14:textId="7D706E56" w:rsidR="00E7108C" w:rsidRDefault="00E7108C" w:rsidP="00E771F2">
      <w:pPr>
        <w:pStyle w:val="PargrafodaLista"/>
        <w:numPr>
          <w:ilvl w:val="0"/>
          <w:numId w:val="26"/>
        </w:numPr>
        <w:spacing w:after="0" w:line="360" w:lineRule="auto"/>
        <w:jc w:val="both"/>
        <w:rPr>
          <w:rFonts w:ascii="Arial" w:hAnsi="Arial" w:cs="Arial"/>
          <w:sz w:val="24"/>
          <w:szCs w:val="24"/>
          <w:lang w:val="pt-BR"/>
        </w:rPr>
      </w:pPr>
      <w:r w:rsidRPr="00021745">
        <w:rPr>
          <w:rFonts w:ascii="Arial" w:hAnsi="Arial" w:cs="Arial"/>
          <w:sz w:val="24"/>
          <w:szCs w:val="24"/>
          <w:lang w:val="pt-BR"/>
        </w:rPr>
        <w:t>CPG – Comissão Paulo Gustavo, formada por 3 pessoas idôneas contratada</w:t>
      </w:r>
      <w:r w:rsidR="00021745" w:rsidRPr="00021745">
        <w:rPr>
          <w:rFonts w:ascii="Arial" w:hAnsi="Arial" w:cs="Arial"/>
          <w:sz w:val="24"/>
          <w:szCs w:val="24"/>
          <w:lang w:val="pt-BR"/>
        </w:rPr>
        <w:t xml:space="preserve"> ou selecionadas</w:t>
      </w:r>
      <w:r w:rsidRPr="00021745">
        <w:rPr>
          <w:rFonts w:ascii="Arial" w:hAnsi="Arial" w:cs="Arial"/>
          <w:sz w:val="24"/>
          <w:szCs w:val="24"/>
          <w:lang w:val="pt-BR"/>
        </w:rPr>
        <w:t xml:space="preserve"> pela Secretária Municipal Cultura.</w:t>
      </w:r>
    </w:p>
    <w:p w14:paraId="5D45D519" w14:textId="77777777" w:rsidR="00021745" w:rsidRPr="00021745" w:rsidRDefault="00021745" w:rsidP="00021745">
      <w:pPr>
        <w:pStyle w:val="PargrafodaLista"/>
        <w:spacing w:after="0" w:line="360" w:lineRule="auto"/>
        <w:ind w:left="1065"/>
        <w:jc w:val="both"/>
        <w:rPr>
          <w:rFonts w:ascii="Arial" w:hAnsi="Arial" w:cs="Arial"/>
          <w:sz w:val="24"/>
          <w:szCs w:val="24"/>
          <w:lang w:val="pt-BR"/>
        </w:rPr>
      </w:pPr>
    </w:p>
    <w:p w14:paraId="264019A1" w14:textId="77777777" w:rsidR="00E7108C" w:rsidRDefault="00E7108C" w:rsidP="00E771F2">
      <w:pPr>
        <w:pStyle w:val="PargrafodaLista"/>
        <w:numPr>
          <w:ilvl w:val="1"/>
          <w:numId w:val="1"/>
        </w:numPr>
        <w:spacing w:after="0" w:line="360" w:lineRule="auto"/>
        <w:ind w:left="0" w:firstLine="0"/>
        <w:jc w:val="both"/>
        <w:rPr>
          <w:rFonts w:ascii="Arial" w:hAnsi="Arial" w:cs="Arial"/>
          <w:sz w:val="24"/>
          <w:szCs w:val="24"/>
          <w:lang w:val="pt-BR"/>
        </w:rPr>
      </w:pPr>
      <w:r w:rsidRPr="00E7108C">
        <w:rPr>
          <w:rFonts w:ascii="Arial" w:hAnsi="Arial" w:cs="Arial"/>
          <w:sz w:val="24"/>
          <w:szCs w:val="24"/>
          <w:lang w:val="pt-BR"/>
        </w:rPr>
        <w:lastRenderedPageBreak/>
        <w:t>A CPG será responsável pela triagem, análise das inscrições e enquadramento dos PROJETOS.</w:t>
      </w:r>
    </w:p>
    <w:p w14:paraId="6F3658C0" w14:textId="12F7A022" w:rsidR="00E7108C" w:rsidRDefault="00E7108C" w:rsidP="00E771F2">
      <w:pPr>
        <w:pStyle w:val="PargrafodaLista"/>
        <w:spacing w:after="0" w:line="360" w:lineRule="auto"/>
        <w:ind w:left="0"/>
        <w:jc w:val="both"/>
        <w:rPr>
          <w:rFonts w:ascii="Arial" w:hAnsi="Arial" w:cs="Arial"/>
          <w:sz w:val="24"/>
          <w:szCs w:val="24"/>
          <w:lang w:val="pt-BR"/>
        </w:rPr>
      </w:pPr>
    </w:p>
    <w:p w14:paraId="3406CD1A" w14:textId="77777777" w:rsidR="00E7108C" w:rsidRDefault="00E7108C" w:rsidP="00E771F2">
      <w:pPr>
        <w:pStyle w:val="PargrafodaLista"/>
        <w:numPr>
          <w:ilvl w:val="1"/>
          <w:numId w:val="1"/>
        </w:numPr>
        <w:spacing w:after="0" w:line="360" w:lineRule="auto"/>
        <w:ind w:left="0" w:firstLine="0"/>
        <w:jc w:val="both"/>
        <w:rPr>
          <w:rFonts w:ascii="Arial" w:hAnsi="Arial" w:cs="Arial"/>
          <w:sz w:val="24"/>
          <w:szCs w:val="24"/>
          <w:lang w:val="pt-BR"/>
        </w:rPr>
      </w:pPr>
      <w:r w:rsidRPr="00E7108C">
        <w:rPr>
          <w:rFonts w:ascii="Arial" w:hAnsi="Arial" w:cs="Arial"/>
          <w:sz w:val="24"/>
          <w:szCs w:val="24"/>
          <w:lang w:val="pt-BR"/>
        </w:rPr>
        <w:t>A CPG fará a análise das Propostas inscritas e decidirá acerca do mérito cultural e artístico delas, escolhendo os melhores trabalhos, segundo os critérios de seleção previstos neste Edital.</w:t>
      </w:r>
    </w:p>
    <w:p w14:paraId="03F740FB" w14:textId="77777777" w:rsidR="00E7108C" w:rsidRPr="00E7108C" w:rsidRDefault="00E7108C" w:rsidP="00E771F2">
      <w:pPr>
        <w:pStyle w:val="PargrafodaLista"/>
        <w:spacing w:after="0" w:line="360" w:lineRule="auto"/>
        <w:rPr>
          <w:rFonts w:ascii="Arial" w:hAnsi="Arial" w:cs="Arial"/>
          <w:sz w:val="24"/>
          <w:szCs w:val="24"/>
          <w:lang w:val="pt-BR"/>
        </w:rPr>
      </w:pPr>
    </w:p>
    <w:p w14:paraId="786142F1" w14:textId="1CF6682A" w:rsidR="00E7108C" w:rsidRDefault="00E7108C" w:rsidP="00E771F2">
      <w:pPr>
        <w:pStyle w:val="PargrafodaLista"/>
        <w:numPr>
          <w:ilvl w:val="1"/>
          <w:numId w:val="1"/>
        </w:numPr>
        <w:spacing w:after="0" w:line="360" w:lineRule="auto"/>
        <w:ind w:left="0" w:firstLine="0"/>
        <w:jc w:val="both"/>
        <w:rPr>
          <w:rFonts w:ascii="Arial" w:hAnsi="Arial" w:cs="Arial"/>
          <w:sz w:val="24"/>
          <w:szCs w:val="24"/>
          <w:lang w:val="pt-BR"/>
        </w:rPr>
      </w:pPr>
      <w:r w:rsidRPr="00E7108C">
        <w:rPr>
          <w:rFonts w:ascii="Arial" w:hAnsi="Arial" w:cs="Arial"/>
          <w:sz w:val="24"/>
          <w:szCs w:val="24"/>
          <w:lang w:val="pt-BR"/>
        </w:rPr>
        <w:t>A decisão da comissão é soberana, sendo inquestionáveis suas decisões no que concerne ao mérito das Propostas.</w:t>
      </w:r>
    </w:p>
    <w:p w14:paraId="4373C060" w14:textId="77777777" w:rsidR="00B14F02" w:rsidRPr="00B14F02" w:rsidRDefault="00B14F02" w:rsidP="00E771F2">
      <w:pPr>
        <w:pStyle w:val="PargrafodaLista"/>
        <w:spacing w:after="0" w:line="360" w:lineRule="auto"/>
        <w:rPr>
          <w:rFonts w:ascii="Arial" w:hAnsi="Arial" w:cs="Arial"/>
          <w:sz w:val="24"/>
          <w:szCs w:val="24"/>
          <w:lang w:val="pt-BR"/>
        </w:rPr>
      </w:pPr>
    </w:p>
    <w:p w14:paraId="6DAF8969" w14:textId="77777777" w:rsidR="00E20343" w:rsidRDefault="00B14F02" w:rsidP="00E771F2">
      <w:pPr>
        <w:pStyle w:val="PargrafodaLista"/>
        <w:numPr>
          <w:ilvl w:val="0"/>
          <w:numId w:val="1"/>
        </w:numPr>
        <w:spacing w:after="0" w:line="360" w:lineRule="auto"/>
        <w:ind w:left="0" w:firstLine="0"/>
        <w:jc w:val="both"/>
        <w:rPr>
          <w:rFonts w:ascii="Arial" w:hAnsi="Arial" w:cs="Arial"/>
          <w:b/>
          <w:bCs/>
          <w:sz w:val="24"/>
          <w:szCs w:val="24"/>
          <w:lang w:val="pt-BR"/>
        </w:rPr>
      </w:pPr>
      <w:r w:rsidRPr="00B14F02">
        <w:rPr>
          <w:rFonts w:ascii="Arial" w:hAnsi="Arial" w:cs="Arial"/>
          <w:b/>
          <w:bCs/>
          <w:sz w:val="24"/>
          <w:szCs w:val="24"/>
          <w:lang w:val="pt-BR"/>
        </w:rPr>
        <w:t>DAS CONTRAPARTIDAS</w:t>
      </w:r>
    </w:p>
    <w:p w14:paraId="48B5D409" w14:textId="02942A26" w:rsidR="00E20343" w:rsidRPr="00021745" w:rsidRDefault="00E20343" w:rsidP="00E771F2">
      <w:pPr>
        <w:pStyle w:val="PargrafodaLista"/>
        <w:spacing w:after="0" w:line="360" w:lineRule="auto"/>
        <w:jc w:val="both"/>
        <w:rPr>
          <w:rFonts w:ascii="Arial" w:hAnsi="Arial" w:cs="Arial"/>
          <w:bCs/>
          <w:sz w:val="24"/>
          <w:szCs w:val="24"/>
          <w:lang w:val="pt-BR"/>
        </w:rPr>
      </w:pPr>
    </w:p>
    <w:p w14:paraId="151F3F10" w14:textId="642A601B" w:rsidR="003B09D9" w:rsidRPr="00E20343" w:rsidRDefault="003B09D9" w:rsidP="00E771F2">
      <w:pPr>
        <w:pStyle w:val="PargrafodaLista"/>
        <w:numPr>
          <w:ilvl w:val="1"/>
          <w:numId w:val="1"/>
        </w:numPr>
        <w:spacing w:after="0" w:line="360" w:lineRule="auto"/>
        <w:ind w:left="0" w:firstLine="0"/>
        <w:jc w:val="both"/>
        <w:rPr>
          <w:rFonts w:ascii="Arial" w:hAnsi="Arial" w:cs="Arial"/>
          <w:b/>
          <w:bCs/>
          <w:sz w:val="24"/>
          <w:szCs w:val="24"/>
          <w:lang w:val="pt-BR"/>
        </w:rPr>
      </w:pPr>
      <w:r w:rsidRPr="00021745">
        <w:rPr>
          <w:rFonts w:ascii="Arial" w:hAnsi="Arial" w:cs="Arial"/>
          <w:sz w:val="24"/>
          <w:szCs w:val="24"/>
          <w:lang w:val="pt-BR"/>
        </w:rPr>
        <w:t>Todas as atividades propostas na realização da CONTRAPARTIDA deverã</w:t>
      </w:r>
      <w:r w:rsidRPr="00E20343">
        <w:rPr>
          <w:rFonts w:ascii="Arial" w:hAnsi="Arial" w:cs="Arial"/>
          <w:sz w:val="24"/>
          <w:szCs w:val="24"/>
          <w:lang w:val="pt-BR"/>
        </w:rPr>
        <w:t>o ser gratuitas e garantir o mais amplo acesso público com atividades prioritariamente direcionadas:</w:t>
      </w:r>
    </w:p>
    <w:p w14:paraId="6AC30AF9" w14:textId="77777777" w:rsidR="003B09D9" w:rsidRPr="003B09D9" w:rsidRDefault="003B09D9" w:rsidP="00E771F2">
      <w:pPr>
        <w:spacing w:after="0" w:line="360" w:lineRule="auto"/>
        <w:jc w:val="both"/>
        <w:rPr>
          <w:rFonts w:ascii="Arial" w:hAnsi="Arial" w:cs="Arial"/>
          <w:sz w:val="24"/>
          <w:szCs w:val="24"/>
          <w:lang w:val="pt-BR"/>
        </w:rPr>
      </w:pPr>
      <w:r w:rsidRPr="003B09D9">
        <w:rPr>
          <w:rFonts w:ascii="Arial" w:hAnsi="Arial" w:cs="Arial"/>
          <w:sz w:val="24"/>
          <w:szCs w:val="24"/>
          <w:lang w:val="pt-BR"/>
        </w:rPr>
        <w:t>a)</w:t>
      </w:r>
      <w:r w:rsidRPr="003B09D9">
        <w:rPr>
          <w:rFonts w:ascii="Arial" w:hAnsi="Arial" w:cs="Arial"/>
          <w:sz w:val="24"/>
          <w:szCs w:val="24"/>
          <w:lang w:val="pt-BR"/>
        </w:rPr>
        <w:tab/>
        <w:t>aos alunos e aos professores de escolas públicas, de universidades públicas ou de universidades privadas.</w:t>
      </w:r>
    </w:p>
    <w:p w14:paraId="5788DB35" w14:textId="77777777" w:rsidR="003B09D9" w:rsidRPr="003B09D9" w:rsidRDefault="003B09D9" w:rsidP="00E771F2">
      <w:pPr>
        <w:spacing w:after="0" w:line="360" w:lineRule="auto"/>
        <w:jc w:val="both"/>
        <w:rPr>
          <w:rFonts w:ascii="Arial" w:hAnsi="Arial" w:cs="Arial"/>
          <w:sz w:val="24"/>
          <w:szCs w:val="24"/>
          <w:lang w:val="pt-BR"/>
        </w:rPr>
      </w:pPr>
      <w:r w:rsidRPr="003B09D9">
        <w:rPr>
          <w:rFonts w:ascii="Arial" w:hAnsi="Arial" w:cs="Arial"/>
          <w:sz w:val="24"/>
          <w:szCs w:val="24"/>
          <w:lang w:val="pt-BR"/>
        </w:rPr>
        <w:t>b)</w:t>
      </w:r>
      <w:r w:rsidRPr="003B09D9">
        <w:rPr>
          <w:rFonts w:ascii="Arial" w:hAnsi="Arial" w:cs="Arial"/>
          <w:sz w:val="24"/>
          <w:szCs w:val="24"/>
          <w:lang w:val="pt-BR"/>
        </w:rPr>
        <w:tab/>
        <w:t>ás comunidades mais carentes.</w:t>
      </w:r>
    </w:p>
    <w:p w14:paraId="1F4D7722" w14:textId="77777777" w:rsidR="00E20343" w:rsidRDefault="003B09D9" w:rsidP="00E771F2">
      <w:pPr>
        <w:spacing w:after="0" w:line="360" w:lineRule="auto"/>
        <w:jc w:val="both"/>
        <w:rPr>
          <w:rFonts w:ascii="Arial" w:hAnsi="Arial" w:cs="Arial"/>
          <w:sz w:val="24"/>
          <w:szCs w:val="24"/>
          <w:lang w:val="pt-BR"/>
        </w:rPr>
      </w:pPr>
      <w:r w:rsidRPr="003B09D9">
        <w:rPr>
          <w:rFonts w:ascii="Arial" w:hAnsi="Arial" w:cs="Arial"/>
          <w:sz w:val="24"/>
          <w:szCs w:val="24"/>
          <w:lang w:val="pt-BR"/>
        </w:rPr>
        <w:t>c)</w:t>
      </w:r>
      <w:r w:rsidRPr="003B09D9">
        <w:rPr>
          <w:rFonts w:ascii="Arial" w:hAnsi="Arial" w:cs="Arial"/>
          <w:sz w:val="24"/>
          <w:szCs w:val="24"/>
          <w:lang w:val="pt-BR"/>
        </w:rPr>
        <w:tab/>
        <w:t>às pessoas integrantes de grupos e coletivos culturais e de associações comunitárias.</w:t>
      </w:r>
    </w:p>
    <w:p w14:paraId="7A5DC8F4" w14:textId="77777777" w:rsidR="00021745" w:rsidRDefault="00021745" w:rsidP="00E771F2">
      <w:pPr>
        <w:spacing w:after="0" w:line="360" w:lineRule="auto"/>
        <w:jc w:val="both"/>
        <w:rPr>
          <w:rFonts w:ascii="Arial" w:hAnsi="Arial" w:cs="Arial"/>
          <w:sz w:val="24"/>
          <w:szCs w:val="24"/>
          <w:lang w:val="pt-BR"/>
        </w:rPr>
      </w:pPr>
    </w:p>
    <w:p w14:paraId="1D173148" w14:textId="77777777" w:rsidR="00E20343" w:rsidRDefault="003B09D9"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Não serão consideradas para fins deste Edital, CONTRAPARTIDAS destinadas exclusivamente à Internet, tais como: lives, vídeos, publicações em redes sociais e outros.</w:t>
      </w:r>
    </w:p>
    <w:p w14:paraId="41BE3905" w14:textId="399E3A6D" w:rsidR="00E20343" w:rsidRDefault="00E20343" w:rsidP="00E771F2">
      <w:pPr>
        <w:pStyle w:val="PargrafodaLista"/>
        <w:spacing w:after="0" w:line="360" w:lineRule="auto"/>
        <w:ind w:left="0"/>
        <w:jc w:val="both"/>
        <w:rPr>
          <w:rFonts w:ascii="Arial" w:hAnsi="Arial" w:cs="Arial"/>
          <w:sz w:val="24"/>
          <w:szCs w:val="24"/>
          <w:lang w:val="pt-BR"/>
        </w:rPr>
      </w:pPr>
    </w:p>
    <w:p w14:paraId="0287B429" w14:textId="77777777" w:rsidR="00E20343" w:rsidRDefault="003B09D9"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A Secretaria Municipal de Cultura, disponibilizará espaço para a realização das contrapartidas, considerando a possibilidade de agenda e viabilidade técnica de recepção das ações do projeto inscrito nos equipamentos públicos sob sua tutela.</w:t>
      </w:r>
    </w:p>
    <w:p w14:paraId="2B172F7C" w14:textId="77777777" w:rsidR="00E20343" w:rsidRPr="00E20343" w:rsidRDefault="00E20343" w:rsidP="00E771F2">
      <w:pPr>
        <w:pStyle w:val="PargrafodaLista"/>
        <w:spacing w:after="0" w:line="360" w:lineRule="auto"/>
        <w:rPr>
          <w:rFonts w:ascii="Arial" w:hAnsi="Arial" w:cs="Arial"/>
          <w:sz w:val="24"/>
          <w:szCs w:val="24"/>
          <w:lang w:val="pt-BR"/>
        </w:rPr>
      </w:pPr>
    </w:p>
    <w:p w14:paraId="29FE0F3F" w14:textId="77777777" w:rsidR="00E20343" w:rsidRDefault="003B09D9"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lastRenderedPageBreak/>
        <w:t>As contrapartidas deverão ser realizadas conforme calendário apresentado de acordo com o calendário da Secretaria e após o recebimento do valor.</w:t>
      </w:r>
    </w:p>
    <w:p w14:paraId="129BBC3B" w14:textId="77777777" w:rsidR="00E20343" w:rsidRPr="00E20343" w:rsidRDefault="00E20343" w:rsidP="00E771F2">
      <w:pPr>
        <w:pStyle w:val="PargrafodaLista"/>
        <w:spacing w:after="0" w:line="360" w:lineRule="auto"/>
        <w:rPr>
          <w:rFonts w:ascii="Arial" w:hAnsi="Arial" w:cs="Arial"/>
          <w:sz w:val="24"/>
          <w:szCs w:val="24"/>
          <w:lang w:val="pt-BR"/>
        </w:rPr>
      </w:pPr>
    </w:p>
    <w:p w14:paraId="26810559" w14:textId="77777777" w:rsidR="00E20343" w:rsidRDefault="003B09D9"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A CONTRAPARTIDA não poderá onerar a Administração Pública, sendo de inteira responsabilidade do PROPONENTE o atendimento de todas as suas necessidades, exceto a permissão de utilização de espaços públicos.</w:t>
      </w:r>
    </w:p>
    <w:p w14:paraId="3EB6E320" w14:textId="77777777" w:rsidR="00E20343" w:rsidRPr="00E20343" w:rsidRDefault="00E20343" w:rsidP="00E771F2">
      <w:pPr>
        <w:pStyle w:val="PargrafodaLista"/>
        <w:spacing w:after="0" w:line="360" w:lineRule="auto"/>
        <w:rPr>
          <w:rFonts w:ascii="Arial" w:hAnsi="Arial" w:cs="Arial"/>
          <w:sz w:val="24"/>
          <w:szCs w:val="24"/>
          <w:lang w:val="pt-BR"/>
        </w:rPr>
      </w:pPr>
    </w:p>
    <w:p w14:paraId="02B7DAFA" w14:textId="3ED92F96" w:rsidR="00E20343" w:rsidRPr="00E20343" w:rsidRDefault="003B09D9"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 xml:space="preserve">O responsável legal e principais membros envolvidos na contrapartida proposta deverão preencher as informações solicitadas e assinar o Termo de </w:t>
      </w:r>
      <w:r w:rsidRPr="002B2C07">
        <w:rPr>
          <w:rFonts w:ascii="Arial" w:hAnsi="Arial" w:cs="Arial"/>
          <w:sz w:val="24"/>
          <w:szCs w:val="24"/>
          <w:lang w:val="pt-BR"/>
        </w:rPr>
        <w:t>Compromisso.</w:t>
      </w:r>
    </w:p>
    <w:p w14:paraId="625866DC" w14:textId="77777777" w:rsidR="00E20343" w:rsidRPr="00E20343" w:rsidRDefault="00E20343" w:rsidP="00E771F2">
      <w:pPr>
        <w:pStyle w:val="PargrafodaLista"/>
        <w:spacing w:after="0" w:line="360" w:lineRule="auto"/>
        <w:rPr>
          <w:rFonts w:ascii="Arial" w:eastAsia="Arial" w:hAnsi="Arial" w:cs="Arial"/>
          <w:color w:val="000000"/>
          <w:sz w:val="24"/>
          <w:szCs w:val="24"/>
        </w:rPr>
      </w:pPr>
    </w:p>
    <w:p w14:paraId="4CC983AD" w14:textId="27DD6D6E" w:rsidR="00E20343" w:rsidRPr="00E20343" w:rsidRDefault="00E20343"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eastAsia="Arial" w:hAnsi="Arial" w:cs="Arial"/>
          <w:color w:val="000000"/>
          <w:sz w:val="24"/>
          <w:szCs w:val="24"/>
        </w:rPr>
        <w:t xml:space="preserve">Todo e qualquer ônus por questões de direitos autorais ou de imagem recairão exclusivamente sobre o Proponente, ficando o Município de </w:t>
      </w:r>
      <w:r>
        <w:rPr>
          <w:rFonts w:ascii="Arial" w:eastAsia="Arial" w:hAnsi="Arial" w:cs="Arial"/>
          <w:color w:val="000000"/>
          <w:sz w:val="24"/>
          <w:szCs w:val="24"/>
        </w:rPr>
        <w:t>Major Izidoro</w:t>
      </w:r>
      <w:r w:rsidRPr="00E20343">
        <w:rPr>
          <w:rFonts w:ascii="Arial" w:eastAsia="Arial" w:hAnsi="Arial" w:cs="Arial"/>
          <w:color w:val="000000"/>
          <w:sz w:val="24"/>
          <w:szCs w:val="24"/>
        </w:rPr>
        <w:t xml:space="preserve">, a Prefeitura de </w:t>
      </w:r>
      <w:r>
        <w:rPr>
          <w:rFonts w:ascii="Arial" w:eastAsia="Arial" w:hAnsi="Arial" w:cs="Arial"/>
          <w:color w:val="000000"/>
          <w:sz w:val="24"/>
          <w:szCs w:val="24"/>
        </w:rPr>
        <w:t>Major Izidoro</w:t>
      </w:r>
      <w:r w:rsidRPr="00E20343">
        <w:rPr>
          <w:rFonts w:ascii="Arial" w:eastAsia="Arial" w:hAnsi="Arial" w:cs="Arial"/>
          <w:color w:val="000000"/>
          <w:sz w:val="24"/>
          <w:szCs w:val="24"/>
        </w:rPr>
        <w:t xml:space="preserve">, bem </w:t>
      </w:r>
      <w:proofErr w:type="gramStart"/>
      <w:r w:rsidRPr="00E20343">
        <w:rPr>
          <w:rFonts w:ascii="Arial" w:eastAsia="Arial" w:hAnsi="Arial" w:cs="Arial"/>
          <w:color w:val="000000"/>
          <w:sz w:val="24"/>
          <w:szCs w:val="24"/>
        </w:rPr>
        <w:t>como</w:t>
      </w:r>
      <w:proofErr w:type="gramEnd"/>
      <w:r w:rsidRPr="00E20343">
        <w:rPr>
          <w:rFonts w:ascii="Arial" w:eastAsia="Arial" w:hAnsi="Arial" w:cs="Arial"/>
          <w:color w:val="000000"/>
          <w:sz w:val="24"/>
          <w:szCs w:val="24"/>
        </w:rPr>
        <w:t xml:space="preserve">, a Secretaria Municipal de Cultura de </w:t>
      </w:r>
      <w:r>
        <w:rPr>
          <w:rFonts w:ascii="Arial" w:eastAsia="Arial" w:hAnsi="Arial" w:cs="Arial"/>
          <w:color w:val="000000"/>
          <w:sz w:val="24"/>
          <w:szCs w:val="24"/>
        </w:rPr>
        <w:t>Major Izidoro,</w:t>
      </w:r>
      <w:r w:rsidRPr="00E20343">
        <w:rPr>
          <w:rFonts w:ascii="Arial" w:eastAsia="Arial" w:hAnsi="Arial" w:cs="Arial"/>
          <w:color w:val="000000"/>
          <w:sz w:val="24"/>
          <w:szCs w:val="24"/>
        </w:rPr>
        <w:t xml:space="preserve"> isentos de qualquer responsabilidade do não cumprimento das legislações vigentes que tratam do tema.</w:t>
      </w:r>
    </w:p>
    <w:p w14:paraId="06C4DBBA" w14:textId="5CC2E2AA" w:rsidR="00E20343" w:rsidRDefault="00E20343" w:rsidP="00E771F2">
      <w:pPr>
        <w:pStyle w:val="PargrafodaLista"/>
        <w:spacing w:after="0" w:line="360" w:lineRule="auto"/>
        <w:ind w:left="0"/>
        <w:jc w:val="both"/>
        <w:rPr>
          <w:rFonts w:ascii="Arial" w:hAnsi="Arial" w:cs="Arial"/>
          <w:sz w:val="24"/>
          <w:szCs w:val="24"/>
          <w:lang w:val="pt-BR"/>
        </w:rPr>
      </w:pPr>
    </w:p>
    <w:p w14:paraId="30342D84" w14:textId="3CA313A2" w:rsidR="00E20343" w:rsidRDefault="00E20343" w:rsidP="00E771F2">
      <w:pPr>
        <w:pStyle w:val="PargrafodaLista"/>
        <w:numPr>
          <w:ilvl w:val="1"/>
          <w:numId w:val="1"/>
        </w:numPr>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A Secretaria Municipal de Cultura de Ma</w:t>
      </w:r>
      <w:r>
        <w:rPr>
          <w:rFonts w:ascii="Arial" w:hAnsi="Arial" w:cs="Arial"/>
          <w:sz w:val="24"/>
          <w:szCs w:val="24"/>
          <w:lang w:val="pt-BR"/>
        </w:rPr>
        <w:t>jor Izidoro</w:t>
      </w:r>
      <w:r w:rsidRPr="00E20343">
        <w:rPr>
          <w:rFonts w:ascii="Arial" w:hAnsi="Arial" w:cs="Arial"/>
          <w:sz w:val="24"/>
          <w:szCs w:val="24"/>
          <w:lang w:val="pt-BR"/>
        </w:rPr>
        <w:t xml:space="preserve"> e o Governo Federal, poderão mencionar seu incentivo ao produto incentivado pelo edital nas suas campanhas de comunicação, sem qualquer ônus</w:t>
      </w:r>
      <w:r>
        <w:rPr>
          <w:rFonts w:ascii="Arial" w:hAnsi="Arial" w:cs="Arial"/>
          <w:sz w:val="24"/>
          <w:szCs w:val="24"/>
          <w:lang w:val="pt-BR"/>
        </w:rPr>
        <w:t>.</w:t>
      </w:r>
    </w:p>
    <w:p w14:paraId="560C7CB6" w14:textId="77777777" w:rsidR="00E20343" w:rsidRPr="00E20343" w:rsidRDefault="00E20343" w:rsidP="00E771F2">
      <w:pPr>
        <w:pStyle w:val="PargrafodaLista"/>
        <w:spacing w:after="0" w:line="360" w:lineRule="auto"/>
        <w:rPr>
          <w:rFonts w:ascii="Arial" w:hAnsi="Arial" w:cs="Arial"/>
          <w:sz w:val="24"/>
          <w:szCs w:val="24"/>
          <w:lang w:val="pt-BR"/>
        </w:rPr>
      </w:pPr>
    </w:p>
    <w:p w14:paraId="74792C86" w14:textId="5B75ABCE" w:rsidR="00E20343" w:rsidRPr="00E20343" w:rsidRDefault="00E20343" w:rsidP="00E771F2">
      <w:pPr>
        <w:pStyle w:val="PargrafodaLista"/>
        <w:numPr>
          <w:ilvl w:val="1"/>
          <w:numId w:val="1"/>
        </w:numPr>
        <w:tabs>
          <w:tab w:val="left" w:pos="567"/>
        </w:tabs>
        <w:spacing w:after="0" w:line="360" w:lineRule="auto"/>
        <w:ind w:left="0" w:firstLine="0"/>
        <w:jc w:val="both"/>
        <w:rPr>
          <w:rFonts w:ascii="Arial" w:hAnsi="Arial" w:cs="Arial"/>
          <w:sz w:val="24"/>
          <w:szCs w:val="24"/>
          <w:lang w:val="pt-BR"/>
        </w:rPr>
      </w:pPr>
      <w:r w:rsidRPr="00E20343">
        <w:rPr>
          <w:rFonts w:ascii="Arial" w:hAnsi="Arial" w:cs="Arial"/>
          <w:sz w:val="24"/>
          <w:szCs w:val="24"/>
          <w:lang w:val="pt-BR"/>
        </w:rPr>
        <w:t>Em todas as ações e apresentações de contrapartida do Edital Paulo Gustavo em</w:t>
      </w:r>
      <w:r>
        <w:rPr>
          <w:rFonts w:ascii="Arial" w:hAnsi="Arial" w:cs="Arial"/>
          <w:sz w:val="24"/>
          <w:szCs w:val="24"/>
          <w:lang w:val="pt-BR"/>
        </w:rPr>
        <w:t xml:space="preserve"> Major Izidoro</w:t>
      </w:r>
      <w:r w:rsidRPr="00E20343">
        <w:rPr>
          <w:rFonts w:ascii="Arial" w:hAnsi="Arial" w:cs="Arial"/>
          <w:sz w:val="24"/>
          <w:szCs w:val="24"/>
          <w:lang w:val="pt-BR"/>
        </w:rPr>
        <w:t xml:space="preserve">, deverá ser mencionado a Prefeitura do Município de </w:t>
      </w:r>
      <w:r>
        <w:rPr>
          <w:rFonts w:ascii="Arial" w:hAnsi="Arial" w:cs="Arial"/>
          <w:sz w:val="24"/>
          <w:szCs w:val="24"/>
          <w:lang w:val="pt-BR"/>
        </w:rPr>
        <w:t>Major Izidoro</w:t>
      </w:r>
      <w:r w:rsidRPr="00E20343">
        <w:rPr>
          <w:rFonts w:ascii="Arial" w:hAnsi="Arial" w:cs="Arial"/>
          <w:sz w:val="24"/>
          <w:szCs w:val="24"/>
          <w:lang w:val="pt-BR"/>
        </w:rPr>
        <w:t>, o Governo Federal e a Lei Paulo Gustavo nos créditos e em todo material de divulgação das ações realizadas com aporte dos recursos do valor (impresso, virtual e audiovisual), após aprovação do Departamento de Comunicação e da Secretaria de Cultura.</w:t>
      </w:r>
    </w:p>
    <w:p w14:paraId="46D9A7F0" w14:textId="77777777" w:rsidR="00E20343" w:rsidRPr="00E20343" w:rsidRDefault="00E20343" w:rsidP="00E771F2">
      <w:pPr>
        <w:pStyle w:val="PargrafodaLista"/>
        <w:spacing w:after="0" w:line="360" w:lineRule="auto"/>
        <w:rPr>
          <w:rFonts w:ascii="Arial" w:hAnsi="Arial" w:cs="Arial"/>
          <w:sz w:val="24"/>
          <w:szCs w:val="24"/>
          <w:lang w:val="pt-BR"/>
        </w:rPr>
      </w:pPr>
    </w:p>
    <w:p w14:paraId="011CDCDF" w14:textId="2ECA38D7" w:rsidR="00E20343" w:rsidRDefault="00E20343"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A contrapartida deverá ser informada no Plano de Trabalho (Anexo III) e a data de sua realização será informada no Termo de Execução Cultural (Anexo </w:t>
      </w:r>
      <w:r w:rsidR="005D42F7">
        <w:rPr>
          <w:rFonts w:ascii="Arial" w:eastAsia="Arial" w:hAnsi="Arial" w:cs="Arial"/>
          <w:color w:val="000000"/>
          <w:sz w:val="24"/>
          <w:szCs w:val="24"/>
        </w:rPr>
        <w:t>VIII</w:t>
      </w:r>
      <w:r>
        <w:rPr>
          <w:rFonts w:ascii="Arial" w:eastAsia="Arial" w:hAnsi="Arial" w:cs="Arial"/>
          <w:color w:val="000000"/>
          <w:sz w:val="24"/>
          <w:szCs w:val="24"/>
        </w:rPr>
        <w:t>).</w:t>
      </w:r>
    </w:p>
    <w:p w14:paraId="4B51FBCD" w14:textId="6092BBFA" w:rsidR="00E20343" w:rsidRDefault="00E20343"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comprovação da realização da contrapartida deverá ser inserida dentro do Relatório de Realização do Objeto do Projeto (Anexo </w:t>
      </w:r>
      <w:r w:rsidR="005D42F7">
        <w:rPr>
          <w:rFonts w:ascii="Arial" w:eastAsia="Arial" w:hAnsi="Arial" w:cs="Arial"/>
          <w:color w:val="000000"/>
          <w:sz w:val="24"/>
          <w:szCs w:val="24"/>
        </w:rPr>
        <w:t>IX</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na</w:t>
      </w:r>
      <w:proofErr w:type="gramEnd"/>
      <w:r>
        <w:rPr>
          <w:rFonts w:ascii="Arial" w:eastAsia="Arial" w:hAnsi="Arial" w:cs="Arial"/>
          <w:color w:val="000000"/>
          <w:sz w:val="24"/>
          <w:szCs w:val="24"/>
        </w:rPr>
        <w:t xml:space="preserve"> fase de Prestação de Contas.</w:t>
      </w:r>
    </w:p>
    <w:p w14:paraId="27A02C8B" w14:textId="77777777" w:rsidR="00E20343" w:rsidRPr="00E20343" w:rsidRDefault="00E20343" w:rsidP="00E771F2">
      <w:pPr>
        <w:pStyle w:val="PargrafodaLista"/>
        <w:spacing w:after="0" w:line="360" w:lineRule="auto"/>
        <w:ind w:left="0"/>
        <w:jc w:val="both"/>
        <w:rPr>
          <w:rFonts w:ascii="Arial" w:hAnsi="Arial" w:cs="Arial"/>
          <w:sz w:val="24"/>
          <w:szCs w:val="24"/>
          <w:lang w:val="pt-BR"/>
        </w:rPr>
      </w:pPr>
    </w:p>
    <w:p w14:paraId="3FA15789" w14:textId="5CCD7DE7" w:rsidR="00E20343" w:rsidRDefault="00E20343" w:rsidP="00E771F2">
      <w:pPr>
        <w:numPr>
          <w:ilvl w:val="0"/>
          <w:numId w:val="1"/>
        </w:numPr>
        <w:pBdr>
          <w:top w:val="nil"/>
          <w:left w:val="nil"/>
          <w:bottom w:val="nil"/>
          <w:right w:val="nil"/>
          <w:between w:val="nil"/>
        </w:pBdr>
        <w:spacing w:after="0" w:line="360" w:lineRule="auto"/>
        <w:ind w:left="0" w:firstLine="0"/>
        <w:rPr>
          <w:rFonts w:ascii="Arial" w:eastAsia="Arial" w:hAnsi="Arial" w:cs="Arial"/>
          <w:b/>
          <w:sz w:val="24"/>
          <w:szCs w:val="24"/>
        </w:rPr>
      </w:pPr>
      <w:r>
        <w:rPr>
          <w:rFonts w:ascii="Arial" w:eastAsia="Arial" w:hAnsi="Arial" w:cs="Arial"/>
          <w:b/>
          <w:sz w:val="24"/>
          <w:szCs w:val="24"/>
        </w:rPr>
        <w:t>DO RESULTADO FINAL E HOMOLOGAÇÃO</w:t>
      </w:r>
    </w:p>
    <w:p w14:paraId="2BA7E65B" w14:textId="115D29B3" w:rsidR="00E20343" w:rsidRDefault="00E20343"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A </w:t>
      </w:r>
      <w:r w:rsidR="00D17A36">
        <w:rPr>
          <w:rFonts w:ascii="Arial" w:eastAsia="Arial" w:hAnsi="Arial" w:cs="Arial"/>
          <w:sz w:val="24"/>
          <w:szCs w:val="24"/>
        </w:rPr>
        <w:t>Secretaria</w:t>
      </w:r>
      <w:r>
        <w:rPr>
          <w:rFonts w:ascii="Arial" w:eastAsia="Arial" w:hAnsi="Arial" w:cs="Arial"/>
          <w:sz w:val="24"/>
          <w:szCs w:val="24"/>
        </w:rPr>
        <w:t xml:space="preserve">, através da Comissão de Seleção, subsidiada pelos pareceres técnicos e pela lista classificatória, caberá a divulgação do RESULTADO FINAL dos projetos selecionados no endereço </w:t>
      </w:r>
      <w:r w:rsidR="00D17A36" w:rsidRPr="00D17A36">
        <w:rPr>
          <w:rFonts w:ascii="Arial" w:eastAsia="Arial" w:hAnsi="Arial" w:cs="Arial"/>
          <w:sz w:val="24"/>
          <w:szCs w:val="24"/>
        </w:rPr>
        <w:t>https://www.majorizidoro.al.gov.br/</w:t>
      </w:r>
      <w:r w:rsidR="00D17A36">
        <w:rPr>
          <w:rFonts w:ascii="Arial" w:eastAsia="Arial" w:hAnsi="Arial" w:cs="Arial"/>
          <w:sz w:val="24"/>
          <w:szCs w:val="24"/>
        </w:rPr>
        <w:t>.</w:t>
      </w:r>
    </w:p>
    <w:p w14:paraId="633D04C0" w14:textId="04C0C125" w:rsidR="00E20343" w:rsidRDefault="00E20343"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A </w:t>
      </w:r>
      <w:r w:rsidR="00D17A36">
        <w:rPr>
          <w:rFonts w:ascii="Arial" w:eastAsia="Arial" w:hAnsi="Arial" w:cs="Arial"/>
          <w:sz w:val="24"/>
          <w:szCs w:val="24"/>
        </w:rPr>
        <w:t xml:space="preserve">Secretaria </w:t>
      </w:r>
      <w:r>
        <w:rPr>
          <w:rFonts w:ascii="Arial" w:eastAsia="Arial" w:hAnsi="Arial" w:cs="Arial"/>
          <w:sz w:val="24"/>
          <w:szCs w:val="24"/>
        </w:rPr>
        <w:t xml:space="preserve">caberá relacionar os projetos </w:t>
      </w:r>
      <w:proofErr w:type="gramStart"/>
      <w:r>
        <w:rPr>
          <w:rFonts w:ascii="Arial" w:eastAsia="Arial" w:hAnsi="Arial" w:cs="Arial"/>
          <w:sz w:val="24"/>
          <w:szCs w:val="24"/>
        </w:rPr>
        <w:t>suplentes,</w:t>
      </w:r>
      <w:proofErr w:type="gramEnd"/>
      <w:r>
        <w:rPr>
          <w:rFonts w:ascii="Arial" w:eastAsia="Arial" w:hAnsi="Arial" w:cs="Arial"/>
          <w:sz w:val="24"/>
          <w:szCs w:val="24"/>
        </w:rPr>
        <w:t xml:space="preserve"> até a mesma quantidade de vagas para cada categoria e subcategoria, que poderão substituir projetos contemplados que venham a apresentar impedimentos referentes à legislação vigente ou às regras deste Edital.</w:t>
      </w:r>
    </w:p>
    <w:p w14:paraId="36EC35D5" w14:textId="25817172" w:rsidR="00E20343" w:rsidRDefault="00E20343"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As propostas selecionadas serão divulgadas em lista por ordem de classificação, do primeiro ao último colocado, divididos pelas categorias do Edital, a ser disponibilizada no endereço </w:t>
      </w:r>
      <w:r w:rsidR="000B6CAC" w:rsidRPr="000B6CAC">
        <w:rPr>
          <w:rFonts w:ascii="Arial" w:eastAsia="Arial" w:hAnsi="Arial" w:cs="Arial"/>
          <w:sz w:val="24"/>
          <w:szCs w:val="24"/>
        </w:rPr>
        <w:t>https://www.majorizidoro.al.gov.br/</w:t>
      </w:r>
      <w:r w:rsidR="000B6CAC">
        <w:rPr>
          <w:rFonts w:ascii="Arial" w:eastAsia="Arial" w:hAnsi="Arial" w:cs="Arial"/>
          <w:sz w:val="24"/>
          <w:szCs w:val="24"/>
        </w:rPr>
        <w:t>.</w:t>
      </w:r>
    </w:p>
    <w:p w14:paraId="1ED9FE6E" w14:textId="4563E968" w:rsidR="00E20343" w:rsidRDefault="00E20343"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Os proponentes que tiverem seus projetos aprovados deverão comparecer à sede da S</w:t>
      </w:r>
      <w:r w:rsidR="005D42F7">
        <w:rPr>
          <w:rFonts w:ascii="Arial" w:eastAsia="Arial" w:hAnsi="Arial" w:cs="Arial"/>
          <w:sz w:val="24"/>
          <w:szCs w:val="24"/>
        </w:rPr>
        <w:t>ecretaria</w:t>
      </w:r>
      <w:r>
        <w:rPr>
          <w:rFonts w:ascii="Arial" w:eastAsia="Arial" w:hAnsi="Arial" w:cs="Arial"/>
          <w:sz w:val="24"/>
          <w:szCs w:val="24"/>
        </w:rPr>
        <w:t>, no prazo estabelecido neste Edital, para entrega dos documentos necessários para a assinatura do Termo de Execução Cultural: Certidões de regularidade fiscal perante as Fazendas Pública Federal, Estadual, Municipal, FGTS e Justiça do trabalho e cópia do comprovante de conta corrente do proponente.</w:t>
      </w:r>
    </w:p>
    <w:p w14:paraId="24B0982D" w14:textId="77777777" w:rsidR="00C92D81" w:rsidRDefault="00C92D81" w:rsidP="00C92D81">
      <w:pPr>
        <w:pBdr>
          <w:top w:val="nil"/>
          <w:left w:val="nil"/>
          <w:bottom w:val="nil"/>
          <w:right w:val="nil"/>
          <w:between w:val="nil"/>
        </w:pBdr>
        <w:tabs>
          <w:tab w:val="left" w:pos="567"/>
        </w:tabs>
        <w:spacing w:after="0" w:line="360" w:lineRule="auto"/>
        <w:jc w:val="both"/>
        <w:rPr>
          <w:rFonts w:ascii="Arial" w:eastAsia="Arial" w:hAnsi="Arial" w:cs="Arial"/>
          <w:sz w:val="24"/>
          <w:szCs w:val="24"/>
        </w:rPr>
      </w:pPr>
    </w:p>
    <w:p w14:paraId="3188D7D5" w14:textId="77777777" w:rsidR="000B6CAC" w:rsidRDefault="000B6CAC" w:rsidP="00E771F2">
      <w:pPr>
        <w:numPr>
          <w:ilvl w:val="0"/>
          <w:numId w:val="1"/>
        </w:numPr>
        <w:pBdr>
          <w:top w:val="nil"/>
          <w:left w:val="nil"/>
          <w:bottom w:val="nil"/>
          <w:right w:val="nil"/>
          <w:between w:val="nil"/>
        </w:pBdr>
        <w:spacing w:after="0" w:line="360" w:lineRule="auto"/>
        <w:ind w:left="0" w:firstLine="0"/>
        <w:rPr>
          <w:rFonts w:ascii="Arial" w:eastAsia="Arial" w:hAnsi="Arial" w:cs="Arial"/>
          <w:b/>
          <w:sz w:val="24"/>
          <w:szCs w:val="24"/>
        </w:rPr>
      </w:pPr>
      <w:r>
        <w:rPr>
          <w:rFonts w:ascii="Arial" w:eastAsia="Arial" w:hAnsi="Arial" w:cs="Arial"/>
          <w:b/>
          <w:sz w:val="24"/>
          <w:szCs w:val="24"/>
        </w:rPr>
        <w:t>DA EXECUÇÃO DOS PROJETOS</w:t>
      </w:r>
    </w:p>
    <w:p w14:paraId="05C53EEB" w14:textId="3B80C41D" w:rsidR="000B6CAC"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É condição obrigatória </w:t>
      </w:r>
      <w:proofErr w:type="gramStart"/>
      <w:r>
        <w:rPr>
          <w:rFonts w:ascii="Arial" w:eastAsia="Arial" w:hAnsi="Arial" w:cs="Arial"/>
          <w:sz w:val="24"/>
          <w:szCs w:val="24"/>
        </w:rPr>
        <w:t>a</w:t>
      </w:r>
      <w:proofErr w:type="gramEnd"/>
      <w:r>
        <w:rPr>
          <w:rFonts w:ascii="Arial" w:eastAsia="Arial" w:hAnsi="Arial" w:cs="Arial"/>
          <w:sz w:val="24"/>
          <w:szCs w:val="24"/>
        </w:rPr>
        <w:t xml:space="preserve"> assinatura do Termo de Execução Cultural (Anexo </w:t>
      </w:r>
      <w:r w:rsidR="005D42F7">
        <w:rPr>
          <w:rFonts w:ascii="Arial" w:eastAsia="Arial" w:hAnsi="Arial" w:cs="Arial"/>
          <w:sz w:val="24"/>
          <w:szCs w:val="24"/>
        </w:rPr>
        <w:t>VIII</w:t>
      </w:r>
      <w:r>
        <w:rPr>
          <w:rFonts w:ascii="Arial" w:eastAsia="Arial" w:hAnsi="Arial" w:cs="Arial"/>
          <w:sz w:val="24"/>
          <w:szCs w:val="24"/>
        </w:rPr>
        <w:t>)</w:t>
      </w:r>
      <w:r>
        <w:rPr>
          <w:rFonts w:ascii="Arial" w:eastAsia="Arial" w:hAnsi="Arial" w:cs="Arial"/>
          <w:color w:val="FF0000"/>
          <w:sz w:val="24"/>
          <w:szCs w:val="24"/>
        </w:rPr>
        <w:t xml:space="preserve"> </w:t>
      </w:r>
      <w:r>
        <w:rPr>
          <w:rFonts w:ascii="Arial" w:eastAsia="Arial" w:hAnsi="Arial" w:cs="Arial"/>
          <w:sz w:val="24"/>
          <w:szCs w:val="24"/>
        </w:rPr>
        <w:t>para recebimento do recurso e início da execução dos projetos habilitados.</w:t>
      </w:r>
    </w:p>
    <w:p w14:paraId="7B0B80A7" w14:textId="77777777" w:rsidR="000B6CAC" w:rsidRPr="002B2C07"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2B2C07">
        <w:rPr>
          <w:rFonts w:ascii="Arial" w:eastAsia="Arial" w:hAnsi="Arial" w:cs="Arial"/>
          <w:sz w:val="24"/>
          <w:szCs w:val="24"/>
        </w:rPr>
        <w:t>O projeto apresentado deverá conter a previsão de data de término, com execução não superior ao limite de 01 (um) ano da data indicada para o seu início.</w:t>
      </w:r>
    </w:p>
    <w:p w14:paraId="03538B38" w14:textId="77777777" w:rsidR="000B6CAC"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O acompanhamento da execução do projeto seguirá o disposto no contrato.</w:t>
      </w:r>
    </w:p>
    <w:p w14:paraId="3710A342" w14:textId="77777777" w:rsidR="000B6CAC"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A liberação do recurso será feita em conta bancária específica do proponente, aberta exclusivamente para </w:t>
      </w:r>
      <w:proofErr w:type="gramStart"/>
      <w:r>
        <w:rPr>
          <w:rFonts w:ascii="Arial" w:eastAsia="Arial" w:hAnsi="Arial" w:cs="Arial"/>
          <w:sz w:val="24"/>
          <w:szCs w:val="24"/>
        </w:rPr>
        <w:t>a</w:t>
      </w:r>
      <w:proofErr w:type="gramEnd"/>
      <w:r>
        <w:rPr>
          <w:rFonts w:ascii="Arial" w:eastAsia="Arial" w:hAnsi="Arial" w:cs="Arial"/>
          <w:sz w:val="24"/>
          <w:szCs w:val="24"/>
        </w:rPr>
        <w:t xml:space="preserve"> execução do projeto.</w:t>
      </w:r>
    </w:p>
    <w:p w14:paraId="1453F280"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É vedada a troca de concorrente, e qualquer alteração que implique modificação de informações, documentos ou itens apresentados no ato da inscrição da proposta.</w:t>
      </w:r>
    </w:p>
    <w:p w14:paraId="738AC29B"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recebimento do valor da premiação, a ser depositado em conta corrente dos selecionados, </w:t>
      </w:r>
      <w:proofErr w:type="gramStart"/>
      <w:r>
        <w:rPr>
          <w:rFonts w:ascii="Arial" w:eastAsia="Arial" w:hAnsi="Arial" w:cs="Arial"/>
          <w:color w:val="000000"/>
          <w:sz w:val="24"/>
          <w:szCs w:val="24"/>
        </w:rPr>
        <w:t>está</w:t>
      </w:r>
      <w:proofErr w:type="gramEnd"/>
      <w:r>
        <w:rPr>
          <w:rFonts w:ascii="Arial" w:eastAsia="Arial" w:hAnsi="Arial" w:cs="Arial"/>
          <w:color w:val="000000"/>
          <w:sz w:val="24"/>
          <w:szCs w:val="24"/>
        </w:rPr>
        <w:t xml:space="preserve"> condicionado à apresentação dos seguintes documentos: Certidões de regularidade fiscal perante as Fazendas Pública Federal, Estadual, Municipal, FGTS e Justiça do trabalho e cópia do comprovante de conta corrente do proponente.</w:t>
      </w:r>
    </w:p>
    <w:p w14:paraId="2D58B7A9" w14:textId="5A514988" w:rsidR="000B6CAC" w:rsidRDefault="000B6CAC" w:rsidP="00E771F2">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Parágrafo único. Os proponentes selecionados nos itens vinculados aos recursos do município de Major Izidoro, assinarão Termo de Execução Cultural com a Secretaria Municipal de Cultura de Major Izidoro, que formalizará as responsabilidades das partes, ficando condicionada a execução da atividade cultural à efetiva assinatura do referido instrumento jurídico.</w:t>
      </w:r>
    </w:p>
    <w:p w14:paraId="3F8A91E8" w14:textId="0902374A" w:rsidR="000B6CAC" w:rsidRPr="002B2C07"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2B2C07">
        <w:rPr>
          <w:rFonts w:ascii="Arial" w:eastAsia="Arial" w:hAnsi="Arial" w:cs="Arial"/>
          <w:sz w:val="24"/>
          <w:szCs w:val="24"/>
        </w:rPr>
        <w:t xml:space="preserve">No caso de não cumprimento do prazo para entrega do projeto apresentado, caberá à Secretaria buscar o ressarcimento dos recursos concedidos e o impedimento de de participar de outros concursos promovidos pela </w:t>
      </w:r>
      <w:r w:rsidR="002B2C07">
        <w:rPr>
          <w:rFonts w:ascii="Arial" w:eastAsia="Arial" w:hAnsi="Arial" w:cs="Arial"/>
          <w:sz w:val="24"/>
          <w:szCs w:val="24"/>
        </w:rPr>
        <w:t xml:space="preserve">SECULT </w:t>
      </w:r>
      <w:r w:rsidRPr="002B2C07">
        <w:rPr>
          <w:rFonts w:ascii="Arial" w:eastAsia="Arial" w:hAnsi="Arial" w:cs="Arial"/>
          <w:sz w:val="24"/>
          <w:szCs w:val="24"/>
        </w:rPr>
        <w:t xml:space="preserve"> pelo período de 03 (três) anos, sem prejuízo da adoção de outras medidas judiciais cabíveis.</w:t>
      </w:r>
    </w:p>
    <w:p w14:paraId="420C3E02" w14:textId="37BA3612" w:rsidR="000B6CAC" w:rsidRDefault="000B6CAC"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Todos os requerimentos relativos à Execução dos Projetos deverão ser protocolados mediante ofício dirigido à Secretaria Municipal de Cultura de Major Izidoro, situada </w:t>
      </w:r>
      <w:proofErr w:type="gramStart"/>
      <w:r>
        <w:rPr>
          <w:rFonts w:ascii="Arial" w:eastAsia="Arial" w:hAnsi="Arial" w:cs="Arial"/>
          <w:sz w:val="24"/>
          <w:szCs w:val="24"/>
        </w:rPr>
        <w:t>na</w:t>
      </w:r>
      <w:proofErr w:type="gramEnd"/>
      <w:r>
        <w:rPr>
          <w:rFonts w:ascii="Arial" w:eastAsia="Arial" w:hAnsi="Arial" w:cs="Arial"/>
          <w:sz w:val="24"/>
          <w:szCs w:val="24"/>
        </w:rPr>
        <w:t xml:space="preserve"> </w:t>
      </w:r>
      <w:bookmarkStart w:id="1" w:name="_Hlk151486127"/>
      <w:r w:rsidRPr="000B6CAC">
        <w:rPr>
          <w:rFonts w:ascii="Arial" w:eastAsia="Arial" w:hAnsi="Arial" w:cs="Arial"/>
          <w:sz w:val="24"/>
          <w:szCs w:val="24"/>
        </w:rPr>
        <w:t>Praça Leopoldo Amaral, S/N – Centro – Major Izidoro/AL</w:t>
      </w:r>
      <w:bookmarkEnd w:id="1"/>
      <w:r>
        <w:rPr>
          <w:rFonts w:ascii="Arial" w:eastAsia="Arial" w:hAnsi="Arial" w:cs="Arial"/>
          <w:sz w:val="24"/>
          <w:szCs w:val="24"/>
        </w:rPr>
        <w:t>.</w:t>
      </w:r>
    </w:p>
    <w:p w14:paraId="25CABBA9" w14:textId="77777777" w:rsidR="00C92D81" w:rsidRDefault="00C92D81" w:rsidP="00C92D81">
      <w:pPr>
        <w:pBdr>
          <w:top w:val="nil"/>
          <w:left w:val="nil"/>
          <w:bottom w:val="nil"/>
          <w:right w:val="nil"/>
          <w:between w:val="nil"/>
        </w:pBdr>
        <w:tabs>
          <w:tab w:val="left" w:pos="567"/>
        </w:tabs>
        <w:spacing w:after="0" w:line="360" w:lineRule="auto"/>
        <w:jc w:val="both"/>
        <w:rPr>
          <w:rFonts w:ascii="Arial" w:eastAsia="Arial" w:hAnsi="Arial" w:cs="Arial"/>
          <w:sz w:val="24"/>
          <w:szCs w:val="24"/>
        </w:rPr>
      </w:pPr>
    </w:p>
    <w:p w14:paraId="60EB8045" w14:textId="3670EC63" w:rsidR="00E20343" w:rsidRDefault="000B6CAC" w:rsidP="00E771F2">
      <w:pPr>
        <w:pStyle w:val="PargrafodaLista"/>
        <w:numPr>
          <w:ilvl w:val="0"/>
          <w:numId w:val="1"/>
        </w:numPr>
        <w:spacing w:after="0" w:line="360" w:lineRule="auto"/>
        <w:ind w:left="0" w:firstLine="0"/>
        <w:jc w:val="both"/>
        <w:rPr>
          <w:rFonts w:ascii="Arial" w:hAnsi="Arial" w:cs="Arial"/>
          <w:b/>
          <w:bCs/>
          <w:sz w:val="24"/>
          <w:szCs w:val="24"/>
          <w:lang w:val="pt-BR"/>
        </w:rPr>
      </w:pPr>
      <w:r w:rsidRPr="000B6CAC">
        <w:rPr>
          <w:rFonts w:ascii="Arial" w:hAnsi="Arial" w:cs="Arial"/>
          <w:b/>
          <w:bCs/>
          <w:sz w:val="24"/>
          <w:szCs w:val="24"/>
          <w:lang w:val="pt-BR"/>
        </w:rPr>
        <w:t>DOS RECURSOS ADMINISTRATIVOS</w:t>
      </w:r>
    </w:p>
    <w:p w14:paraId="583BDA2B" w14:textId="64A9CE80"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b/>
          <w:color w:val="000000"/>
          <w:sz w:val="24"/>
          <w:szCs w:val="24"/>
        </w:rPr>
      </w:pPr>
      <w:r>
        <w:rPr>
          <w:rFonts w:ascii="Arial" w:eastAsia="Arial" w:hAnsi="Arial" w:cs="Arial"/>
          <w:color w:val="000000"/>
          <w:sz w:val="24"/>
          <w:szCs w:val="24"/>
        </w:rPr>
        <w:t xml:space="preserve">Qualquer Proponente participante deste Edital poderá apresentar recurso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esta SEMC, nos prazos estabelecidos no Calendário do item 5.1 deste Edital. O recurso deverá ser enviado por através do Formulário de Recurso de Mérito e Habilitação (ANEXO VII), para o </w:t>
      </w:r>
      <w:r w:rsidR="002B2C07">
        <w:rPr>
          <w:rFonts w:ascii="Arial" w:eastAsia="Arial" w:hAnsi="Arial" w:cs="Arial"/>
          <w:color w:val="000000"/>
          <w:sz w:val="24"/>
          <w:szCs w:val="24"/>
        </w:rPr>
        <w:t xml:space="preserve">site do </w:t>
      </w:r>
      <w:r>
        <w:rPr>
          <w:rFonts w:ascii="Arial" w:eastAsia="Arial" w:hAnsi="Arial" w:cs="Arial"/>
          <w:color w:val="000000"/>
          <w:sz w:val="24"/>
          <w:szCs w:val="24"/>
        </w:rPr>
        <w:t xml:space="preserve">Município de Major Izidoro: </w:t>
      </w:r>
      <w:r w:rsidR="002B2C07" w:rsidRPr="002B2C07">
        <w:rPr>
          <w:rFonts w:ascii="Arial" w:eastAsia="Arial" w:hAnsi="Arial" w:cs="Arial"/>
          <w:sz w:val="24"/>
          <w:szCs w:val="24"/>
        </w:rPr>
        <w:t>https://www.majorizidoro.al.gov.br/</w:t>
      </w:r>
    </w:p>
    <w:p w14:paraId="0B2D8601" w14:textId="4C787242"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São irrecorríveis as decisões tomadas pela Secretária Municipal de Cultura, em relação aos recursos apresentados, não se admitindo, portanto, recurso de recurso.</w:t>
      </w:r>
    </w:p>
    <w:p w14:paraId="6D8DF68B" w14:textId="77777777" w:rsidR="00C92D81" w:rsidRDefault="00C92D81" w:rsidP="00C92D81">
      <w:pPr>
        <w:pBdr>
          <w:top w:val="nil"/>
          <w:left w:val="nil"/>
          <w:bottom w:val="nil"/>
          <w:right w:val="nil"/>
          <w:between w:val="nil"/>
        </w:pBdr>
        <w:spacing w:after="0" w:line="360" w:lineRule="auto"/>
        <w:jc w:val="both"/>
        <w:rPr>
          <w:rFonts w:ascii="Arial" w:eastAsia="Arial" w:hAnsi="Arial" w:cs="Arial"/>
          <w:color w:val="000000"/>
          <w:sz w:val="24"/>
          <w:szCs w:val="24"/>
        </w:rPr>
      </w:pPr>
    </w:p>
    <w:p w14:paraId="1E30B0FA" w14:textId="77777777" w:rsidR="000B6CAC" w:rsidRDefault="000B6CAC" w:rsidP="00E771F2">
      <w:pPr>
        <w:pStyle w:val="PargrafodaLista"/>
        <w:numPr>
          <w:ilvl w:val="0"/>
          <w:numId w:val="1"/>
        </w:numPr>
        <w:spacing w:after="0" w:line="360" w:lineRule="auto"/>
        <w:ind w:left="0" w:firstLine="0"/>
        <w:jc w:val="both"/>
        <w:rPr>
          <w:rFonts w:ascii="Arial" w:hAnsi="Arial" w:cs="Arial"/>
          <w:b/>
          <w:bCs/>
          <w:sz w:val="24"/>
          <w:szCs w:val="24"/>
          <w:lang w:val="pt-BR"/>
        </w:rPr>
      </w:pPr>
      <w:r>
        <w:rPr>
          <w:rFonts w:ascii="Arial" w:hAnsi="Arial" w:cs="Arial"/>
          <w:b/>
          <w:bCs/>
          <w:sz w:val="24"/>
          <w:szCs w:val="24"/>
          <w:lang w:val="pt-BR"/>
        </w:rPr>
        <w:lastRenderedPageBreak/>
        <w:t>DAS PENALIDADES</w:t>
      </w:r>
    </w:p>
    <w:p w14:paraId="692BCFDC" w14:textId="24DED6D6" w:rsidR="000B6CAC" w:rsidRPr="000B6CAC" w:rsidRDefault="000B6CAC" w:rsidP="00E771F2">
      <w:pPr>
        <w:pStyle w:val="PargrafodaLista"/>
        <w:numPr>
          <w:ilvl w:val="1"/>
          <w:numId w:val="1"/>
        </w:numPr>
        <w:spacing w:after="0" w:line="360" w:lineRule="auto"/>
        <w:ind w:left="0" w:firstLine="0"/>
        <w:jc w:val="both"/>
        <w:rPr>
          <w:rFonts w:ascii="Arial" w:hAnsi="Arial" w:cs="Arial"/>
          <w:b/>
          <w:bCs/>
          <w:sz w:val="24"/>
          <w:szCs w:val="24"/>
          <w:lang w:val="pt-BR"/>
        </w:rPr>
      </w:pPr>
      <w:r w:rsidRPr="000B6CAC">
        <w:rPr>
          <w:rStyle w:val="Fontepargpadro1"/>
          <w:rFonts w:ascii="Arial" w:hAnsi="Arial" w:cs="Arial"/>
          <w:sz w:val="24"/>
          <w:szCs w:val="24"/>
        </w:rPr>
        <w:t>Pela inexecução total ou parcial do Termo de Execução Cultural, os proponentes sujeitar-seão, depois de garantida ampla e prévia defesa, as sanções nos termos do Art. 87 da Lei nº 8.666/93, assim discriminadas:</w:t>
      </w:r>
    </w:p>
    <w:p w14:paraId="50D21F23" w14:textId="5F022E7B" w:rsidR="000B6CAC" w:rsidRDefault="000B6CAC" w:rsidP="00E771F2">
      <w:pPr>
        <w:pStyle w:val="Standard"/>
        <w:numPr>
          <w:ilvl w:val="0"/>
          <w:numId w:val="27"/>
        </w:numPr>
        <w:spacing w:after="0" w:line="360" w:lineRule="auto"/>
        <w:jc w:val="both"/>
        <w:rPr>
          <w:rStyle w:val="Fontepargpadro1"/>
          <w:rFonts w:ascii="Arial" w:hAnsi="Arial" w:cs="Arial"/>
          <w:sz w:val="24"/>
          <w:szCs w:val="24"/>
        </w:rPr>
      </w:pPr>
      <w:r w:rsidRPr="000B6CAC">
        <w:rPr>
          <w:rStyle w:val="Fontepargpadro1"/>
          <w:rFonts w:ascii="Arial" w:hAnsi="Arial" w:cs="Arial"/>
          <w:sz w:val="24"/>
          <w:szCs w:val="24"/>
        </w:rPr>
        <w:t>Advertência;</w:t>
      </w:r>
    </w:p>
    <w:p w14:paraId="7B5293C4" w14:textId="77777777" w:rsidR="000B6CAC" w:rsidRDefault="000B6CAC" w:rsidP="00E771F2">
      <w:pPr>
        <w:pStyle w:val="Standard"/>
        <w:numPr>
          <w:ilvl w:val="0"/>
          <w:numId w:val="27"/>
        </w:numPr>
        <w:spacing w:after="0" w:line="360" w:lineRule="auto"/>
        <w:jc w:val="both"/>
        <w:rPr>
          <w:rFonts w:ascii="Arial" w:hAnsi="Arial" w:cs="Arial"/>
        </w:rPr>
      </w:pPr>
      <w:r w:rsidRPr="000B6CAC">
        <w:rPr>
          <w:rFonts w:ascii="Arial" w:hAnsi="Arial" w:cs="Arial"/>
          <w:sz w:val="24"/>
          <w:szCs w:val="24"/>
          <w:lang w:val="en-US"/>
        </w:rPr>
        <w:t>Multa de até 20% (vinte por cento) do valor do Contrato pelo descumprimento de qualquer obrigação prevista nesta Convocatória ou no Termo de Credenciamento e Prestação de Serviços firmado;</w:t>
      </w:r>
    </w:p>
    <w:p w14:paraId="2BE6F495" w14:textId="77777777" w:rsidR="000B6CAC" w:rsidRDefault="000B6CAC" w:rsidP="00E771F2">
      <w:pPr>
        <w:pStyle w:val="Standard"/>
        <w:numPr>
          <w:ilvl w:val="0"/>
          <w:numId w:val="27"/>
        </w:numPr>
        <w:spacing w:after="0" w:line="360" w:lineRule="auto"/>
        <w:jc w:val="both"/>
        <w:rPr>
          <w:rFonts w:ascii="Arial" w:hAnsi="Arial" w:cs="Arial"/>
        </w:rPr>
      </w:pPr>
      <w:r w:rsidRPr="000B6CAC">
        <w:rPr>
          <w:rStyle w:val="Fontepargpadro1"/>
          <w:rFonts w:ascii="Arial" w:hAnsi="Arial" w:cs="Arial"/>
          <w:sz w:val="24"/>
          <w:szCs w:val="24"/>
        </w:rPr>
        <w:t>Suspensão temporária de licitar ou contratar com a Administração Municipal do Município de Maceió por até 02 (dois) anos;</w:t>
      </w:r>
    </w:p>
    <w:p w14:paraId="17A6F2C9" w14:textId="428CBACC" w:rsidR="000B6CAC" w:rsidRPr="000B6CAC" w:rsidRDefault="000B6CAC" w:rsidP="00E771F2">
      <w:pPr>
        <w:pStyle w:val="Standard"/>
        <w:numPr>
          <w:ilvl w:val="0"/>
          <w:numId w:val="27"/>
        </w:numPr>
        <w:spacing w:after="0" w:line="360" w:lineRule="auto"/>
        <w:jc w:val="both"/>
        <w:rPr>
          <w:rFonts w:ascii="Arial" w:hAnsi="Arial" w:cs="Arial"/>
        </w:rPr>
      </w:pPr>
      <w:r w:rsidRPr="000B6CAC">
        <w:rPr>
          <w:rStyle w:val="Fontepargpadro1"/>
          <w:rFonts w:ascii="Arial" w:hAnsi="Arial" w:cs="Arial"/>
          <w:sz w:val="24"/>
          <w:szCs w:val="24"/>
        </w:rPr>
        <w:t>Declaração de inidoneidade (impedimento) de licitar ou contratar com a Administração Pública, conforme inciso IV do Art. 87, da Lei Federal 8.666/93</w:t>
      </w:r>
    </w:p>
    <w:p w14:paraId="7ABCC8C8" w14:textId="1C3CA6D9" w:rsidR="000B6CAC" w:rsidRPr="000B6CAC" w:rsidRDefault="000B6CAC" w:rsidP="00E771F2">
      <w:pPr>
        <w:pStyle w:val="Standard"/>
        <w:numPr>
          <w:ilvl w:val="1"/>
          <w:numId w:val="1"/>
        </w:numPr>
        <w:spacing w:after="0" w:line="360" w:lineRule="auto"/>
        <w:ind w:left="0" w:firstLine="0"/>
        <w:jc w:val="both"/>
        <w:rPr>
          <w:rFonts w:ascii="Arial" w:hAnsi="Arial" w:cs="Arial"/>
        </w:rPr>
      </w:pPr>
      <w:r w:rsidRPr="000B6CAC">
        <w:rPr>
          <w:rStyle w:val="Fontepargpadro1"/>
          <w:rFonts w:ascii="Arial" w:hAnsi="Arial" w:cs="Arial"/>
          <w:sz w:val="24"/>
          <w:szCs w:val="24"/>
        </w:rPr>
        <w:t xml:space="preserve">A inexecução total ou parcial do Termo </w:t>
      </w:r>
      <w:r>
        <w:rPr>
          <w:rStyle w:val="Fontepargpadro1"/>
          <w:rFonts w:ascii="Arial" w:hAnsi="Arial" w:cs="Arial"/>
          <w:sz w:val="24"/>
          <w:szCs w:val="24"/>
        </w:rPr>
        <w:t>de Execução Culturaç</w:t>
      </w:r>
      <w:r w:rsidRPr="000B6CAC">
        <w:rPr>
          <w:rStyle w:val="Fontepargpadro1"/>
          <w:rFonts w:ascii="Arial" w:hAnsi="Arial" w:cs="Arial"/>
          <w:sz w:val="24"/>
          <w:szCs w:val="24"/>
        </w:rPr>
        <w:t xml:space="preserve"> enseja sua rescisão, nos termos do Art. 77 da Lei 8.666/93, constituindo motivo para rescisão aqueles previstos no Art. 78 do mesmo diploma legal, em especial:</w:t>
      </w:r>
    </w:p>
    <w:p w14:paraId="376F909A" w14:textId="77777777" w:rsidR="000B6CAC" w:rsidRPr="000B6CAC" w:rsidRDefault="000B6CAC" w:rsidP="00E771F2">
      <w:pPr>
        <w:pStyle w:val="Standard"/>
        <w:spacing w:after="0" w:line="360" w:lineRule="auto"/>
        <w:jc w:val="both"/>
        <w:rPr>
          <w:rFonts w:ascii="Arial" w:hAnsi="Arial" w:cs="Arial"/>
          <w:sz w:val="24"/>
          <w:szCs w:val="24"/>
        </w:rPr>
      </w:pPr>
      <w:r w:rsidRPr="000B6CAC">
        <w:rPr>
          <w:rFonts w:ascii="Arial" w:hAnsi="Arial" w:cs="Arial"/>
          <w:sz w:val="24"/>
          <w:szCs w:val="24"/>
        </w:rPr>
        <w:t>I - Não cumprimento de cláusulas contratuais, especificações, projetos ou prazos;</w:t>
      </w:r>
    </w:p>
    <w:p w14:paraId="4E0B25CF" w14:textId="77777777" w:rsidR="000B6CAC" w:rsidRPr="000B6CAC" w:rsidRDefault="000B6CAC" w:rsidP="00E771F2">
      <w:pPr>
        <w:pStyle w:val="Standard"/>
        <w:spacing w:after="0" w:line="360" w:lineRule="auto"/>
        <w:jc w:val="both"/>
        <w:rPr>
          <w:rFonts w:ascii="Arial" w:hAnsi="Arial" w:cs="Arial"/>
          <w:sz w:val="24"/>
          <w:szCs w:val="24"/>
        </w:rPr>
      </w:pPr>
      <w:r w:rsidRPr="000B6CAC">
        <w:rPr>
          <w:rFonts w:ascii="Arial" w:hAnsi="Arial" w:cs="Arial"/>
          <w:sz w:val="24"/>
          <w:szCs w:val="24"/>
        </w:rPr>
        <w:t>II - O cumprimento irregular de cláusulas contratuais, especificações, projetos e prazos;</w:t>
      </w:r>
    </w:p>
    <w:p w14:paraId="1CB64314" w14:textId="77777777" w:rsidR="000B6CAC" w:rsidRPr="000B6CAC" w:rsidRDefault="000B6CAC" w:rsidP="00E771F2">
      <w:pPr>
        <w:pStyle w:val="Standard"/>
        <w:spacing w:after="0" w:line="360" w:lineRule="auto"/>
        <w:jc w:val="both"/>
        <w:rPr>
          <w:rFonts w:ascii="Arial" w:hAnsi="Arial" w:cs="Arial"/>
          <w:sz w:val="24"/>
          <w:szCs w:val="24"/>
        </w:rPr>
      </w:pPr>
      <w:r w:rsidRPr="000B6CAC">
        <w:rPr>
          <w:rFonts w:ascii="Arial" w:hAnsi="Arial" w:cs="Arial"/>
          <w:sz w:val="24"/>
          <w:szCs w:val="24"/>
        </w:rPr>
        <w:t>III - Paralisação na prestação dos serviços, sem justa causa;</w:t>
      </w:r>
    </w:p>
    <w:p w14:paraId="173817AE" w14:textId="77777777" w:rsidR="000B6CAC" w:rsidRPr="000B6CAC" w:rsidRDefault="000B6CAC" w:rsidP="00E771F2">
      <w:pPr>
        <w:pStyle w:val="Standard"/>
        <w:spacing w:after="0" w:line="360" w:lineRule="auto"/>
        <w:jc w:val="both"/>
        <w:rPr>
          <w:rFonts w:ascii="Arial" w:hAnsi="Arial" w:cs="Arial"/>
          <w:sz w:val="24"/>
          <w:szCs w:val="24"/>
        </w:rPr>
      </w:pPr>
      <w:r w:rsidRPr="000B6CAC">
        <w:rPr>
          <w:rFonts w:ascii="Arial" w:hAnsi="Arial" w:cs="Arial"/>
          <w:sz w:val="24"/>
          <w:szCs w:val="24"/>
        </w:rPr>
        <w:t>IV - Subcontratação total ou parcial, cessão ou transferência do objeto ajustado;</w:t>
      </w:r>
    </w:p>
    <w:p w14:paraId="5DF137A4" w14:textId="77777777" w:rsidR="000B6CAC" w:rsidRPr="000B6CAC" w:rsidRDefault="000B6CAC" w:rsidP="00E771F2">
      <w:pPr>
        <w:pStyle w:val="Standard"/>
        <w:spacing w:after="0" w:line="360" w:lineRule="auto"/>
        <w:jc w:val="both"/>
        <w:rPr>
          <w:rFonts w:ascii="Arial" w:hAnsi="Arial" w:cs="Arial"/>
        </w:rPr>
      </w:pPr>
      <w:r w:rsidRPr="000B6CAC">
        <w:rPr>
          <w:rStyle w:val="Fontepargpadro1"/>
          <w:rFonts w:ascii="Arial" w:hAnsi="Arial" w:cs="Arial"/>
          <w:sz w:val="24"/>
          <w:szCs w:val="24"/>
        </w:rPr>
        <w:t>V - Não atendimento das determinações regulares e legais emanadas da autoridade designada para acompanhar e fiscalizar a execução do instrumento contratual, como também a de seus superiores;</w:t>
      </w:r>
    </w:p>
    <w:p w14:paraId="09F068B8" w14:textId="77777777" w:rsidR="000B6CAC" w:rsidRPr="000B6CAC" w:rsidRDefault="000B6CAC" w:rsidP="00E771F2">
      <w:pPr>
        <w:pStyle w:val="Standard"/>
        <w:spacing w:after="0" w:line="360" w:lineRule="auto"/>
        <w:jc w:val="both"/>
        <w:rPr>
          <w:rFonts w:ascii="Arial" w:hAnsi="Arial" w:cs="Arial"/>
        </w:rPr>
      </w:pPr>
      <w:r w:rsidRPr="000B6CAC">
        <w:rPr>
          <w:rStyle w:val="Fontepargpadro1"/>
          <w:rFonts w:ascii="Arial" w:hAnsi="Arial" w:cs="Arial"/>
          <w:sz w:val="24"/>
          <w:szCs w:val="24"/>
        </w:rPr>
        <w:t>VI - Cometimento reiterado de faltas na execução dos serviços, anotadas na forma do parágrafo primeiro do artigo 67, da Lei 8.666/93;</w:t>
      </w:r>
    </w:p>
    <w:p w14:paraId="66EE2206" w14:textId="77777777" w:rsidR="000B6CAC" w:rsidRPr="000B6CAC" w:rsidRDefault="000B6CAC" w:rsidP="00E771F2">
      <w:pPr>
        <w:pStyle w:val="Standard"/>
        <w:spacing w:after="0" w:line="360" w:lineRule="auto"/>
        <w:jc w:val="both"/>
        <w:rPr>
          <w:rFonts w:ascii="Arial" w:hAnsi="Arial" w:cs="Arial"/>
        </w:rPr>
      </w:pPr>
      <w:r w:rsidRPr="000B6CAC">
        <w:rPr>
          <w:rStyle w:val="Fontepargpadro1"/>
          <w:rFonts w:ascii="Arial" w:hAnsi="Arial" w:cs="Arial"/>
          <w:sz w:val="24"/>
          <w:szCs w:val="24"/>
        </w:rPr>
        <w:t>VII - Razões de interesse público devidamente justificadas;</w:t>
      </w:r>
    </w:p>
    <w:p w14:paraId="589C2F72" w14:textId="77777777" w:rsidR="000B6CAC" w:rsidRPr="000B6CAC" w:rsidRDefault="000B6CAC" w:rsidP="00E771F2">
      <w:pPr>
        <w:pStyle w:val="Standard"/>
        <w:spacing w:after="0" w:line="360" w:lineRule="auto"/>
        <w:jc w:val="both"/>
        <w:rPr>
          <w:rFonts w:ascii="Arial" w:hAnsi="Arial" w:cs="Arial"/>
          <w:sz w:val="24"/>
          <w:szCs w:val="24"/>
        </w:rPr>
      </w:pPr>
      <w:r w:rsidRPr="000B6CAC">
        <w:rPr>
          <w:rFonts w:ascii="Arial" w:hAnsi="Arial" w:cs="Arial"/>
          <w:sz w:val="24"/>
          <w:szCs w:val="24"/>
        </w:rPr>
        <w:t>VIII - Ocorrência de caso fortuito ou de força maior, regularmente comprovada, impeditiva da execução do termo.</w:t>
      </w:r>
    </w:p>
    <w:p w14:paraId="3FE3F164" w14:textId="77777777" w:rsidR="000B6CAC" w:rsidRPr="000B6CAC" w:rsidRDefault="000B6CAC" w:rsidP="00E771F2">
      <w:pPr>
        <w:spacing w:after="0" w:line="360" w:lineRule="auto"/>
        <w:jc w:val="both"/>
        <w:rPr>
          <w:rFonts w:ascii="Arial" w:hAnsi="Arial" w:cs="Arial"/>
          <w:b/>
          <w:bCs/>
          <w:sz w:val="24"/>
          <w:szCs w:val="24"/>
          <w:lang w:val="pt-BR"/>
        </w:rPr>
      </w:pPr>
    </w:p>
    <w:p w14:paraId="39C64780" w14:textId="77777777" w:rsidR="000B6CAC" w:rsidRDefault="000B6CAC" w:rsidP="00E771F2">
      <w:pPr>
        <w:numPr>
          <w:ilvl w:val="0"/>
          <w:numId w:val="1"/>
        </w:numPr>
        <w:pBdr>
          <w:top w:val="nil"/>
          <w:left w:val="nil"/>
          <w:bottom w:val="nil"/>
          <w:right w:val="nil"/>
          <w:between w:val="nil"/>
        </w:pBdr>
        <w:spacing w:after="0" w:line="360" w:lineRule="auto"/>
        <w:ind w:left="0" w:firstLine="0"/>
        <w:rPr>
          <w:rFonts w:ascii="Arial" w:eastAsia="Arial" w:hAnsi="Arial" w:cs="Arial"/>
          <w:b/>
          <w:sz w:val="24"/>
          <w:szCs w:val="24"/>
        </w:rPr>
      </w:pPr>
      <w:r>
        <w:rPr>
          <w:rFonts w:ascii="Arial" w:eastAsia="Arial" w:hAnsi="Arial" w:cs="Arial"/>
          <w:b/>
          <w:sz w:val="24"/>
          <w:szCs w:val="24"/>
        </w:rPr>
        <w:t>DAS PRESTAÇÕES DE CONTAS E DA DEVOLUÇÃO DE VALORES</w:t>
      </w:r>
    </w:p>
    <w:p w14:paraId="4EF30CCD"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Os projetos serão regidos, fiscalizados e terão seu mecanismo de prestação de </w:t>
      </w:r>
      <w:proofErr w:type="gramStart"/>
      <w:r>
        <w:rPr>
          <w:rFonts w:ascii="Arial" w:eastAsia="Arial" w:hAnsi="Arial" w:cs="Arial"/>
          <w:color w:val="000000"/>
          <w:sz w:val="24"/>
          <w:szCs w:val="24"/>
        </w:rPr>
        <w:t>contas em conformidade com</w:t>
      </w:r>
      <w:proofErr w:type="gramEnd"/>
      <w:r>
        <w:rPr>
          <w:rFonts w:ascii="Arial" w:eastAsia="Arial" w:hAnsi="Arial" w:cs="Arial"/>
          <w:color w:val="000000"/>
          <w:sz w:val="24"/>
          <w:szCs w:val="24"/>
        </w:rPr>
        <w:t xml:space="preserve"> a Lei complementar nº 195/2022, Decreto nº 11.453/2023 e Decreto nº 11.525/2023.</w:t>
      </w:r>
    </w:p>
    <w:p w14:paraId="5D3EF1C2"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agente cultural que celebrou o termo de execução cultural prestará contas à administração pública por meio das seguintes categorias:</w:t>
      </w:r>
    </w:p>
    <w:p w14:paraId="52CD7EC9"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 - prestação de informações in loco;</w:t>
      </w:r>
    </w:p>
    <w:p w14:paraId="3085C0A8"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prestação de informações em relatório de execução do objeto; ou</w:t>
      </w:r>
    </w:p>
    <w:p w14:paraId="163CCC7E"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III - prestação de informações em relatório de execução financeira.</w:t>
      </w:r>
    </w:p>
    <w:p w14:paraId="357DC0FC" w14:textId="52915C08"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2" w:name="_heading=h.1ci93xb" w:colFirst="0" w:colLast="0"/>
      <w:bookmarkEnd w:id="2"/>
      <w:r>
        <w:rPr>
          <w:rFonts w:ascii="Arial" w:eastAsia="Arial" w:hAnsi="Arial" w:cs="Arial"/>
          <w:color w:val="000000"/>
          <w:sz w:val="24"/>
          <w:szCs w:val="24"/>
        </w:rPr>
        <w:t>A utilização da categoria a que se refere o ponto 1</w:t>
      </w:r>
      <w:r w:rsidR="00471A49">
        <w:rPr>
          <w:rFonts w:ascii="Arial" w:eastAsia="Arial" w:hAnsi="Arial" w:cs="Arial"/>
          <w:color w:val="000000"/>
          <w:sz w:val="24"/>
          <w:szCs w:val="24"/>
        </w:rPr>
        <w:t>6</w:t>
      </w:r>
      <w:r>
        <w:rPr>
          <w:rFonts w:ascii="Arial" w:eastAsia="Arial" w:hAnsi="Arial" w:cs="Arial"/>
          <w:color w:val="000000"/>
          <w:sz w:val="24"/>
          <w:szCs w:val="24"/>
        </w:rPr>
        <w:t>.2 do presente instrumento, condiciona-se ao juízo de conveniência e oportunidade da administração pública, considerada a viabilidade operacional da realização das visitas.</w:t>
      </w:r>
    </w:p>
    <w:p w14:paraId="34615AC4"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3" w:name="_heading=h.3whwml4" w:colFirst="0" w:colLast="0"/>
      <w:bookmarkEnd w:id="3"/>
      <w:r>
        <w:rPr>
          <w:rFonts w:ascii="Arial" w:eastAsia="Arial" w:hAnsi="Arial" w:cs="Arial"/>
          <w:color w:val="000000"/>
          <w:sz w:val="24"/>
          <w:szCs w:val="24"/>
        </w:rPr>
        <w:t xml:space="preserve">A prestação de informações in loco poderá ser realizada quando o apoio recebido tiver valor inferior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R$ 200.000,00 (duzentos mil reais), nos casos em que a administração pública considerar que uma visita de verificação será suficiente para aferir o cumprimento integral do objeto.</w:t>
      </w:r>
    </w:p>
    <w:p w14:paraId="15E3D52A"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4" w:name="_heading=h.2bn6wsx" w:colFirst="0" w:colLast="0"/>
      <w:bookmarkEnd w:id="4"/>
      <w:r>
        <w:rPr>
          <w:rFonts w:ascii="Arial" w:eastAsia="Arial" w:hAnsi="Arial" w:cs="Arial"/>
          <w:color w:val="000000"/>
          <w:sz w:val="24"/>
          <w:szCs w:val="24"/>
        </w:rPr>
        <w:t>O agente público responsável elaborará relatório de visita de verificação e poderá adotar os seguintes procedimentos, de acordo com o caso concreto:</w:t>
      </w:r>
    </w:p>
    <w:p w14:paraId="60757C6E" w14:textId="77777777" w:rsidR="000B6CAC" w:rsidRDefault="000B6CAC" w:rsidP="00E771F2">
      <w:pPr>
        <w:spacing w:after="0" w:line="360" w:lineRule="auto"/>
        <w:jc w:val="both"/>
        <w:rPr>
          <w:rFonts w:ascii="Arial" w:eastAsia="Arial" w:hAnsi="Arial" w:cs="Arial"/>
          <w:color w:val="000000"/>
          <w:sz w:val="24"/>
          <w:szCs w:val="24"/>
        </w:rPr>
      </w:pPr>
      <w:bookmarkStart w:id="5" w:name="_heading=h.qsh70q" w:colFirst="0" w:colLast="0"/>
      <w:bookmarkEnd w:id="5"/>
      <w:r>
        <w:rPr>
          <w:rFonts w:ascii="Arial" w:eastAsia="Arial" w:hAnsi="Arial" w:cs="Arial"/>
          <w:color w:val="000000"/>
          <w:sz w:val="24"/>
          <w:szCs w:val="24"/>
        </w:rPr>
        <w:t>I - encaminhar o processo à autoridade responsável pelo julgamento da prestação de informações, caso conclua que houve o cumprimento integral do objeto ou o cumprimento parcial justificado</w:t>
      </w:r>
      <w:proofErr w:type="gramStart"/>
      <w:r>
        <w:rPr>
          <w:rFonts w:ascii="Arial" w:eastAsia="Arial" w:hAnsi="Arial" w:cs="Arial"/>
          <w:color w:val="000000"/>
          <w:sz w:val="24"/>
          <w:szCs w:val="24"/>
        </w:rPr>
        <w:t>;</w:t>
      </w:r>
      <w:proofErr w:type="gramEnd"/>
    </w:p>
    <w:p w14:paraId="16336F71"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recomendar que seja solicitada a apresentação, pelo beneficiário, de relatório de execução do objeto, caso considere que não foi possível aferir na visita de verificação que houve o cumprimento integral do objeto ou o cumprimento parcial justificado; ou</w:t>
      </w:r>
    </w:p>
    <w:p w14:paraId="4E46EF9B"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III - recomendar que seja solicitada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w:t>
      </w:r>
    </w:p>
    <w:p w14:paraId="1262F7EF"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6" w:name="_heading=h.3as4poj" w:colFirst="0" w:colLast="0"/>
      <w:bookmarkEnd w:id="6"/>
      <w:r>
        <w:rPr>
          <w:rFonts w:ascii="Arial" w:eastAsia="Arial" w:hAnsi="Arial" w:cs="Arial"/>
          <w:color w:val="000000"/>
          <w:sz w:val="24"/>
          <w:szCs w:val="24"/>
        </w:rPr>
        <w:t xml:space="preserve"> A autoridade responsável pelo julgamento da prestação de informações poderá:</w:t>
      </w:r>
    </w:p>
    <w:p w14:paraId="79CE5181" w14:textId="77777777" w:rsidR="000B6CAC" w:rsidRDefault="000B6CAC" w:rsidP="00E771F2">
      <w:pPr>
        <w:spacing w:after="0" w:line="360" w:lineRule="auto"/>
        <w:jc w:val="both"/>
        <w:rPr>
          <w:rFonts w:ascii="Arial" w:eastAsia="Arial" w:hAnsi="Arial" w:cs="Arial"/>
          <w:color w:val="000000"/>
          <w:sz w:val="24"/>
          <w:szCs w:val="24"/>
        </w:rPr>
      </w:pPr>
      <w:bookmarkStart w:id="7" w:name="_heading=h.1pxezwc" w:colFirst="0" w:colLast="0"/>
      <w:bookmarkEnd w:id="7"/>
      <w:r>
        <w:rPr>
          <w:rFonts w:ascii="Arial" w:eastAsia="Arial" w:hAnsi="Arial" w:cs="Arial"/>
          <w:color w:val="000000"/>
          <w:sz w:val="24"/>
          <w:szCs w:val="24"/>
        </w:rPr>
        <w:lastRenderedPageBreak/>
        <w:t>I - determinar o arquivamento, caso considere que houve o cumprimento integral do objeto ou o cumprimento parcial justificado</w:t>
      </w:r>
      <w:proofErr w:type="gramStart"/>
      <w:r>
        <w:rPr>
          <w:rFonts w:ascii="Arial" w:eastAsia="Arial" w:hAnsi="Arial" w:cs="Arial"/>
          <w:color w:val="000000"/>
          <w:sz w:val="24"/>
          <w:szCs w:val="24"/>
        </w:rPr>
        <w:t>;</w:t>
      </w:r>
      <w:proofErr w:type="gramEnd"/>
    </w:p>
    <w:p w14:paraId="7B19BF37"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solicitar a apresentação, pelo beneficiário, de relatório de execução do objeto, caso considere que não foi possível aferir o cumprimento integral do objeto ou que as justificativas apresentadas sobre o cumprimento parcial do objeto foram insuficientes;</w:t>
      </w:r>
    </w:p>
    <w:p w14:paraId="25C99CD7"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III - solicitar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4292A152"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0E43AFFE"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8" w:name="_heading=h.49x2ik5" w:colFirst="0" w:colLast="0"/>
      <w:bookmarkEnd w:id="8"/>
      <w:r>
        <w:rPr>
          <w:rFonts w:ascii="Arial" w:eastAsia="Arial" w:hAnsi="Arial" w:cs="Arial"/>
          <w:color w:val="000000"/>
          <w:sz w:val="24"/>
          <w:szCs w:val="24"/>
        </w:rPr>
        <w:t xml:space="preserve">Na hipótese de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administração pública não dispor de capacidade operacional para realizar a visita de verificação obrigatória, será exigida a prestação de informações em relatório de execução do objeto.</w:t>
      </w:r>
    </w:p>
    <w:p w14:paraId="55C357A6"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9" w:name="_heading=h.2p2csry" w:colFirst="0" w:colLast="0"/>
      <w:bookmarkEnd w:id="9"/>
      <w:r>
        <w:rPr>
          <w:rFonts w:ascii="Arial" w:eastAsia="Arial" w:hAnsi="Arial" w:cs="Arial"/>
          <w:color w:val="000000"/>
          <w:sz w:val="24"/>
          <w:szCs w:val="24"/>
        </w:rPr>
        <w:t>A prestação de informações em relatório de execução do objeto comprovará que foram alcançados os resultados da ação cultural, por meio dos seguintes procedimentos:</w:t>
      </w:r>
    </w:p>
    <w:p w14:paraId="420653DF" w14:textId="77777777" w:rsidR="000B6CAC" w:rsidRDefault="000B6CAC" w:rsidP="00E771F2">
      <w:pPr>
        <w:spacing w:after="0" w:line="360" w:lineRule="auto"/>
        <w:jc w:val="both"/>
        <w:rPr>
          <w:rFonts w:ascii="Arial" w:eastAsia="Arial" w:hAnsi="Arial" w:cs="Arial"/>
          <w:color w:val="000000"/>
          <w:sz w:val="24"/>
          <w:szCs w:val="24"/>
        </w:rPr>
      </w:pPr>
      <w:bookmarkStart w:id="10" w:name="_heading=h.147n2zr" w:colFirst="0" w:colLast="0"/>
      <w:bookmarkEnd w:id="10"/>
      <w:r>
        <w:rPr>
          <w:rFonts w:ascii="Arial" w:eastAsia="Arial" w:hAnsi="Arial" w:cs="Arial"/>
          <w:color w:val="000000"/>
          <w:sz w:val="24"/>
          <w:szCs w:val="24"/>
        </w:rPr>
        <w:t>I - apresentação de relatório de execução do objeto pelo beneficiário no prazo estabelecido pelo ente federativo no regulamento ou no instrumento de seleção; e</w:t>
      </w:r>
    </w:p>
    <w:p w14:paraId="07CC6051"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análise do relatório de execução do objeto por agente público designado.</w:t>
      </w:r>
    </w:p>
    <w:p w14:paraId="4697AFC9"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11" w:name="_heading=h.3o7alnk" w:colFirst="0" w:colLast="0"/>
      <w:bookmarkEnd w:id="11"/>
      <w:r>
        <w:rPr>
          <w:rFonts w:ascii="Arial" w:eastAsia="Arial" w:hAnsi="Arial" w:cs="Arial"/>
          <w:color w:val="000000"/>
          <w:sz w:val="24"/>
          <w:szCs w:val="24"/>
        </w:rPr>
        <w:t>O agente público competente elaborará parecer técnico de análise do relatório de execução do objeto e poderá adotar os seguintes procedimentos, de acordo com o caso concreto:</w:t>
      </w:r>
    </w:p>
    <w:p w14:paraId="443F79E0" w14:textId="77777777" w:rsidR="000B6CAC" w:rsidRDefault="000B6CAC" w:rsidP="00E771F2">
      <w:pPr>
        <w:spacing w:after="0" w:line="360" w:lineRule="auto"/>
        <w:jc w:val="both"/>
        <w:rPr>
          <w:rFonts w:ascii="Arial" w:eastAsia="Arial" w:hAnsi="Arial" w:cs="Arial"/>
          <w:color w:val="000000"/>
          <w:sz w:val="24"/>
          <w:szCs w:val="24"/>
        </w:rPr>
      </w:pPr>
      <w:bookmarkStart w:id="12" w:name="_heading=h.23ckvvd" w:colFirst="0" w:colLast="0"/>
      <w:bookmarkEnd w:id="12"/>
      <w:r>
        <w:rPr>
          <w:rFonts w:ascii="Arial" w:eastAsia="Arial" w:hAnsi="Arial" w:cs="Arial"/>
          <w:color w:val="000000"/>
          <w:sz w:val="24"/>
          <w:szCs w:val="24"/>
        </w:rPr>
        <w:t>I - encaminhar o processo à autoridade responsável pelo julgamento da prestação de informações, caso conclua que houve o cumprimento integral do objeto; ou</w:t>
      </w:r>
    </w:p>
    <w:p w14:paraId="523367A2"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II - recomendar que seja solicitada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apresentação, pelo beneficiário, de relatório de execução financeira, caso considere que não foi possível aferir o cumprimento </w:t>
      </w:r>
      <w:r>
        <w:rPr>
          <w:rFonts w:ascii="Arial" w:eastAsia="Arial" w:hAnsi="Arial" w:cs="Arial"/>
          <w:color w:val="000000"/>
          <w:sz w:val="24"/>
          <w:szCs w:val="24"/>
        </w:rPr>
        <w:lastRenderedPageBreak/>
        <w:t>integral do objeto no relatório de execução do objeto ou que as justificativas apresentadas sobre o cumprimento parcial do objeto foram insuficientes.</w:t>
      </w:r>
    </w:p>
    <w:p w14:paraId="191B82DA"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13" w:name="_heading=h.ihv636" w:colFirst="0" w:colLast="0"/>
      <w:bookmarkEnd w:id="13"/>
      <w:r>
        <w:rPr>
          <w:rFonts w:ascii="Arial" w:eastAsia="Arial" w:hAnsi="Arial" w:cs="Arial"/>
          <w:color w:val="000000"/>
          <w:sz w:val="24"/>
          <w:szCs w:val="24"/>
        </w:rPr>
        <w:t>A autoridade responsável pelo julgamento da prestação de informações poderá:</w:t>
      </w:r>
    </w:p>
    <w:p w14:paraId="4F77A63C" w14:textId="77777777" w:rsidR="000B6CAC" w:rsidRDefault="000B6CAC" w:rsidP="00E771F2">
      <w:pPr>
        <w:spacing w:after="0" w:line="360" w:lineRule="auto"/>
        <w:jc w:val="both"/>
        <w:rPr>
          <w:rFonts w:ascii="Arial" w:eastAsia="Arial" w:hAnsi="Arial" w:cs="Arial"/>
          <w:color w:val="000000"/>
          <w:sz w:val="24"/>
          <w:szCs w:val="24"/>
        </w:rPr>
      </w:pPr>
      <w:bookmarkStart w:id="14" w:name="_heading=h.32hioqz" w:colFirst="0" w:colLast="0"/>
      <w:bookmarkEnd w:id="14"/>
      <w:r>
        <w:rPr>
          <w:rFonts w:ascii="Arial" w:eastAsia="Arial" w:hAnsi="Arial" w:cs="Arial"/>
          <w:color w:val="000000"/>
          <w:sz w:val="24"/>
          <w:szCs w:val="24"/>
        </w:rPr>
        <w:t>I - determinar o arquivamento, caso considere que houve o cumprimento integral do objeto ou o cumprimento parcial justificado</w:t>
      </w:r>
      <w:proofErr w:type="gramStart"/>
      <w:r>
        <w:rPr>
          <w:rFonts w:ascii="Arial" w:eastAsia="Arial" w:hAnsi="Arial" w:cs="Arial"/>
          <w:color w:val="000000"/>
          <w:sz w:val="24"/>
          <w:szCs w:val="24"/>
        </w:rPr>
        <w:t>;</w:t>
      </w:r>
      <w:proofErr w:type="gramEnd"/>
    </w:p>
    <w:p w14:paraId="3C3118C0"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solicitar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428F4622"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D824BAA"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bookmarkStart w:id="15" w:name="_heading=h.1hmsyys" w:colFirst="0" w:colLast="0"/>
      <w:bookmarkEnd w:id="15"/>
      <w:r>
        <w:rPr>
          <w:rFonts w:ascii="Arial" w:eastAsia="Arial" w:hAnsi="Arial" w:cs="Arial"/>
          <w:color w:val="000000"/>
          <w:sz w:val="24"/>
          <w:szCs w:val="24"/>
        </w:rPr>
        <w:t>O relatório de execução financeira será exigido somente nas seguintes hipóteses:</w:t>
      </w:r>
    </w:p>
    <w:p w14:paraId="5A9D6CE8"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 - quando não estiver comprovado o cumprimento do objeto, observados os procedimentos previstos nos art. </w:t>
      </w:r>
      <w:proofErr w:type="gramStart"/>
      <w:r>
        <w:rPr>
          <w:rFonts w:ascii="Arial" w:eastAsia="Arial" w:hAnsi="Arial" w:cs="Arial"/>
          <w:color w:val="000000"/>
          <w:sz w:val="24"/>
          <w:szCs w:val="24"/>
        </w:rPr>
        <w:t>30</w:t>
      </w:r>
      <w:proofErr w:type="gramEnd"/>
      <w:r>
        <w:rPr>
          <w:rFonts w:ascii="Arial" w:eastAsia="Arial" w:hAnsi="Arial" w:cs="Arial"/>
          <w:color w:val="000000"/>
          <w:sz w:val="24"/>
          <w:szCs w:val="24"/>
        </w:rPr>
        <w:t xml:space="preserve"> e art. </w:t>
      </w:r>
      <w:proofErr w:type="gramStart"/>
      <w:r>
        <w:rPr>
          <w:rFonts w:ascii="Arial" w:eastAsia="Arial" w:hAnsi="Arial" w:cs="Arial"/>
          <w:color w:val="000000"/>
          <w:sz w:val="24"/>
          <w:szCs w:val="24"/>
        </w:rPr>
        <w:t>31</w:t>
      </w:r>
      <w:proofErr w:type="gramEnd"/>
      <w:r>
        <w:rPr>
          <w:rFonts w:ascii="Arial" w:eastAsia="Arial" w:hAnsi="Arial" w:cs="Arial"/>
          <w:color w:val="000000"/>
          <w:sz w:val="24"/>
          <w:szCs w:val="24"/>
        </w:rPr>
        <w:t>; ou</w:t>
      </w:r>
    </w:p>
    <w:p w14:paraId="6467EA4E"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II - quando for recebida, pela administração pública, denúncia de irregularidade </w:t>
      </w:r>
      <w:proofErr w:type="gramStart"/>
      <w:r>
        <w:rPr>
          <w:rFonts w:ascii="Arial" w:eastAsia="Arial" w:hAnsi="Arial" w:cs="Arial"/>
          <w:color w:val="000000"/>
          <w:sz w:val="24"/>
          <w:szCs w:val="24"/>
        </w:rPr>
        <w:t>na</w:t>
      </w:r>
      <w:proofErr w:type="gramEnd"/>
      <w:r>
        <w:rPr>
          <w:rFonts w:ascii="Arial" w:eastAsia="Arial" w:hAnsi="Arial" w:cs="Arial"/>
          <w:color w:val="000000"/>
          <w:sz w:val="24"/>
          <w:szCs w:val="24"/>
        </w:rPr>
        <w:t xml:space="preserve"> execução da ação cultural, mediante juízo de admissibilidade que avaliará os elementos fáticos apresentados.</w:t>
      </w:r>
    </w:p>
    <w:p w14:paraId="01948D01"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prazo para apresentação do relatório de execução financeira será de, no mínimo, trinta </w:t>
      </w:r>
      <w:proofErr w:type="gramStart"/>
      <w:r>
        <w:rPr>
          <w:rFonts w:ascii="Arial" w:eastAsia="Arial" w:hAnsi="Arial" w:cs="Arial"/>
          <w:color w:val="000000"/>
          <w:sz w:val="24"/>
          <w:szCs w:val="24"/>
        </w:rPr>
        <w:t>dias</w:t>
      </w:r>
      <w:proofErr w:type="gramEnd"/>
      <w:r>
        <w:rPr>
          <w:rFonts w:ascii="Arial" w:eastAsia="Arial" w:hAnsi="Arial" w:cs="Arial"/>
          <w:color w:val="000000"/>
          <w:sz w:val="24"/>
          <w:szCs w:val="24"/>
        </w:rPr>
        <w:t>, contado do recebimento da notificação.</w:t>
      </w:r>
    </w:p>
    <w:p w14:paraId="3AF20A99"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 documentação relativa à execução do objeto e à execução financeira será mantida pelo beneficiário pelo prazo de cinco anos, contado do fim da vigência do instrumento.</w:t>
      </w:r>
    </w:p>
    <w:p w14:paraId="728D6200"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julgamento da prestação de informações realizado pela autoridade do ente federativo que celebrou o termo de execução cultural avaliará o parecer técnico de análise de prestação de informações e poderá concluir pela:</w:t>
      </w:r>
    </w:p>
    <w:p w14:paraId="34F59E2D"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 - aprovação da prestação de informações, com ou </w:t>
      </w:r>
      <w:proofErr w:type="gramStart"/>
      <w:r>
        <w:rPr>
          <w:rFonts w:ascii="Arial" w:eastAsia="Arial" w:hAnsi="Arial" w:cs="Arial"/>
          <w:color w:val="000000"/>
          <w:sz w:val="24"/>
          <w:szCs w:val="24"/>
        </w:rPr>
        <w:t>sem</w:t>
      </w:r>
      <w:proofErr w:type="gramEnd"/>
      <w:r>
        <w:rPr>
          <w:rFonts w:ascii="Arial" w:eastAsia="Arial" w:hAnsi="Arial" w:cs="Arial"/>
          <w:color w:val="000000"/>
          <w:sz w:val="24"/>
          <w:szCs w:val="24"/>
        </w:rPr>
        <w:t xml:space="preserve"> ressalvas; ou</w:t>
      </w:r>
    </w:p>
    <w:p w14:paraId="4DC1E7B5"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II - reprovação da prestação de informações, parcial ou total.</w:t>
      </w:r>
    </w:p>
    <w:p w14:paraId="22E2EFE9" w14:textId="77777777" w:rsidR="000B6CAC" w:rsidRDefault="000B6CAC" w:rsidP="00E771F2">
      <w:pPr>
        <w:numPr>
          <w:ilvl w:val="1"/>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Na hipótese de o julgamento da prestação de informações apontar a necessidade de devolução de recursos, o agente cultural será notificado para que exerça a opção por:</w:t>
      </w:r>
    </w:p>
    <w:p w14:paraId="771A795C"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 - devolução parcial ou integral dos recursos ao erário;</w:t>
      </w:r>
    </w:p>
    <w:p w14:paraId="4DAEB5B5"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II - apresentação de </w:t>
      </w:r>
      <w:proofErr w:type="gramStart"/>
      <w:r>
        <w:rPr>
          <w:rFonts w:ascii="Arial" w:eastAsia="Arial" w:hAnsi="Arial" w:cs="Arial"/>
          <w:color w:val="000000"/>
          <w:sz w:val="24"/>
          <w:szCs w:val="24"/>
        </w:rPr>
        <w:t>plano</w:t>
      </w:r>
      <w:proofErr w:type="gramEnd"/>
      <w:r>
        <w:rPr>
          <w:rFonts w:ascii="Arial" w:eastAsia="Arial" w:hAnsi="Arial" w:cs="Arial"/>
          <w:color w:val="000000"/>
          <w:sz w:val="24"/>
          <w:szCs w:val="24"/>
        </w:rPr>
        <w:t xml:space="preserve"> de ações compensatórias; ou</w:t>
      </w:r>
    </w:p>
    <w:p w14:paraId="427DC130" w14:textId="77777777" w:rsidR="000B6CAC" w:rsidRDefault="000B6CAC" w:rsidP="00E771F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III - devolução parcial dos recursos ao erário juntamente com a apresentação de </w:t>
      </w:r>
      <w:proofErr w:type="gramStart"/>
      <w:r>
        <w:rPr>
          <w:rFonts w:ascii="Arial" w:eastAsia="Arial" w:hAnsi="Arial" w:cs="Arial"/>
          <w:color w:val="000000"/>
          <w:sz w:val="24"/>
          <w:szCs w:val="24"/>
        </w:rPr>
        <w:t>plano</w:t>
      </w:r>
      <w:proofErr w:type="gramEnd"/>
      <w:r>
        <w:rPr>
          <w:rFonts w:ascii="Arial" w:eastAsia="Arial" w:hAnsi="Arial" w:cs="Arial"/>
          <w:color w:val="000000"/>
          <w:sz w:val="24"/>
          <w:szCs w:val="24"/>
        </w:rPr>
        <w:t xml:space="preserve"> de ações compensatórias.</w:t>
      </w:r>
    </w:p>
    <w:p w14:paraId="6D691F82"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ocorrência de caso fortuito ou força maior impeditiva da execução do instrumento afasta a reprovação da prestação de informações, desde que comprovada.</w:t>
      </w:r>
    </w:p>
    <w:p w14:paraId="74EAAC98"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Nos casos em que estiver caracterizada má-fé do agente cultural, será imediatamente exigida a devolução de recursos ao erário, vedada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aceitação de plano de ações compensatórias.</w:t>
      </w:r>
    </w:p>
    <w:p w14:paraId="69EC327C"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Nos casos em que houver exigência de devolução de recursos ao erário, o agente cultural poderá solicitar o parcelamento do débito, </w:t>
      </w:r>
      <w:proofErr w:type="gramStart"/>
      <w:r>
        <w:rPr>
          <w:rFonts w:ascii="Arial" w:eastAsia="Arial" w:hAnsi="Arial" w:cs="Arial"/>
          <w:color w:val="000000"/>
          <w:sz w:val="24"/>
          <w:szCs w:val="24"/>
        </w:rPr>
        <w:t>na</w:t>
      </w:r>
      <w:proofErr w:type="gramEnd"/>
      <w:r>
        <w:rPr>
          <w:rFonts w:ascii="Arial" w:eastAsia="Arial" w:hAnsi="Arial" w:cs="Arial"/>
          <w:color w:val="000000"/>
          <w:sz w:val="24"/>
          <w:szCs w:val="24"/>
        </w:rPr>
        <w:t xml:space="preserve"> forma e nas condições previstas na legislação.</w:t>
      </w:r>
    </w:p>
    <w:p w14:paraId="2559B536" w14:textId="77777777" w:rsidR="000B6CAC" w:rsidRDefault="000B6CAC" w:rsidP="00E771F2">
      <w:pPr>
        <w:numPr>
          <w:ilvl w:val="2"/>
          <w:numId w:val="1"/>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prazo de execução do </w:t>
      </w:r>
      <w:proofErr w:type="gramStart"/>
      <w:r>
        <w:rPr>
          <w:rFonts w:ascii="Arial" w:eastAsia="Arial" w:hAnsi="Arial" w:cs="Arial"/>
          <w:color w:val="000000"/>
          <w:sz w:val="24"/>
          <w:szCs w:val="24"/>
        </w:rPr>
        <w:t>plano</w:t>
      </w:r>
      <w:proofErr w:type="gramEnd"/>
      <w:r>
        <w:rPr>
          <w:rFonts w:ascii="Arial" w:eastAsia="Arial" w:hAnsi="Arial" w:cs="Arial"/>
          <w:color w:val="000000"/>
          <w:sz w:val="24"/>
          <w:szCs w:val="24"/>
        </w:rPr>
        <w:t xml:space="preserve"> de ações compensatórias será o menor possível, conforme o caso concreto, limitado à metade do prazo originalmente previsto de vigência do instrumento.</w:t>
      </w:r>
    </w:p>
    <w:p w14:paraId="2AC66F33" w14:textId="77777777" w:rsidR="000B6CAC" w:rsidRDefault="000B6CAC" w:rsidP="00E771F2">
      <w:pPr>
        <w:numPr>
          <w:ilvl w:val="0"/>
          <w:numId w:val="1"/>
        </w:numPr>
        <w:pBdr>
          <w:top w:val="nil"/>
          <w:left w:val="nil"/>
          <w:bottom w:val="nil"/>
          <w:right w:val="nil"/>
          <w:between w:val="nil"/>
        </w:pBdr>
        <w:spacing w:after="0" w:line="360" w:lineRule="auto"/>
        <w:ind w:left="0" w:firstLine="0"/>
        <w:rPr>
          <w:rFonts w:ascii="Arial" w:eastAsia="Arial" w:hAnsi="Arial" w:cs="Arial"/>
          <w:b/>
          <w:sz w:val="24"/>
          <w:szCs w:val="24"/>
        </w:rPr>
      </w:pPr>
      <w:r>
        <w:rPr>
          <w:rFonts w:ascii="Arial" w:eastAsia="Arial" w:hAnsi="Arial" w:cs="Arial"/>
          <w:b/>
          <w:sz w:val="24"/>
          <w:szCs w:val="24"/>
        </w:rPr>
        <w:t>DAS DISPOSIÇÕES GERAIS</w:t>
      </w:r>
    </w:p>
    <w:p w14:paraId="72083B03" w14:textId="44F8BCD9" w:rsidR="00B92388" w:rsidRDefault="00B92388" w:rsidP="00E771F2">
      <w:pPr>
        <w:numPr>
          <w:ilvl w:val="1"/>
          <w:numId w:val="1"/>
        </w:numPr>
        <w:pBdr>
          <w:top w:val="nil"/>
          <w:left w:val="nil"/>
          <w:bottom w:val="nil"/>
          <w:right w:val="nil"/>
          <w:between w:val="nil"/>
        </w:pBdr>
        <w:tabs>
          <w:tab w:val="left" w:pos="0"/>
        </w:tabs>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presente Edital e seus anexos ficarão à disposição dos interessados no site da Secretaria de Cultura (</w:t>
      </w:r>
      <w:r w:rsidRPr="00B92388">
        <w:rPr>
          <w:rFonts w:ascii="Arial" w:eastAsia="Arial" w:hAnsi="Arial" w:cs="Arial"/>
          <w:color w:val="000000"/>
          <w:sz w:val="24"/>
          <w:szCs w:val="24"/>
        </w:rPr>
        <w:t>https://www.majorizidoro.al.gov.br/</w:t>
      </w:r>
      <w:r>
        <w:rPr>
          <w:rFonts w:ascii="Arial" w:eastAsia="Arial" w:hAnsi="Arial" w:cs="Arial"/>
          <w:color w:val="000000"/>
          <w:sz w:val="24"/>
          <w:szCs w:val="24"/>
        </w:rPr>
        <w:t>).</w:t>
      </w:r>
    </w:p>
    <w:p w14:paraId="40CCD1A9"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O acompanhamento de todas as etapas deste Edital e </w:t>
      </w:r>
      <w:proofErr w:type="gramStart"/>
      <w:r>
        <w:rPr>
          <w:rFonts w:ascii="Arial" w:eastAsia="Arial" w:hAnsi="Arial" w:cs="Arial"/>
          <w:sz w:val="24"/>
          <w:szCs w:val="24"/>
        </w:rPr>
        <w:t>a</w:t>
      </w:r>
      <w:proofErr w:type="gramEnd"/>
      <w:r>
        <w:rPr>
          <w:rFonts w:ascii="Arial" w:eastAsia="Arial" w:hAnsi="Arial" w:cs="Arial"/>
          <w:sz w:val="24"/>
          <w:szCs w:val="24"/>
        </w:rPr>
        <w:t xml:space="preserve"> observância quanto aos prazos serão de inteira responsabilidade dos proponentes.</w:t>
      </w:r>
    </w:p>
    <w:p w14:paraId="0C9405B5"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O descumprimento de quaisquer das condições previstas neste Edital implicará </w:t>
      </w:r>
      <w:proofErr w:type="gramStart"/>
      <w:r>
        <w:rPr>
          <w:rFonts w:ascii="Arial" w:eastAsia="Arial" w:hAnsi="Arial" w:cs="Arial"/>
          <w:sz w:val="24"/>
          <w:szCs w:val="24"/>
        </w:rPr>
        <w:t>na</w:t>
      </w:r>
      <w:proofErr w:type="gramEnd"/>
      <w:r>
        <w:rPr>
          <w:rFonts w:ascii="Arial" w:eastAsia="Arial" w:hAnsi="Arial" w:cs="Arial"/>
          <w:sz w:val="24"/>
          <w:szCs w:val="24"/>
        </w:rPr>
        <w:t xml:space="preserve"> exclusão do Projeto em qualquer fase da seleção.</w:t>
      </w:r>
    </w:p>
    <w:p w14:paraId="25ABA4E8"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proofErr w:type="gramStart"/>
      <w:r>
        <w:rPr>
          <w:rFonts w:ascii="Arial" w:eastAsia="Arial" w:hAnsi="Arial" w:cs="Arial"/>
          <w:sz w:val="24"/>
          <w:szCs w:val="24"/>
        </w:rPr>
        <w:t>A</w:t>
      </w:r>
      <w:proofErr w:type="gramEnd"/>
      <w:r>
        <w:rPr>
          <w:rFonts w:ascii="Arial" w:eastAsia="Arial" w:hAnsi="Arial" w:cs="Arial"/>
          <w:sz w:val="24"/>
          <w:szCs w:val="24"/>
        </w:rPr>
        <w:t xml:space="preserve"> inscrição do proponente implicará na prévia e integral concordância com todas as normas deste Edital, bem como de seus Anexos.</w:t>
      </w:r>
    </w:p>
    <w:p w14:paraId="44E21BF1" w14:textId="77777777" w:rsidR="00B92388" w:rsidRDefault="00B92388" w:rsidP="00E771F2">
      <w:pPr>
        <w:numPr>
          <w:ilvl w:val="2"/>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As propostas e demais materiais anexados entregues no ato de inscrição não poderão ser devolvidos.</w:t>
      </w:r>
    </w:p>
    <w:p w14:paraId="3156C737"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lastRenderedPageBreak/>
        <w:t>Os proponentes são responsáveis pela veracidade das informações fornecidas e pela integridade e acessibilidade total ao conteúdo dos arquivos digitais, nos casos previstos neste Edital.</w:t>
      </w:r>
    </w:p>
    <w:p w14:paraId="69255A93" w14:textId="1013B780"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Os casos omissos, que não envolvam o mérito intrínseco dos trabalhos, serão decididos pela Secretaria de Cultura, para dirimir as questões e as excepcionalidades do processo de seleção, quando for o caso.</w:t>
      </w:r>
    </w:p>
    <w:p w14:paraId="5910B22F" w14:textId="49BA7935"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Os Proponentes cederão automaticamente ao Município de Major Izidoro, o </w:t>
      </w:r>
      <w:proofErr w:type="gramStart"/>
      <w:r>
        <w:rPr>
          <w:rFonts w:ascii="Arial" w:eastAsia="Arial" w:hAnsi="Arial" w:cs="Arial"/>
          <w:sz w:val="24"/>
          <w:szCs w:val="24"/>
        </w:rPr>
        <w:t>uso</w:t>
      </w:r>
      <w:proofErr w:type="gramEnd"/>
      <w:r>
        <w:rPr>
          <w:rFonts w:ascii="Arial" w:eastAsia="Arial" w:hAnsi="Arial" w:cs="Arial"/>
          <w:sz w:val="24"/>
          <w:szCs w:val="24"/>
        </w:rPr>
        <w:t xml:space="preserve"> da sua imagem e voz em diversos meios de comunicação, tais como internet, televisão, jornais, revistas e rádios.</w:t>
      </w:r>
    </w:p>
    <w:p w14:paraId="7090ADC8"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A Secretaria de Cultura poderá, a qualquer tempo, efetuar diligências, bem como solicitar informações e documentos relacionados ao projeto e considerados necessários à análise do relatório de execução e da prestação de contas.</w:t>
      </w:r>
    </w:p>
    <w:p w14:paraId="7967C365"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Este edital poderá ser revogado, no todo ou em parte, por motivos de interesse público, e sua eventual anulação no todo ou em parte não implicará direito à indenização ou reclamação de qualquer natureza.</w:t>
      </w:r>
    </w:p>
    <w:p w14:paraId="1CBFEFB5" w14:textId="77777777" w:rsidR="00B92388" w:rsidRDefault="00B92388" w:rsidP="00E771F2">
      <w:pPr>
        <w:numPr>
          <w:ilvl w:val="2"/>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color w:val="000000"/>
          <w:sz w:val="24"/>
          <w:szCs w:val="24"/>
        </w:rPr>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eventual revogação do edital por motivos de interesse público ou sua anulação no todo ou em parte não implicará direito a indenização ou reclamação de qualquer natureza.</w:t>
      </w:r>
    </w:p>
    <w:p w14:paraId="0A5BA988" w14:textId="7FCC5505"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Não serão aceitas inscrições que não cumpram com as exigências contidas no presente Edital ou estejam em desacordo com a Lei complementar nº 195/2022, Decreto nº 11.453/2023 e Decreto nº 11.525/2023, disponíveis no site da </w:t>
      </w:r>
      <w:r w:rsidRPr="00B92388">
        <w:rPr>
          <w:rFonts w:ascii="Arial" w:eastAsia="Arial" w:hAnsi="Arial" w:cs="Arial"/>
          <w:sz w:val="24"/>
          <w:szCs w:val="24"/>
        </w:rPr>
        <w:t>https://www.majorizidoro.al.gov.br/</w:t>
      </w:r>
      <w:r>
        <w:rPr>
          <w:rFonts w:ascii="Arial" w:eastAsia="Arial" w:hAnsi="Arial" w:cs="Arial"/>
          <w:sz w:val="24"/>
          <w:szCs w:val="24"/>
        </w:rPr>
        <w:t>.</w:t>
      </w:r>
    </w:p>
    <w:p w14:paraId="79837169"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A relação dos projetos publicados no resultado preliminar deste edital poderá sofrer alterações até a publicação do resultado final, não havendo, portanto, garantia de aprovação de nenhum projeto citado preliminarmente.</w:t>
      </w:r>
    </w:p>
    <w:p w14:paraId="54EFA71A" w14:textId="7E01CC06" w:rsidR="0064437D" w:rsidRPr="0064437D"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64437D">
        <w:rPr>
          <w:rFonts w:ascii="Arial" w:eastAsia="Arial" w:hAnsi="Arial" w:cs="Arial"/>
          <w:sz w:val="24"/>
          <w:szCs w:val="24"/>
        </w:rPr>
        <w:t xml:space="preserve">Os projetos selecionados poderão ser divulgados pela Secretaria Municipal de Cultura de Major Izidoro, </w:t>
      </w:r>
      <w:proofErr w:type="gramStart"/>
      <w:r w:rsidRPr="0064437D">
        <w:rPr>
          <w:rFonts w:ascii="Arial" w:eastAsia="Arial" w:hAnsi="Arial" w:cs="Arial"/>
          <w:sz w:val="24"/>
          <w:szCs w:val="24"/>
        </w:rPr>
        <w:t>na</w:t>
      </w:r>
      <w:proofErr w:type="gramEnd"/>
      <w:r w:rsidRPr="0064437D">
        <w:rPr>
          <w:rFonts w:ascii="Arial" w:eastAsia="Arial" w:hAnsi="Arial" w:cs="Arial"/>
          <w:sz w:val="24"/>
          <w:szCs w:val="24"/>
        </w:rPr>
        <w:t xml:space="preserve"> mídia em geral, sendo-lhes vetada a exigência de cachês ou qualquer outra modalidade de pagamento.</w:t>
      </w:r>
    </w:p>
    <w:p w14:paraId="7B945BBF" w14:textId="54AB913D" w:rsidR="00B92388" w:rsidRPr="0064437D"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64437D">
        <w:rPr>
          <w:rFonts w:ascii="Arial" w:eastAsia="Arial" w:hAnsi="Arial" w:cs="Arial"/>
          <w:sz w:val="24"/>
          <w:szCs w:val="24"/>
        </w:rPr>
        <w:t xml:space="preserve">A Secretaria Municipal de Cultura não se responsabiliza pelo </w:t>
      </w:r>
      <w:proofErr w:type="gramStart"/>
      <w:r w:rsidRPr="0064437D">
        <w:rPr>
          <w:rFonts w:ascii="Arial" w:eastAsia="Arial" w:hAnsi="Arial" w:cs="Arial"/>
          <w:sz w:val="24"/>
          <w:szCs w:val="24"/>
        </w:rPr>
        <w:t>uso</w:t>
      </w:r>
      <w:proofErr w:type="gramEnd"/>
      <w:r w:rsidRPr="0064437D">
        <w:rPr>
          <w:rFonts w:ascii="Arial" w:eastAsia="Arial" w:hAnsi="Arial" w:cs="Arial"/>
          <w:sz w:val="24"/>
          <w:szCs w:val="24"/>
        </w:rPr>
        <w:t xml:space="preserve"> de qualquer imagem ou qualquer obra de propriedade intelectual usada por quaisquer dos selecionados.</w:t>
      </w:r>
    </w:p>
    <w:p w14:paraId="193C1767" w14:textId="5D7C29C8" w:rsidR="00B92388" w:rsidRPr="0064437D"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lastRenderedPageBreak/>
        <w:t xml:space="preserve">Este edital encontra-se em conformidade com a Lei Geral de Proteção de </w:t>
      </w:r>
      <w:r w:rsidRPr="00C92D81">
        <w:rPr>
          <w:rFonts w:ascii="Arial" w:eastAsia="Arial" w:hAnsi="Arial" w:cs="Arial"/>
          <w:sz w:val="24"/>
          <w:szCs w:val="24"/>
        </w:rPr>
        <w:t>Dados Pessoais</w:t>
      </w:r>
      <w:r w:rsidRPr="0064437D">
        <w:rPr>
          <w:rFonts w:ascii="Arial" w:eastAsia="Arial" w:hAnsi="Arial" w:cs="Arial"/>
          <w:sz w:val="24"/>
          <w:szCs w:val="24"/>
        </w:rPr>
        <w:t xml:space="preserve"> - Lei 13.709/2018 - LGPD.</w:t>
      </w:r>
    </w:p>
    <w:p w14:paraId="315A8B02" w14:textId="54F82FED" w:rsidR="00B92388" w:rsidRPr="00C92D81"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sidRPr="00C92D81">
        <w:rPr>
          <w:rFonts w:ascii="Arial" w:eastAsia="Arial" w:hAnsi="Arial" w:cs="Arial"/>
          <w:sz w:val="24"/>
          <w:szCs w:val="24"/>
        </w:rPr>
        <w:t xml:space="preserve">O presente edital entrará em vigor a partir da data de sua publicação no Diário Oficial do Município de </w:t>
      </w:r>
      <w:r w:rsidR="003F7425" w:rsidRPr="00C92D81">
        <w:rPr>
          <w:rFonts w:ascii="Arial" w:eastAsia="Arial" w:hAnsi="Arial" w:cs="Arial"/>
          <w:sz w:val="24"/>
          <w:szCs w:val="24"/>
        </w:rPr>
        <w:t>Major</w:t>
      </w:r>
      <w:r w:rsidR="00706E75" w:rsidRPr="00C92D81">
        <w:rPr>
          <w:rFonts w:ascii="Arial" w:eastAsia="Arial" w:hAnsi="Arial" w:cs="Arial"/>
          <w:sz w:val="24"/>
          <w:szCs w:val="24"/>
        </w:rPr>
        <w:t xml:space="preserve"> Isidoro</w:t>
      </w:r>
      <w:r w:rsidR="0064437D" w:rsidRPr="00C92D81">
        <w:rPr>
          <w:rFonts w:ascii="Arial" w:eastAsia="Arial" w:hAnsi="Arial" w:cs="Arial"/>
          <w:sz w:val="24"/>
          <w:szCs w:val="24"/>
        </w:rPr>
        <w:t>.</w:t>
      </w:r>
    </w:p>
    <w:p w14:paraId="7993953A" w14:textId="77777777" w:rsidR="00B92388" w:rsidRDefault="00B92388" w:rsidP="00E771F2">
      <w:pPr>
        <w:numPr>
          <w:ilvl w:val="1"/>
          <w:numId w:val="1"/>
        </w:numPr>
        <w:pBdr>
          <w:top w:val="nil"/>
          <w:left w:val="nil"/>
          <w:bottom w:val="nil"/>
          <w:right w:val="nil"/>
          <w:between w:val="nil"/>
        </w:pBdr>
        <w:tabs>
          <w:tab w:val="left" w:pos="567"/>
        </w:tabs>
        <w:spacing w:after="0" w:line="360" w:lineRule="auto"/>
        <w:ind w:left="0" w:firstLine="0"/>
        <w:jc w:val="both"/>
        <w:rPr>
          <w:rFonts w:ascii="Arial" w:eastAsia="Arial" w:hAnsi="Arial" w:cs="Arial"/>
          <w:sz w:val="24"/>
          <w:szCs w:val="24"/>
        </w:rPr>
      </w:pPr>
      <w:r>
        <w:rPr>
          <w:rFonts w:ascii="Arial" w:eastAsia="Arial" w:hAnsi="Arial" w:cs="Arial"/>
          <w:sz w:val="24"/>
          <w:szCs w:val="24"/>
        </w:rPr>
        <w:t>Compõem este Edital os seguintes anexos:</w:t>
      </w:r>
    </w:p>
    <w:p w14:paraId="2DD0D98B" w14:textId="77777777"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I - Formulário de Inscrição</w:t>
      </w:r>
      <w:bookmarkStart w:id="16" w:name="_GoBack"/>
      <w:bookmarkEnd w:id="16"/>
    </w:p>
    <w:p w14:paraId="40366C8F" w14:textId="77777777"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II – Currículo dos artistas e técnicos</w:t>
      </w:r>
    </w:p>
    <w:p w14:paraId="02EF733C" w14:textId="77777777"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III – Plano de Trabalho – Formulário de Proposta (Apresentação Detalhada do Projeto)</w:t>
      </w:r>
    </w:p>
    <w:p w14:paraId="37246AA3" w14:textId="77777777"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IV – Planilha Orçamentária para realização do projeto;</w:t>
      </w:r>
    </w:p>
    <w:p w14:paraId="426D78BD" w14:textId="5886D2E5"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V – Formulários de Autodeclaração (Autodeclaração de pessoa preta ou parda; Autodeclaração de pessoa indígena; Autodeclaração de gênero; Autodeclaração de pessoa LGBTQIAPN+; Auto declaração de pessoa com deficiência; Autodeclaração de povos tradicionais), se for o caso;</w:t>
      </w:r>
    </w:p>
    <w:p w14:paraId="7CBDB85B" w14:textId="4755715C"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VI – Termo de Consentimento de Coleta de Dados;</w:t>
      </w:r>
    </w:p>
    <w:p w14:paraId="15568920" w14:textId="33EAABEB"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VII – Formulário de Recurso de Mérito e Habilitação;</w:t>
      </w:r>
    </w:p>
    <w:p w14:paraId="33D75316" w14:textId="789B1649"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 xml:space="preserve">ANEXO </w:t>
      </w:r>
      <w:r w:rsidR="005D42F7">
        <w:rPr>
          <w:rFonts w:ascii="Arial" w:eastAsia="Arial" w:hAnsi="Arial" w:cs="Arial"/>
          <w:sz w:val="24"/>
          <w:szCs w:val="24"/>
        </w:rPr>
        <w:t xml:space="preserve">VIII </w:t>
      </w:r>
      <w:r>
        <w:rPr>
          <w:rFonts w:ascii="Arial" w:eastAsia="Arial" w:hAnsi="Arial" w:cs="Arial"/>
          <w:sz w:val="24"/>
          <w:szCs w:val="24"/>
        </w:rPr>
        <w:t xml:space="preserve">– Termo de Execução Cultural; </w:t>
      </w:r>
    </w:p>
    <w:p w14:paraId="669B5140" w14:textId="70B2E547"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 xml:space="preserve">ANEXO </w:t>
      </w:r>
      <w:r w:rsidR="005D42F7">
        <w:rPr>
          <w:rFonts w:ascii="Arial" w:eastAsia="Arial" w:hAnsi="Arial" w:cs="Arial"/>
          <w:sz w:val="24"/>
          <w:szCs w:val="24"/>
        </w:rPr>
        <w:t>I</w:t>
      </w:r>
      <w:r>
        <w:rPr>
          <w:rFonts w:ascii="Arial" w:eastAsia="Arial" w:hAnsi="Arial" w:cs="Arial"/>
          <w:sz w:val="24"/>
          <w:szCs w:val="24"/>
        </w:rPr>
        <w:t>X – Relatório de Realização do Objeto do Projeto</w:t>
      </w:r>
      <w:proofErr w:type="gramStart"/>
      <w:r>
        <w:rPr>
          <w:rFonts w:ascii="Arial" w:eastAsia="Arial" w:hAnsi="Arial" w:cs="Arial"/>
          <w:sz w:val="24"/>
          <w:szCs w:val="24"/>
        </w:rPr>
        <w:t>;</w:t>
      </w:r>
      <w:proofErr w:type="gramEnd"/>
    </w:p>
    <w:p w14:paraId="6F88F16B" w14:textId="1A12D140"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X – Relatório de Execução Financeira;</w:t>
      </w:r>
    </w:p>
    <w:p w14:paraId="73A288A9" w14:textId="5EF252D9" w:rsidR="00B92388" w:rsidRDefault="00B92388"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r>
        <w:rPr>
          <w:rFonts w:ascii="Arial" w:eastAsia="Arial" w:hAnsi="Arial" w:cs="Arial"/>
          <w:sz w:val="24"/>
          <w:szCs w:val="24"/>
        </w:rPr>
        <w:t>ANEXO XI - Declaração de que não Emprega Menor (Inciso XXXIII, Art. 7º, Constituição Federal).</w:t>
      </w:r>
    </w:p>
    <w:p w14:paraId="7A381C84" w14:textId="77777777" w:rsidR="00C92D81" w:rsidRDefault="00C92D81" w:rsidP="00E771F2">
      <w:pPr>
        <w:pBdr>
          <w:top w:val="nil"/>
          <w:left w:val="nil"/>
          <w:bottom w:val="nil"/>
          <w:right w:val="nil"/>
          <w:between w:val="nil"/>
        </w:pBdr>
        <w:tabs>
          <w:tab w:val="left" w:pos="709"/>
        </w:tabs>
        <w:spacing w:after="0" w:line="360" w:lineRule="auto"/>
        <w:jc w:val="both"/>
        <w:rPr>
          <w:rFonts w:ascii="Arial" w:eastAsia="Arial" w:hAnsi="Arial" w:cs="Arial"/>
          <w:sz w:val="24"/>
          <w:szCs w:val="24"/>
        </w:rPr>
      </w:pPr>
    </w:p>
    <w:p w14:paraId="486C7C42" w14:textId="28510DBC" w:rsidR="00B92388" w:rsidRDefault="00B92388" w:rsidP="00E771F2">
      <w:pPr>
        <w:spacing w:after="0" w:line="360" w:lineRule="auto"/>
        <w:jc w:val="center"/>
        <w:rPr>
          <w:rFonts w:ascii="Arial" w:eastAsia="Arial" w:hAnsi="Arial" w:cs="Arial"/>
          <w:kern w:val="0"/>
          <w:sz w:val="24"/>
          <w:szCs w:val="24"/>
          <w:lang w:val="pt-BR" w:eastAsia="pt-BR"/>
          <w14:ligatures w14:val="none"/>
        </w:rPr>
      </w:pPr>
      <w:r>
        <w:rPr>
          <w:rFonts w:ascii="Arial" w:eastAsia="Arial" w:hAnsi="Arial" w:cs="Arial"/>
          <w:kern w:val="0"/>
          <w:sz w:val="24"/>
          <w:szCs w:val="24"/>
          <w:lang w:val="pt-BR" w:eastAsia="pt-BR"/>
          <w14:ligatures w14:val="none"/>
        </w:rPr>
        <w:t>Major Izidoro</w:t>
      </w:r>
      <w:r w:rsidRPr="00B92388">
        <w:rPr>
          <w:rFonts w:ascii="Arial" w:eastAsia="Arial" w:hAnsi="Arial" w:cs="Arial"/>
          <w:kern w:val="0"/>
          <w:sz w:val="24"/>
          <w:szCs w:val="24"/>
          <w:lang w:val="pt-BR" w:eastAsia="pt-BR"/>
          <w14:ligatures w14:val="none"/>
        </w:rPr>
        <w:t xml:space="preserve">, </w:t>
      </w:r>
      <w:r w:rsidR="00E771F2">
        <w:rPr>
          <w:rFonts w:ascii="Arial" w:eastAsia="Arial" w:hAnsi="Arial" w:cs="Arial"/>
          <w:kern w:val="0"/>
          <w:sz w:val="24"/>
          <w:szCs w:val="24"/>
          <w:lang w:val="pt-BR" w:eastAsia="pt-BR"/>
          <w14:ligatures w14:val="none"/>
        </w:rPr>
        <w:t xml:space="preserve">30 </w:t>
      </w:r>
      <w:r w:rsidRPr="00B92388">
        <w:rPr>
          <w:rFonts w:ascii="Arial" w:eastAsia="Arial" w:hAnsi="Arial" w:cs="Arial"/>
          <w:kern w:val="0"/>
          <w:sz w:val="24"/>
          <w:szCs w:val="24"/>
          <w:lang w:val="pt-BR" w:eastAsia="pt-BR"/>
          <w14:ligatures w14:val="none"/>
        </w:rPr>
        <w:t>de novembro de 2023.</w:t>
      </w:r>
    </w:p>
    <w:p w14:paraId="4888A330" w14:textId="77777777" w:rsidR="00E771F2" w:rsidRPr="00B92388" w:rsidRDefault="00E771F2" w:rsidP="00E771F2">
      <w:pPr>
        <w:spacing w:after="0" w:line="360" w:lineRule="auto"/>
        <w:jc w:val="center"/>
        <w:rPr>
          <w:rFonts w:ascii="Arial" w:eastAsia="Arial" w:hAnsi="Arial" w:cs="Arial"/>
          <w:kern w:val="0"/>
          <w:sz w:val="24"/>
          <w:szCs w:val="24"/>
          <w:lang w:val="pt-BR" w:eastAsia="pt-BR"/>
          <w14:ligatures w14:val="none"/>
        </w:rPr>
      </w:pPr>
    </w:p>
    <w:p w14:paraId="04E7BFA1" w14:textId="799CE56E" w:rsidR="00B92388" w:rsidRPr="00B92388" w:rsidRDefault="00B92388" w:rsidP="00E771F2">
      <w:pPr>
        <w:spacing w:after="0" w:line="360" w:lineRule="auto"/>
        <w:jc w:val="center"/>
        <w:rPr>
          <w:rFonts w:ascii="Arial" w:eastAsia="Arial" w:hAnsi="Arial" w:cs="Arial"/>
          <w:kern w:val="0"/>
          <w:sz w:val="24"/>
          <w:szCs w:val="24"/>
          <w:lang w:val="pt-BR" w:eastAsia="pt-BR"/>
          <w14:ligatures w14:val="none"/>
        </w:rPr>
      </w:pPr>
      <w:r w:rsidRPr="00B92388">
        <w:rPr>
          <w:rFonts w:ascii="Arial" w:eastAsia="Arial" w:hAnsi="Arial" w:cs="Arial"/>
          <w:kern w:val="0"/>
          <w:sz w:val="24"/>
          <w:szCs w:val="24"/>
          <w:lang w:val="pt-BR" w:eastAsia="pt-BR"/>
          <w14:ligatures w14:val="none"/>
        </w:rPr>
        <w:t>Thaysa Christina Ribeiro de Barros Calado</w:t>
      </w:r>
    </w:p>
    <w:p w14:paraId="10872044" w14:textId="4E84EFAD" w:rsidR="00652BAB" w:rsidRPr="00652BAB" w:rsidRDefault="00B92388" w:rsidP="00E771F2">
      <w:pPr>
        <w:spacing w:after="0" w:line="360" w:lineRule="auto"/>
        <w:jc w:val="center"/>
        <w:rPr>
          <w:rFonts w:ascii="Arial" w:hAnsi="Arial" w:cs="Arial"/>
          <w:b/>
          <w:bCs/>
          <w:sz w:val="24"/>
          <w:szCs w:val="24"/>
          <w:lang w:val="pt-BR"/>
        </w:rPr>
      </w:pPr>
      <w:r w:rsidRPr="00B92388">
        <w:rPr>
          <w:rFonts w:ascii="Arial" w:eastAsia="Arial" w:hAnsi="Arial" w:cs="Arial"/>
          <w:kern w:val="0"/>
          <w:sz w:val="24"/>
          <w:szCs w:val="24"/>
          <w:lang w:val="pt-BR" w:eastAsia="pt-BR"/>
          <w14:ligatures w14:val="none"/>
        </w:rPr>
        <w:t>Secretári</w:t>
      </w:r>
      <w:r w:rsidR="005A781D">
        <w:rPr>
          <w:rFonts w:ascii="Arial" w:eastAsia="Arial" w:hAnsi="Arial" w:cs="Arial"/>
          <w:kern w:val="0"/>
          <w:sz w:val="24"/>
          <w:szCs w:val="24"/>
          <w:lang w:val="pt-BR" w:eastAsia="pt-BR"/>
          <w14:ligatures w14:val="none"/>
        </w:rPr>
        <w:t>a</w:t>
      </w:r>
      <w:r w:rsidRPr="00B92388">
        <w:rPr>
          <w:rFonts w:ascii="Arial" w:eastAsia="Arial" w:hAnsi="Arial" w:cs="Arial"/>
          <w:kern w:val="0"/>
          <w:sz w:val="24"/>
          <w:szCs w:val="24"/>
          <w:lang w:val="pt-BR" w:eastAsia="pt-BR"/>
          <w14:ligatures w14:val="none"/>
        </w:rPr>
        <w:t xml:space="preserve"> Municipal de Cultura </w:t>
      </w:r>
      <w:r>
        <w:rPr>
          <w:rFonts w:ascii="Arial" w:eastAsia="Arial" w:hAnsi="Arial" w:cs="Arial"/>
          <w:kern w:val="0"/>
          <w:sz w:val="24"/>
          <w:szCs w:val="24"/>
          <w:lang w:val="pt-BR" w:eastAsia="pt-BR"/>
          <w14:ligatures w14:val="none"/>
        </w:rPr>
        <w:t>de Major Izidoro</w:t>
      </w:r>
    </w:p>
    <w:sectPr w:rsidR="00652BAB" w:rsidRPr="00652BAB" w:rsidSect="00121344">
      <w:headerReference w:type="default" r:id="rId9"/>
      <w:footerReference w:type="default" r:id="rId10"/>
      <w:type w:val="continuous"/>
      <w:pgSz w:w="11906" w:h="16838"/>
      <w:pgMar w:top="1417" w:right="1701" w:bottom="1417" w:left="1701"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C1FF2" w14:textId="77777777" w:rsidR="00F83E8B" w:rsidRDefault="00F83E8B" w:rsidP="00652BAB">
      <w:pPr>
        <w:spacing w:after="0" w:line="240" w:lineRule="auto"/>
      </w:pPr>
      <w:r>
        <w:separator/>
      </w:r>
    </w:p>
  </w:endnote>
  <w:endnote w:type="continuationSeparator" w:id="0">
    <w:p w14:paraId="404AAC54" w14:textId="77777777" w:rsidR="00F83E8B" w:rsidRDefault="00F83E8B" w:rsidP="0065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E480" w14:textId="77777777" w:rsidR="00A025EB" w:rsidRPr="00706E75" w:rsidRDefault="00A025E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706E75">
      <w:rPr>
        <w:rFonts w:ascii="Arial" w:hAnsi="Arial" w:cs="Arial"/>
        <w:b/>
        <w:sz w:val="20"/>
        <w:szCs w:val="20"/>
      </w:rPr>
      <w:t xml:space="preserve">SECRETARIA MUNICIPAL DE CULTURA </w:t>
    </w:r>
  </w:p>
  <w:p w14:paraId="752EE69A" w14:textId="77777777" w:rsidR="00A025EB" w:rsidRPr="00706E75" w:rsidRDefault="00A025E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706E75">
      <w:rPr>
        <w:rFonts w:ascii="Arial" w:hAnsi="Arial" w:cs="Arial"/>
        <w:sz w:val="20"/>
        <w:szCs w:val="20"/>
      </w:rPr>
      <w:t>Praça Leopoldo Amaral, S/N – Centro – Major Izidoro/AL - CEP: 57.580-000</w:t>
    </w:r>
  </w:p>
  <w:p w14:paraId="23519590" w14:textId="77777777" w:rsidR="00A025EB" w:rsidRPr="00706E75" w:rsidRDefault="00A025E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706E75">
      <w:rPr>
        <w:rFonts w:ascii="Arial" w:hAnsi="Arial" w:cs="Arial"/>
        <w:sz w:val="20"/>
        <w:szCs w:val="20"/>
      </w:rPr>
      <w:t>CNPJ: 12.228.904/0001-58</w:t>
    </w:r>
  </w:p>
  <w:p w14:paraId="168F094A" w14:textId="77777777" w:rsidR="00A025EB" w:rsidRDefault="00A025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30ECE" w14:textId="77777777" w:rsidR="00F83E8B" w:rsidRDefault="00F83E8B" w:rsidP="00652BAB">
      <w:pPr>
        <w:spacing w:after="0" w:line="240" w:lineRule="auto"/>
      </w:pPr>
      <w:r>
        <w:separator/>
      </w:r>
    </w:p>
  </w:footnote>
  <w:footnote w:type="continuationSeparator" w:id="0">
    <w:p w14:paraId="3C835B72" w14:textId="77777777" w:rsidR="00F83E8B" w:rsidRDefault="00F83E8B" w:rsidP="00652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ACEC" w14:textId="0120CD08" w:rsidR="00A025EB" w:rsidRDefault="00A025EB" w:rsidP="00652BAB">
    <w:pPr>
      <w:pStyle w:val="Cabealho"/>
      <w:jc w:val="center"/>
    </w:pPr>
    <w:r>
      <w:rPr>
        <w:noProof/>
        <w:lang w:val="pt-BR" w:eastAsia="pt-BR"/>
      </w:rPr>
      <w:drawing>
        <wp:inline distT="0" distB="0" distL="0" distR="0" wp14:anchorId="6A5F1493" wp14:editId="5CA54276">
          <wp:extent cx="2451100" cy="1219200"/>
          <wp:effectExtent l="0" t="0" r="0" b="0"/>
          <wp:docPr id="295219581" name="Imagem 29521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219200"/>
                  </a:xfrm>
                  <a:prstGeom prst="rect">
                    <a:avLst/>
                  </a:prstGeom>
                  <a:noFill/>
                </pic:spPr>
              </pic:pic>
            </a:graphicData>
          </a:graphic>
        </wp:inline>
      </w:drawing>
    </w:r>
    <w:r>
      <w:rPr>
        <w:noProof/>
        <w:lang w:val="pt-BR" w:eastAsia="pt-BR"/>
      </w:rPr>
      <w:drawing>
        <wp:inline distT="0" distB="0" distL="0" distR="0" wp14:anchorId="13FF92C5" wp14:editId="4EAE5E77">
          <wp:extent cx="981075" cy="1143000"/>
          <wp:effectExtent l="0" t="0" r="9525" b="0"/>
          <wp:docPr id="1749858978" name="Imagem 1749858978" descr="MAJOR IZIDOR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IZIDORO-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D92"/>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4113AFF"/>
    <w:multiLevelType w:val="multilevel"/>
    <w:tmpl w:val="3552F06C"/>
    <w:lvl w:ilvl="0">
      <w:start w:val="11"/>
      <w:numFmt w:val="decimal"/>
      <w:lvlText w:val="%1"/>
      <w:lvlJc w:val="left"/>
      <w:pPr>
        <w:ind w:left="101" w:hanging="774"/>
      </w:pPr>
      <w:rPr>
        <w:rFonts w:hint="default"/>
        <w:lang w:val="pt-PT" w:eastAsia="en-US" w:bidi="ar-SA"/>
      </w:rPr>
    </w:lvl>
    <w:lvl w:ilvl="1">
      <w:start w:val="1"/>
      <w:numFmt w:val="decimal"/>
      <w:lvlText w:val="%1.%2."/>
      <w:lvlJc w:val="left"/>
      <w:pPr>
        <w:ind w:left="101" w:hanging="774"/>
      </w:pPr>
      <w:rPr>
        <w:rFonts w:ascii="Arial MT" w:eastAsia="Arial MT" w:hAnsi="Arial MT" w:cs="Arial MT" w:hint="default"/>
        <w:spacing w:val="-17"/>
        <w:w w:val="100"/>
        <w:sz w:val="26"/>
        <w:szCs w:val="26"/>
        <w:lang w:val="pt-PT" w:eastAsia="en-US" w:bidi="ar-SA"/>
      </w:rPr>
    </w:lvl>
    <w:lvl w:ilvl="2">
      <w:numFmt w:val="bullet"/>
      <w:lvlText w:val="•"/>
      <w:lvlJc w:val="left"/>
      <w:pPr>
        <w:ind w:left="1824" w:hanging="774"/>
      </w:pPr>
      <w:rPr>
        <w:rFonts w:hint="default"/>
        <w:lang w:val="pt-PT" w:eastAsia="en-US" w:bidi="ar-SA"/>
      </w:rPr>
    </w:lvl>
    <w:lvl w:ilvl="3">
      <w:numFmt w:val="bullet"/>
      <w:lvlText w:val="•"/>
      <w:lvlJc w:val="left"/>
      <w:pPr>
        <w:ind w:left="2686" w:hanging="774"/>
      </w:pPr>
      <w:rPr>
        <w:rFonts w:hint="default"/>
        <w:lang w:val="pt-PT" w:eastAsia="en-US" w:bidi="ar-SA"/>
      </w:rPr>
    </w:lvl>
    <w:lvl w:ilvl="4">
      <w:numFmt w:val="bullet"/>
      <w:lvlText w:val="•"/>
      <w:lvlJc w:val="left"/>
      <w:pPr>
        <w:ind w:left="3548" w:hanging="774"/>
      </w:pPr>
      <w:rPr>
        <w:rFonts w:hint="default"/>
        <w:lang w:val="pt-PT" w:eastAsia="en-US" w:bidi="ar-SA"/>
      </w:rPr>
    </w:lvl>
    <w:lvl w:ilvl="5">
      <w:numFmt w:val="bullet"/>
      <w:lvlText w:val="•"/>
      <w:lvlJc w:val="left"/>
      <w:pPr>
        <w:ind w:left="4410" w:hanging="774"/>
      </w:pPr>
      <w:rPr>
        <w:rFonts w:hint="default"/>
        <w:lang w:val="pt-PT" w:eastAsia="en-US" w:bidi="ar-SA"/>
      </w:rPr>
    </w:lvl>
    <w:lvl w:ilvl="6">
      <w:numFmt w:val="bullet"/>
      <w:lvlText w:val="•"/>
      <w:lvlJc w:val="left"/>
      <w:pPr>
        <w:ind w:left="5272" w:hanging="774"/>
      </w:pPr>
      <w:rPr>
        <w:rFonts w:hint="default"/>
        <w:lang w:val="pt-PT" w:eastAsia="en-US" w:bidi="ar-SA"/>
      </w:rPr>
    </w:lvl>
    <w:lvl w:ilvl="7">
      <w:numFmt w:val="bullet"/>
      <w:lvlText w:val="•"/>
      <w:lvlJc w:val="left"/>
      <w:pPr>
        <w:ind w:left="6134" w:hanging="774"/>
      </w:pPr>
      <w:rPr>
        <w:rFonts w:hint="default"/>
        <w:lang w:val="pt-PT" w:eastAsia="en-US" w:bidi="ar-SA"/>
      </w:rPr>
    </w:lvl>
    <w:lvl w:ilvl="8">
      <w:numFmt w:val="bullet"/>
      <w:lvlText w:val="•"/>
      <w:lvlJc w:val="left"/>
      <w:pPr>
        <w:ind w:left="6996" w:hanging="774"/>
      </w:pPr>
      <w:rPr>
        <w:rFonts w:hint="default"/>
        <w:lang w:val="pt-PT" w:eastAsia="en-US" w:bidi="ar-SA"/>
      </w:rPr>
    </w:lvl>
  </w:abstractNum>
  <w:abstractNum w:abstractNumId="2">
    <w:nsid w:val="04556DA7"/>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510D93"/>
    <w:multiLevelType w:val="hybridMultilevel"/>
    <w:tmpl w:val="C5BE920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E3EDE"/>
    <w:multiLevelType w:val="hybridMultilevel"/>
    <w:tmpl w:val="885A8A2E"/>
    <w:lvl w:ilvl="0" w:tplc="F536DA6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633C3C"/>
    <w:multiLevelType w:val="hybridMultilevel"/>
    <w:tmpl w:val="9D1EF5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FD57664"/>
    <w:multiLevelType w:val="hybridMultilevel"/>
    <w:tmpl w:val="9D1EF5A8"/>
    <w:lvl w:ilvl="0" w:tplc="4CA48D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F44BC2"/>
    <w:multiLevelType w:val="multilevel"/>
    <w:tmpl w:val="38F8113A"/>
    <w:lvl w:ilvl="0">
      <w:start w:val="1"/>
      <w:numFmt w:val="decimal"/>
      <w:lvlText w:val="%1."/>
      <w:lvlJc w:val="left"/>
      <w:pPr>
        <w:ind w:left="290" w:hanging="290"/>
        <w:jc w:val="right"/>
      </w:pPr>
      <w:rPr>
        <w:rFonts w:hint="default"/>
        <w:b/>
        <w:bCs/>
        <w:w w:val="100"/>
        <w:lang w:val="pt-PT" w:eastAsia="en-US" w:bidi="ar-SA"/>
      </w:rPr>
    </w:lvl>
    <w:lvl w:ilvl="1">
      <w:start w:val="1"/>
      <w:numFmt w:val="decimal"/>
      <w:lvlText w:val="%1.%2"/>
      <w:lvlJc w:val="left"/>
      <w:pPr>
        <w:ind w:left="101" w:hanging="548"/>
      </w:pPr>
      <w:rPr>
        <w:rFonts w:ascii="Arial MT" w:eastAsia="Arial MT" w:hAnsi="Arial MT" w:cs="Arial MT" w:hint="default"/>
        <w:w w:val="100"/>
        <w:sz w:val="26"/>
        <w:szCs w:val="26"/>
        <w:lang w:val="pt-PT" w:eastAsia="en-US" w:bidi="ar-SA"/>
      </w:rPr>
    </w:lvl>
    <w:lvl w:ilvl="2">
      <w:numFmt w:val="bullet"/>
      <w:lvlText w:val="•"/>
      <w:lvlJc w:val="left"/>
      <w:pPr>
        <w:ind w:left="1324" w:hanging="548"/>
      </w:pPr>
      <w:rPr>
        <w:rFonts w:hint="default"/>
        <w:lang w:val="pt-PT" w:eastAsia="en-US" w:bidi="ar-SA"/>
      </w:rPr>
    </w:lvl>
    <w:lvl w:ilvl="3">
      <w:numFmt w:val="bullet"/>
      <w:lvlText w:val="•"/>
      <w:lvlJc w:val="left"/>
      <w:pPr>
        <w:ind w:left="2248" w:hanging="548"/>
      </w:pPr>
      <w:rPr>
        <w:rFonts w:hint="default"/>
        <w:lang w:val="pt-PT" w:eastAsia="en-US" w:bidi="ar-SA"/>
      </w:rPr>
    </w:lvl>
    <w:lvl w:ilvl="4">
      <w:numFmt w:val="bullet"/>
      <w:lvlText w:val="•"/>
      <w:lvlJc w:val="left"/>
      <w:pPr>
        <w:ind w:left="3173" w:hanging="548"/>
      </w:pPr>
      <w:rPr>
        <w:rFonts w:hint="default"/>
        <w:lang w:val="pt-PT" w:eastAsia="en-US" w:bidi="ar-SA"/>
      </w:rPr>
    </w:lvl>
    <w:lvl w:ilvl="5">
      <w:numFmt w:val="bullet"/>
      <w:lvlText w:val="•"/>
      <w:lvlJc w:val="left"/>
      <w:pPr>
        <w:ind w:left="4097" w:hanging="548"/>
      </w:pPr>
      <w:rPr>
        <w:rFonts w:hint="default"/>
        <w:lang w:val="pt-PT" w:eastAsia="en-US" w:bidi="ar-SA"/>
      </w:rPr>
    </w:lvl>
    <w:lvl w:ilvl="6">
      <w:numFmt w:val="bullet"/>
      <w:lvlText w:val="•"/>
      <w:lvlJc w:val="left"/>
      <w:pPr>
        <w:ind w:left="5022" w:hanging="548"/>
      </w:pPr>
      <w:rPr>
        <w:rFonts w:hint="default"/>
        <w:lang w:val="pt-PT" w:eastAsia="en-US" w:bidi="ar-SA"/>
      </w:rPr>
    </w:lvl>
    <w:lvl w:ilvl="7">
      <w:numFmt w:val="bullet"/>
      <w:lvlText w:val="•"/>
      <w:lvlJc w:val="left"/>
      <w:pPr>
        <w:ind w:left="5946" w:hanging="548"/>
      </w:pPr>
      <w:rPr>
        <w:rFonts w:hint="default"/>
        <w:lang w:val="pt-PT" w:eastAsia="en-US" w:bidi="ar-SA"/>
      </w:rPr>
    </w:lvl>
    <w:lvl w:ilvl="8">
      <w:numFmt w:val="bullet"/>
      <w:lvlText w:val="•"/>
      <w:lvlJc w:val="left"/>
      <w:pPr>
        <w:ind w:left="6871" w:hanging="548"/>
      </w:pPr>
      <w:rPr>
        <w:rFonts w:hint="default"/>
        <w:lang w:val="pt-PT" w:eastAsia="en-US" w:bidi="ar-SA"/>
      </w:rPr>
    </w:lvl>
  </w:abstractNum>
  <w:abstractNum w:abstractNumId="8">
    <w:nsid w:val="32022688"/>
    <w:multiLevelType w:val="hybridMultilevel"/>
    <w:tmpl w:val="AD5E6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883CDE"/>
    <w:multiLevelType w:val="hybridMultilevel"/>
    <w:tmpl w:val="AAB8C0E6"/>
    <w:lvl w:ilvl="0" w:tplc="D02831D2">
      <w:start w:val="1"/>
      <w:numFmt w:val="lowerLetter"/>
      <w:lvlText w:val="%1)"/>
      <w:lvlJc w:val="left"/>
      <w:pPr>
        <w:ind w:left="404" w:hanging="304"/>
      </w:pPr>
      <w:rPr>
        <w:rFonts w:ascii="Arial MT" w:eastAsia="Arial MT" w:hAnsi="Arial MT" w:cs="Arial MT" w:hint="default"/>
        <w:w w:val="100"/>
        <w:sz w:val="26"/>
        <w:szCs w:val="26"/>
        <w:lang w:val="pt-PT" w:eastAsia="en-US" w:bidi="ar-SA"/>
      </w:rPr>
    </w:lvl>
    <w:lvl w:ilvl="1" w:tplc="D61C9E10">
      <w:numFmt w:val="bullet"/>
      <w:lvlText w:val="•"/>
      <w:lvlJc w:val="left"/>
      <w:pPr>
        <w:ind w:left="1232" w:hanging="304"/>
      </w:pPr>
      <w:rPr>
        <w:rFonts w:hint="default"/>
        <w:lang w:val="pt-PT" w:eastAsia="en-US" w:bidi="ar-SA"/>
      </w:rPr>
    </w:lvl>
    <w:lvl w:ilvl="2" w:tplc="3E2C9318">
      <w:numFmt w:val="bullet"/>
      <w:lvlText w:val="•"/>
      <w:lvlJc w:val="left"/>
      <w:pPr>
        <w:ind w:left="2064" w:hanging="304"/>
      </w:pPr>
      <w:rPr>
        <w:rFonts w:hint="default"/>
        <w:lang w:val="pt-PT" w:eastAsia="en-US" w:bidi="ar-SA"/>
      </w:rPr>
    </w:lvl>
    <w:lvl w:ilvl="3" w:tplc="9CE23496">
      <w:numFmt w:val="bullet"/>
      <w:lvlText w:val="•"/>
      <w:lvlJc w:val="left"/>
      <w:pPr>
        <w:ind w:left="2896" w:hanging="304"/>
      </w:pPr>
      <w:rPr>
        <w:rFonts w:hint="default"/>
        <w:lang w:val="pt-PT" w:eastAsia="en-US" w:bidi="ar-SA"/>
      </w:rPr>
    </w:lvl>
    <w:lvl w:ilvl="4" w:tplc="EDEC25BE">
      <w:numFmt w:val="bullet"/>
      <w:lvlText w:val="•"/>
      <w:lvlJc w:val="left"/>
      <w:pPr>
        <w:ind w:left="3728" w:hanging="304"/>
      </w:pPr>
      <w:rPr>
        <w:rFonts w:hint="default"/>
        <w:lang w:val="pt-PT" w:eastAsia="en-US" w:bidi="ar-SA"/>
      </w:rPr>
    </w:lvl>
    <w:lvl w:ilvl="5" w:tplc="7578045A">
      <w:numFmt w:val="bullet"/>
      <w:lvlText w:val="•"/>
      <w:lvlJc w:val="left"/>
      <w:pPr>
        <w:ind w:left="4560" w:hanging="304"/>
      </w:pPr>
      <w:rPr>
        <w:rFonts w:hint="default"/>
        <w:lang w:val="pt-PT" w:eastAsia="en-US" w:bidi="ar-SA"/>
      </w:rPr>
    </w:lvl>
    <w:lvl w:ilvl="6" w:tplc="73BEE1D0">
      <w:numFmt w:val="bullet"/>
      <w:lvlText w:val="•"/>
      <w:lvlJc w:val="left"/>
      <w:pPr>
        <w:ind w:left="5392" w:hanging="304"/>
      </w:pPr>
      <w:rPr>
        <w:rFonts w:hint="default"/>
        <w:lang w:val="pt-PT" w:eastAsia="en-US" w:bidi="ar-SA"/>
      </w:rPr>
    </w:lvl>
    <w:lvl w:ilvl="7" w:tplc="9A5C4BB6">
      <w:numFmt w:val="bullet"/>
      <w:lvlText w:val="•"/>
      <w:lvlJc w:val="left"/>
      <w:pPr>
        <w:ind w:left="6224" w:hanging="304"/>
      </w:pPr>
      <w:rPr>
        <w:rFonts w:hint="default"/>
        <w:lang w:val="pt-PT" w:eastAsia="en-US" w:bidi="ar-SA"/>
      </w:rPr>
    </w:lvl>
    <w:lvl w:ilvl="8" w:tplc="09E88878">
      <w:numFmt w:val="bullet"/>
      <w:lvlText w:val="•"/>
      <w:lvlJc w:val="left"/>
      <w:pPr>
        <w:ind w:left="7056" w:hanging="304"/>
      </w:pPr>
      <w:rPr>
        <w:rFonts w:hint="default"/>
        <w:lang w:val="pt-PT" w:eastAsia="en-US" w:bidi="ar-SA"/>
      </w:rPr>
    </w:lvl>
  </w:abstractNum>
  <w:abstractNum w:abstractNumId="10">
    <w:nsid w:val="366A41C3"/>
    <w:multiLevelType w:val="multilevel"/>
    <w:tmpl w:val="1B841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C54800"/>
    <w:multiLevelType w:val="multilevel"/>
    <w:tmpl w:val="DFF20C58"/>
    <w:lvl w:ilvl="0">
      <w:start w:val="3"/>
      <w:numFmt w:val="decimal"/>
      <w:lvlText w:val="%1"/>
      <w:lvlJc w:val="left"/>
      <w:pPr>
        <w:ind w:left="101" w:hanging="493"/>
      </w:pPr>
      <w:rPr>
        <w:rFonts w:hint="default"/>
        <w:lang w:val="pt-PT" w:eastAsia="en-US" w:bidi="ar-SA"/>
      </w:rPr>
    </w:lvl>
    <w:lvl w:ilvl="1">
      <w:start w:val="1"/>
      <w:numFmt w:val="decimal"/>
      <w:lvlText w:val="%1.%2."/>
      <w:lvlJc w:val="left"/>
      <w:pPr>
        <w:ind w:left="101" w:hanging="493"/>
      </w:pPr>
      <w:rPr>
        <w:rFonts w:ascii="Arial MT" w:eastAsia="Arial MT" w:hAnsi="Arial MT" w:cs="Arial MT" w:hint="default"/>
        <w:w w:val="100"/>
        <w:sz w:val="26"/>
        <w:szCs w:val="26"/>
        <w:lang w:val="pt-PT" w:eastAsia="en-US" w:bidi="ar-SA"/>
      </w:rPr>
    </w:lvl>
    <w:lvl w:ilvl="2">
      <w:numFmt w:val="bullet"/>
      <w:lvlText w:val="•"/>
      <w:lvlJc w:val="left"/>
      <w:pPr>
        <w:ind w:left="1824" w:hanging="493"/>
      </w:pPr>
      <w:rPr>
        <w:rFonts w:hint="default"/>
        <w:lang w:val="pt-PT" w:eastAsia="en-US" w:bidi="ar-SA"/>
      </w:rPr>
    </w:lvl>
    <w:lvl w:ilvl="3">
      <w:numFmt w:val="bullet"/>
      <w:lvlText w:val="•"/>
      <w:lvlJc w:val="left"/>
      <w:pPr>
        <w:ind w:left="2686" w:hanging="493"/>
      </w:pPr>
      <w:rPr>
        <w:rFonts w:hint="default"/>
        <w:lang w:val="pt-PT" w:eastAsia="en-US" w:bidi="ar-SA"/>
      </w:rPr>
    </w:lvl>
    <w:lvl w:ilvl="4">
      <w:numFmt w:val="bullet"/>
      <w:lvlText w:val="•"/>
      <w:lvlJc w:val="left"/>
      <w:pPr>
        <w:ind w:left="3548" w:hanging="493"/>
      </w:pPr>
      <w:rPr>
        <w:rFonts w:hint="default"/>
        <w:lang w:val="pt-PT" w:eastAsia="en-US" w:bidi="ar-SA"/>
      </w:rPr>
    </w:lvl>
    <w:lvl w:ilvl="5">
      <w:numFmt w:val="bullet"/>
      <w:lvlText w:val="•"/>
      <w:lvlJc w:val="left"/>
      <w:pPr>
        <w:ind w:left="4410" w:hanging="493"/>
      </w:pPr>
      <w:rPr>
        <w:rFonts w:hint="default"/>
        <w:lang w:val="pt-PT" w:eastAsia="en-US" w:bidi="ar-SA"/>
      </w:rPr>
    </w:lvl>
    <w:lvl w:ilvl="6">
      <w:numFmt w:val="bullet"/>
      <w:lvlText w:val="•"/>
      <w:lvlJc w:val="left"/>
      <w:pPr>
        <w:ind w:left="5272" w:hanging="493"/>
      </w:pPr>
      <w:rPr>
        <w:rFonts w:hint="default"/>
        <w:lang w:val="pt-PT" w:eastAsia="en-US" w:bidi="ar-SA"/>
      </w:rPr>
    </w:lvl>
    <w:lvl w:ilvl="7">
      <w:numFmt w:val="bullet"/>
      <w:lvlText w:val="•"/>
      <w:lvlJc w:val="left"/>
      <w:pPr>
        <w:ind w:left="6134" w:hanging="493"/>
      </w:pPr>
      <w:rPr>
        <w:rFonts w:hint="default"/>
        <w:lang w:val="pt-PT" w:eastAsia="en-US" w:bidi="ar-SA"/>
      </w:rPr>
    </w:lvl>
    <w:lvl w:ilvl="8">
      <w:numFmt w:val="bullet"/>
      <w:lvlText w:val="•"/>
      <w:lvlJc w:val="left"/>
      <w:pPr>
        <w:ind w:left="6996" w:hanging="493"/>
      </w:pPr>
      <w:rPr>
        <w:rFonts w:hint="default"/>
        <w:lang w:val="pt-PT" w:eastAsia="en-US" w:bidi="ar-SA"/>
      </w:rPr>
    </w:lvl>
  </w:abstractNum>
  <w:abstractNum w:abstractNumId="12">
    <w:nsid w:val="3B3B177A"/>
    <w:multiLevelType w:val="multilevel"/>
    <w:tmpl w:val="B4B05B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721F3B"/>
    <w:multiLevelType w:val="hybridMultilevel"/>
    <w:tmpl w:val="AA261B52"/>
    <w:lvl w:ilvl="0" w:tplc="A0648C62">
      <w:start w:val="1"/>
      <w:numFmt w:val="upperRoman"/>
      <w:lvlText w:val="%1"/>
      <w:lvlJc w:val="left"/>
      <w:pPr>
        <w:ind w:left="365" w:hanging="145"/>
      </w:pPr>
      <w:rPr>
        <w:rFonts w:ascii="Arial MT" w:eastAsia="Arial MT" w:hAnsi="Arial MT" w:cs="Arial MT" w:hint="default"/>
        <w:w w:val="100"/>
        <w:sz w:val="26"/>
        <w:szCs w:val="26"/>
        <w:lang w:val="pt-PT" w:eastAsia="en-US" w:bidi="ar-SA"/>
      </w:rPr>
    </w:lvl>
    <w:lvl w:ilvl="1" w:tplc="EFCE3F94">
      <w:numFmt w:val="bullet"/>
      <w:lvlText w:val="•"/>
      <w:lvlJc w:val="left"/>
      <w:pPr>
        <w:ind w:left="1196" w:hanging="145"/>
      </w:pPr>
      <w:rPr>
        <w:rFonts w:hint="default"/>
        <w:lang w:val="pt-PT" w:eastAsia="en-US" w:bidi="ar-SA"/>
      </w:rPr>
    </w:lvl>
    <w:lvl w:ilvl="2" w:tplc="A0765BD2">
      <w:numFmt w:val="bullet"/>
      <w:lvlText w:val="•"/>
      <w:lvlJc w:val="left"/>
      <w:pPr>
        <w:ind w:left="2032" w:hanging="145"/>
      </w:pPr>
      <w:rPr>
        <w:rFonts w:hint="default"/>
        <w:lang w:val="pt-PT" w:eastAsia="en-US" w:bidi="ar-SA"/>
      </w:rPr>
    </w:lvl>
    <w:lvl w:ilvl="3" w:tplc="190C4096">
      <w:numFmt w:val="bullet"/>
      <w:lvlText w:val="•"/>
      <w:lvlJc w:val="left"/>
      <w:pPr>
        <w:ind w:left="2868" w:hanging="145"/>
      </w:pPr>
      <w:rPr>
        <w:rFonts w:hint="default"/>
        <w:lang w:val="pt-PT" w:eastAsia="en-US" w:bidi="ar-SA"/>
      </w:rPr>
    </w:lvl>
    <w:lvl w:ilvl="4" w:tplc="086E9ED6">
      <w:numFmt w:val="bullet"/>
      <w:lvlText w:val="•"/>
      <w:lvlJc w:val="left"/>
      <w:pPr>
        <w:ind w:left="3704" w:hanging="145"/>
      </w:pPr>
      <w:rPr>
        <w:rFonts w:hint="default"/>
        <w:lang w:val="pt-PT" w:eastAsia="en-US" w:bidi="ar-SA"/>
      </w:rPr>
    </w:lvl>
    <w:lvl w:ilvl="5" w:tplc="0D42E6E4">
      <w:numFmt w:val="bullet"/>
      <w:lvlText w:val="•"/>
      <w:lvlJc w:val="left"/>
      <w:pPr>
        <w:ind w:left="4540" w:hanging="145"/>
      </w:pPr>
      <w:rPr>
        <w:rFonts w:hint="default"/>
        <w:lang w:val="pt-PT" w:eastAsia="en-US" w:bidi="ar-SA"/>
      </w:rPr>
    </w:lvl>
    <w:lvl w:ilvl="6" w:tplc="4244997E">
      <w:numFmt w:val="bullet"/>
      <w:lvlText w:val="•"/>
      <w:lvlJc w:val="left"/>
      <w:pPr>
        <w:ind w:left="5376" w:hanging="145"/>
      </w:pPr>
      <w:rPr>
        <w:rFonts w:hint="default"/>
        <w:lang w:val="pt-PT" w:eastAsia="en-US" w:bidi="ar-SA"/>
      </w:rPr>
    </w:lvl>
    <w:lvl w:ilvl="7" w:tplc="17F67896">
      <w:numFmt w:val="bullet"/>
      <w:lvlText w:val="•"/>
      <w:lvlJc w:val="left"/>
      <w:pPr>
        <w:ind w:left="6212" w:hanging="145"/>
      </w:pPr>
      <w:rPr>
        <w:rFonts w:hint="default"/>
        <w:lang w:val="pt-PT" w:eastAsia="en-US" w:bidi="ar-SA"/>
      </w:rPr>
    </w:lvl>
    <w:lvl w:ilvl="8" w:tplc="7234B8B0">
      <w:numFmt w:val="bullet"/>
      <w:lvlText w:val="•"/>
      <w:lvlJc w:val="left"/>
      <w:pPr>
        <w:ind w:left="7048" w:hanging="145"/>
      </w:pPr>
      <w:rPr>
        <w:rFonts w:hint="default"/>
        <w:lang w:val="pt-PT" w:eastAsia="en-US" w:bidi="ar-SA"/>
      </w:rPr>
    </w:lvl>
  </w:abstractNum>
  <w:abstractNum w:abstractNumId="14">
    <w:nsid w:val="4D5C1001"/>
    <w:multiLevelType w:val="multilevel"/>
    <w:tmpl w:val="5312605C"/>
    <w:lvl w:ilvl="0">
      <w:start w:val="1"/>
      <w:numFmt w:val="decimal"/>
      <w:lvlText w:val="%1."/>
      <w:lvlJc w:val="left"/>
      <w:pPr>
        <w:ind w:left="360" w:hanging="360"/>
      </w:pPr>
    </w:lvl>
    <w:lvl w:ilvl="1">
      <w:start w:val="1"/>
      <w:numFmt w:val="decimal"/>
      <w:lvlText w:val="%1.%2."/>
      <w:lvlJc w:val="left"/>
      <w:pPr>
        <w:ind w:left="432" w:hanging="432"/>
      </w:pPr>
      <w:rPr>
        <w:b w:val="0"/>
        <w:color w:val="000000"/>
      </w:rPr>
    </w:lvl>
    <w:lvl w:ilvl="2">
      <w:start w:val="1"/>
      <w:numFmt w:val="decimal"/>
      <w:lvlText w:val="%1.%2.%3."/>
      <w:lvlJc w:val="left"/>
      <w:pPr>
        <w:ind w:left="646"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512447"/>
    <w:multiLevelType w:val="hybridMultilevel"/>
    <w:tmpl w:val="8F682720"/>
    <w:lvl w:ilvl="0" w:tplc="533235E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4C10CE"/>
    <w:multiLevelType w:val="hybridMultilevel"/>
    <w:tmpl w:val="3752C1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540986"/>
    <w:multiLevelType w:val="hybridMultilevel"/>
    <w:tmpl w:val="43E2B858"/>
    <w:lvl w:ilvl="0" w:tplc="A6360874">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AB5FA6"/>
    <w:multiLevelType w:val="multilevel"/>
    <w:tmpl w:val="B6183AA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773204"/>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679B7211"/>
    <w:multiLevelType w:val="multilevel"/>
    <w:tmpl w:val="7E142C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7F269AF"/>
    <w:multiLevelType w:val="multilevel"/>
    <w:tmpl w:val="485A1D44"/>
    <w:lvl w:ilvl="0">
      <w:start w:val="8"/>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6CF4116A"/>
    <w:multiLevelType w:val="multilevel"/>
    <w:tmpl w:val="6292F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8A6F6E"/>
    <w:multiLevelType w:val="hybridMultilevel"/>
    <w:tmpl w:val="3654A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9631969"/>
    <w:multiLevelType w:val="multilevel"/>
    <w:tmpl w:val="19C854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3467C0"/>
    <w:multiLevelType w:val="multilevel"/>
    <w:tmpl w:val="19C854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8E705C"/>
    <w:multiLevelType w:val="hybridMultilevel"/>
    <w:tmpl w:val="35CC2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23"/>
  </w:num>
  <w:num w:numId="5">
    <w:abstractNumId w:val="16"/>
  </w:num>
  <w:num w:numId="6">
    <w:abstractNumId w:val="4"/>
  </w:num>
  <w:num w:numId="7">
    <w:abstractNumId w:val="26"/>
  </w:num>
  <w:num w:numId="8">
    <w:abstractNumId w:val="13"/>
  </w:num>
  <w:num w:numId="9">
    <w:abstractNumId w:val="6"/>
  </w:num>
  <w:num w:numId="10">
    <w:abstractNumId w:val="5"/>
  </w:num>
  <w:num w:numId="11">
    <w:abstractNumId w:val="11"/>
  </w:num>
  <w:num w:numId="12">
    <w:abstractNumId w:val="14"/>
  </w:num>
  <w:num w:numId="13">
    <w:abstractNumId w:val="10"/>
  </w:num>
  <w:num w:numId="14">
    <w:abstractNumId w:val="3"/>
  </w:num>
  <w:num w:numId="15">
    <w:abstractNumId w:val="20"/>
  </w:num>
  <w:num w:numId="16">
    <w:abstractNumId w:val="24"/>
  </w:num>
  <w:num w:numId="17">
    <w:abstractNumId w:val="25"/>
  </w:num>
  <w:num w:numId="18">
    <w:abstractNumId w:val="22"/>
  </w:num>
  <w:num w:numId="19">
    <w:abstractNumId w:val="0"/>
  </w:num>
  <w:num w:numId="20">
    <w:abstractNumId w:val="19"/>
  </w:num>
  <w:num w:numId="21">
    <w:abstractNumId w:val="12"/>
  </w:num>
  <w:num w:numId="22">
    <w:abstractNumId w:val="1"/>
  </w:num>
  <w:num w:numId="23">
    <w:abstractNumId w:val="8"/>
  </w:num>
  <w:num w:numId="24">
    <w:abstractNumId w:val="21"/>
  </w:num>
  <w:num w:numId="25">
    <w:abstractNumId w:val="2"/>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AB"/>
    <w:rsid w:val="00021745"/>
    <w:rsid w:val="00051C62"/>
    <w:rsid w:val="00075EFF"/>
    <w:rsid w:val="000B158D"/>
    <w:rsid w:val="000B6CAC"/>
    <w:rsid w:val="001166A5"/>
    <w:rsid w:val="00121344"/>
    <w:rsid w:val="00137D68"/>
    <w:rsid w:val="00151CC7"/>
    <w:rsid w:val="0015234B"/>
    <w:rsid w:val="001C502C"/>
    <w:rsid w:val="001D44EA"/>
    <w:rsid w:val="00215891"/>
    <w:rsid w:val="002A150D"/>
    <w:rsid w:val="002A403C"/>
    <w:rsid w:val="002B2C07"/>
    <w:rsid w:val="003B09D9"/>
    <w:rsid w:val="003F7425"/>
    <w:rsid w:val="00471A49"/>
    <w:rsid w:val="004947C2"/>
    <w:rsid w:val="00595CB7"/>
    <w:rsid w:val="005A781D"/>
    <w:rsid w:val="005C6DDF"/>
    <w:rsid w:val="005D42F7"/>
    <w:rsid w:val="005D5D56"/>
    <w:rsid w:val="0064437D"/>
    <w:rsid w:val="00652BAB"/>
    <w:rsid w:val="006A5491"/>
    <w:rsid w:val="006A6F1A"/>
    <w:rsid w:val="006B3481"/>
    <w:rsid w:val="00706E75"/>
    <w:rsid w:val="00730EE3"/>
    <w:rsid w:val="0078034A"/>
    <w:rsid w:val="00803DA0"/>
    <w:rsid w:val="00827EA8"/>
    <w:rsid w:val="00856ED3"/>
    <w:rsid w:val="0087485C"/>
    <w:rsid w:val="008B6B31"/>
    <w:rsid w:val="008E0E95"/>
    <w:rsid w:val="00931818"/>
    <w:rsid w:val="009A3FAB"/>
    <w:rsid w:val="009C2EFD"/>
    <w:rsid w:val="009E0A51"/>
    <w:rsid w:val="00A025EB"/>
    <w:rsid w:val="00B045F6"/>
    <w:rsid w:val="00B05FBA"/>
    <w:rsid w:val="00B14F02"/>
    <w:rsid w:val="00B41E52"/>
    <w:rsid w:val="00B92388"/>
    <w:rsid w:val="00C36238"/>
    <w:rsid w:val="00C5373E"/>
    <w:rsid w:val="00C84CB2"/>
    <w:rsid w:val="00C92D81"/>
    <w:rsid w:val="00D17A36"/>
    <w:rsid w:val="00DB39F9"/>
    <w:rsid w:val="00DC6227"/>
    <w:rsid w:val="00E045E6"/>
    <w:rsid w:val="00E20343"/>
    <w:rsid w:val="00E232F6"/>
    <w:rsid w:val="00E53D05"/>
    <w:rsid w:val="00E7108C"/>
    <w:rsid w:val="00E771F2"/>
    <w:rsid w:val="00E9497D"/>
    <w:rsid w:val="00EB341C"/>
    <w:rsid w:val="00EF3FC5"/>
    <w:rsid w:val="00F83E8B"/>
    <w:rsid w:val="00FC521B"/>
    <w:rsid w:val="00FF6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C7A4A"/>
  <w15:chartTrackingRefBased/>
  <w15:docId w15:val="{933FE992-9CAF-42DC-A329-203337CC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C6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2B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BAB"/>
  </w:style>
  <w:style w:type="paragraph" w:styleId="Rodap">
    <w:name w:val="footer"/>
    <w:basedOn w:val="Normal"/>
    <w:link w:val="RodapChar"/>
    <w:uiPriority w:val="99"/>
    <w:unhideWhenUsed/>
    <w:rsid w:val="00652BAB"/>
    <w:pPr>
      <w:tabs>
        <w:tab w:val="center" w:pos="4252"/>
        <w:tab w:val="right" w:pos="8504"/>
      </w:tabs>
      <w:spacing w:after="0" w:line="240" w:lineRule="auto"/>
    </w:pPr>
  </w:style>
  <w:style w:type="character" w:customStyle="1" w:styleId="RodapChar">
    <w:name w:val="Rodapé Char"/>
    <w:basedOn w:val="Fontepargpadro"/>
    <w:link w:val="Rodap"/>
    <w:uiPriority w:val="99"/>
    <w:rsid w:val="00652BAB"/>
  </w:style>
  <w:style w:type="paragraph" w:styleId="Corpodetexto">
    <w:name w:val="Body Text"/>
    <w:basedOn w:val="Normal"/>
    <w:link w:val="CorpodetextoChar"/>
    <w:uiPriority w:val="1"/>
    <w:rsid w:val="00652BAB"/>
    <w:pPr>
      <w:ind w:left="100"/>
      <w:jc w:val="both"/>
    </w:pPr>
    <w:rPr>
      <w:sz w:val="26"/>
      <w:szCs w:val="26"/>
    </w:rPr>
  </w:style>
  <w:style w:type="character" w:customStyle="1" w:styleId="CorpodetextoChar">
    <w:name w:val="Corpo de texto Char"/>
    <w:basedOn w:val="Fontepargpadro"/>
    <w:link w:val="Corpodetexto"/>
    <w:uiPriority w:val="1"/>
    <w:rsid w:val="00652BAB"/>
    <w:rPr>
      <w:sz w:val="26"/>
      <w:szCs w:val="26"/>
    </w:rPr>
  </w:style>
  <w:style w:type="paragraph" w:styleId="PargrafodaLista">
    <w:name w:val="List Paragraph"/>
    <w:basedOn w:val="Normal"/>
    <w:uiPriority w:val="34"/>
    <w:qFormat/>
    <w:rsid w:val="00652BAB"/>
    <w:pPr>
      <w:ind w:left="720"/>
      <w:contextualSpacing/>
    </w:pPr>
  </w:style>
  <w:style w:type="table" w:customStyle="1" w:styleId="TableNormal">
    <w:name w:val="Table Normal"/>
    <w:uiPriority w:val="2"/>
    <w:semiHidden/>
    <w:unhideWhenUsed/>
    <w:qFormat/>
    <w:rsid w:val="00E9497D"/>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E9497D"/>
  </w:style>
  <w:style w:type="character" w:customStyle="1" w:styleId="Ttulo1Char">
    <w:name w:val="Título 1 Char"/>
    <w:basedOn w:val="Fontepargpadro"/>
    <w:link w:val="Ttulo1"/>
    <w:uiPriority w:val="9"/>
    <w:rsid w:val="005C6DDF"/>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E53D05"/>
    <w:rPr>
      <w:color w:val="0563C1" w:themeColor="hyperlink"/>
      <w:u w:val="single"/>
    </w:rPr>
  </w:style>
  <w:style w:type="character" w:customStyle="1" w:styleId="UnresolvedMention">
    <w:name w:val="Unresolved Mention"/>
    <w:basedOn w:val="Fontepargpadro"/>
    <w:uiPriority w:val="99"/>
    <w:semiHidden/>
    <w:unhideWhenUsed/>
    <w:rsid w:val="00E53D05"/>
    <w:rPr>
      <w:color w:val="605E5C"/>
      <w:shd w:val="clear" w:color="auto" w:fill="E1DFDD"/>
    </w:rPr>
  </w:style>
  <w:style w:type="character" w:customStyle="1" w:styleId="Fontepargpadro1">
    <w:name w:val="Fonte parág. padrão1"/>
    <w:rsid w:val="000B6CAC"/>
  </w:style>
  <w:style w:type="paragraph" w:customStyle="1" w:styleId="Standard">
    <w:name w:val="Standard"/>
    <w:rsid w:val="000B6CAC"/>
    <w:pPr>
      <w:suppressAutoHyphens/>
      <w:autoSpaceDN w:val="0"/>
      <w:spacing w:line="249" w:lineRule="auto"/>
      <w:textAlignment w:val="baseline"/>
    </w:pPr>
    <w:rPr>
      <w:rFonts w:ascii="Calibri" w:eastAsia="Calibri" w:hAnsi="Calibri" w:cs="F"/>
      <w:kern w:val="0"/>
      <w:lang w:val="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13767">
      <w:bodyDiv w:val="1"/>
      <w:marLeft w:val="0"/>
      <w:marRight w:val="0"/>
      <w:marTop w:val="0"/>
      <w:marBottom w:val="0"/>
      <w:divBdr>
        <w:top w:val="none" w:sz="0" w:space="0" w:color="auto"/>
        <w:left w:val="none" w:sz="0" w:space="0" w:color="auto"/>
        <w:bottom w:val="none" w:sz="0" w:space="0" w:color="auto"/>
        <w:right w:val="none" w:sz="0" w:space="0" w:color="auto"/>
      </w:divBdr>
    </w:div>
    <w:div w:id="16768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gmail.com" TargetMode="External"/><Relationship Id="rId3" Type="http://schemas.openxmlformats.org/officeDocument/2006/relationships/settings" Target="settings.xml"/><Relationship Id="rId7" Type="http://schemas.openxmlformats.org/officeDocument/2006/relationships/hyperlink" Target="https://www.majorizidoro.al.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32</Pages>
  <Words>8056</Words>
  <Characters>43503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Nunes</dc:creator>
  <cp:keywords/>
  <dc:description/>
  <cp:lastModifiedBy>Conta da Microsoft</cp:lastModifiedBy>
  <cp:revision>7</cp:revision>
  <dcterms:created xsi:type="dcterms:W3CDTF">2023-11-30T15:06:00Z</dcterms:created>
  <dcterms:modified xsi:type="dcterms:W3CDTF">2023-11-30T23:21:00Z</dcterms:modified>
</cp:coreProperties>
</file>